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C0D6" w14:textId="77777777" w:rsidR="008B7D5C" w:rsidRPr="005D6537" w:rsidRDefault="00FE3A3C" w:rsidP="00FE3A3C">
      <w:pPr>
        <w:tabs>
          <w:tab w:val="center" w:pos="4536"/>
          <w:tab w:val="right" w:pos="8931"/>
        </w:tabs>
        <w:jc w:val="both"/>
        <w:rPr>
          <w:rFonts w:asciiTheme="minorHAnsi" w:hAnsiTheme="minorHAnsi" w:cstheme="minorHAnsi"/>
          <w:b/>
          <w:sz w:val="24"/>
          <w:lang w:val="pl-PL"/>
        </w:rPr>
      </w:pPr>
      <w:r w:rsidRPr="005D6537">
        <w:rPr>
          <w:rFonts w:asciiTheme="minorHAnsi" w:hAnsiTheme="minorHAnsi" w:cstheme="minorHAnsi"/>
          <w:noProof/>
        </w:rPr>
        <w:tab/>
      </w:r>
      <w:r w:rsidR="00213F11" w:rsidRPr="005D6537">
        <w:rPr>
          <w:rFonts w:asciiTheme="minorHAnsi" w:hAnsiTheme="minorHAnsi" w:cstheme="minorHAnsi"/>
          <w:noProof/>
          <w:lang w:val="pl-PL"/>
        </w:rPr>
        <w:drawing>
          <wp:inline distT="0" distB="0" distL="0" distR="0" wp14:anchorId="54D94C51" wp14:editId="2F51AEFF">
            <wp:extent cx="1438275" cy="7620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Pr="005D6537">
        <w:rPr>
          <w:rFonts w:asciiTheme="minorHAnsi" w:hAnsiTheme="minorHAnsi" w:cstheme="minorHAnsi"/>
          <w:noProof/>
        </w:rPr>
        <w:tab/>
      </w:r>
    </w:p>
    <w:p w14:paraId="09E591BA" w14:textId="77777777" w:rsidR="008B7D5C" w:rsidRPr="005D6537" w:rsidRDefault="008B7D5C">
      <w:pPr>
        <w:rPr>
          <w:rFonts w:asciiTheme="minorHAnsi" w:hAnsiTheme="minorHAnsi" w:cstheme="minorHAnsi"/>
          <w:noProof/>
        </w:rPr>
      </w:pPr>
    </w:p>
    <w:p w14:paraId="47143572" w14:textId="77777777" w:rsidR="00FE3A3C" w:rsidRPr="005D6537" w:rsidRDefault="00FE3A3C">
      <w:pPr>
        <w:rPr>
          <w:rFonts w:asciiTheme="minorHAnsi" w:hAnsiTheme="minorHAnsi" w:cstheme="minorHAnsi"/>
          <w:b/>
          <w:sz w:val="24"/>
          <w:lang w:val="pl-PL"/>
        </w:rPr>
      </w:pPr>
    </w:p>
    <w:p w14:paraId="6D532054" w14:textId="77777777" w:rsidR="00FE3A3C" w:rsidRPr="005D6537" w:rsidRDefault="00FE3A3C">
      <w:pPr>
        <w:rPr>
          <w:rFonts w:asciiTheme="minorHAnsi" w:hAnsiTheme="minorHAnsi" w:cstheme="minorHAnsi"/>
          <w:b/>
          <w:sz w:val="24"/>
          <w:lang w:val="pl-PL"/>
        </w:rPr>
      </w:pPr>
    </w:p>
    <w:p w14:paraId="290C2ACE" w14:textId="77777777" w:rsidR="00FE3A3C" w:rsidRPr="005D6537" w:rsidRDefault="00FE3A3C" w:rsidP="00FE3A3C">
      <w:pPr>
        <w:pStyle w:val="Nagwek"/>
        <w:tabs>
          <w:tab w:val="clear" w:pos="4536"/>
          <w:tab w:val="center" w:pos="-288"/>
          <w:tab w:val="left" w:pos="6372"/>
          <w:tab w:val="left" w:pos="7735"/>
        </w:tabs>
        <w:ind w:left="-288"/>
        <w:jc w:val="center"/>
        <w:rPr>
          <w:rFonts w:asciiTheme="minorHAnsi" w:hAnsiTheme="minorHAnsi" w:cstheme="minorHAnsi"/>
          <w:b/>
          <w:sz w:val="32"/>
          <w:szCs w:val="32"/>
          <w:lang w:val="pl-PL"/>
        </w:rPr>
      </w:pPr>
      <w:r w:rsidRPr="005D6537">
        <w:rPr>
          <w:rFonts w:asciiTheme="minorHAnsi" w:hAnsiTheme="minorHAnsi" w:cstheme="minorHAnsi"/>
          <w:b/>
          <w:sz w:val="32"/>
          <w:szCs w:val="32"/>
          <w:lang w:val="pl-PL"/>
        </w:rPr>
        <w:t>Miejski Zakład Gospodarki Komunalnej w Chełmku spółka z o.o.</w:t>
      </w:r>
    </w:p>
    <w:p w14:paraId="52D2F714" w14:textId="77777777" w:rsidR="00FE3A3C" w:rsidRPr="005D6537" w:rsidRDefault="00FE3A3C" w:rsidP="00FE3A3C">
      <w:pPr>
        <w:pStyle w:val="Nagwek"/>
        <w:tabs>
          <w:tab w:val="clear" w:pos="4536"/>
          <w:tab w:val="center" w:pos="-288"/>
          <w:tab w:val="left" w:pos="6372"/>
          <w:tab w:val="left" w:pos="7735"/>
        </w:tabs>
        <w:ind w:left="-288"/>
        <w:jc w:val="center"/>
        <w:rPr>
          <w:rFonts w:asciiTheme="minorHAnsi" w:hAnsiTheme="minorHAnsi" w:cstheme="minorHAnsi"/>
          <w:b/>
          <w:smallCaps/>
          <w:lang w:val="pl-PL"/>
        </w:rPr>
      </w:pPr>
      <w:r w:rsidRPr="005D6537">
        <w:rPr>
          <w:rFonts w:asciiTheme="minorHAnsi" w:hAnsiTheme="minorHAnsi" w:cstheme="minorHAnsi"/>
          <w:b/>
          <w:smallCaps/>
          <w:lang w:val="pl-PL"/>
        </w:rPr>
        <w:t>32 – 660 CHEŁMEK</w:t>
      </w:r>
      <w:r w:rsidRPr="005D6537">
        <w:rPr>
          <w:rFonts w:asciiTheme="minorHAnsi" w:hAnsiTheme="minorHAnsi" w:cstheme="minorHAnsi"/>
          <w:b/>
          <w:i/>
          <w:smallCaps/>
          <w:sz w:val="22"/>
          <w:szCs w:val="22"/>
          <w:lang w:val="pl-PL"/>
        </w:rPr>
        <w:t xml:space="preserve">, </w:t>
      </w:r>
      <w:r w:rsidRPr="005D6537">
        <w:rPr>
          <w:rFonts w:asciiTheme="minorHAnsi" w:hAnsiTheme="minorHAnsi" w:cstheme="minorHAnsi"/>
          <w:b/>
          <w:sz w:val="22"/>
          <w:szCs w:val="22"/>
          <w:lang w:val="pl-PL"/>
        </w:rPr>
        <w:t>ul. PIASTOWSKA</w:t>
      </w:r>
      <w:r w:rsidRPr="005D6537">
        <w:rPr>
          <w:rFonts w:asciiTheme="minorHAnsi" w:hAnsiTheme="minorHAnsi" w:cstheme="minorHAnsi"/>
          <w:b/>
          <w:smallCaps/>
          <w:sz w:val="22"/>
          <w:szCs w:val="22"/>
          <w:lang w:val="pl-PL"/>
        </w:rPr>
        <w:t xml:space="preserve"> 18</w:t>
      </w:r>
    </w:p>
    <w:p w14:paraId="025D96BB" w14:textId="77777777" w:rsidR="00FE3A3C" w:rsidRPr="005D6537" w:rsidRDefault="00FE3A3C" w:rsidP="00FE3A3C">
      <w:pPr>
        <w:jc w:val="center"/>
        <w:rPr>
          <w:rFonts w:asciiTheme="minorHAnsi" w:hAnsiTheme="minorHAnsi" w:cstheme="minorHAnsi"/>
          <w:b/>
          <w:smallCaps/>
          <w:lang w:val="pl-PL"/>
        </w:rPr>
      </w:pPr>
      <w:r w:rsidRPr="005D6537">
        <w:rPr>
          <w:rFonts w:asciiTheme="minorHAnsi" w:hAnsiTheme="minorHAnsi" w:cstheme="minorHAnsi"/>
          <w:b/>
          <w:smallCaps/>
          <w:lang w:val="pl-PL"/>
        </w:rPr>
        <w:t>tel. / fax.:  0 /</w:t>
      </w:r>
      <w:proofErr w:type="spellStart"/>
      <w:r w:rsidRPr="005D6537">
        <w:rPr>
          <w:rFonts w:asciiTheme="minorHAnsi" w:hAnsiTheme="minorHAnsi" w:cstheme="minorHAnsi"/>
          <w:b/>
          <w:smallCaps/>
          <w:lang w:val="pl-PL"/>
        </w:rPr>
        <w:t>prefix</w:t>
      </w:r>
      <w:proofErr w:type="spellEnd"/>
      <w:r w:rsidRPr="005D6537">
        <w:rPr>
          <w:rFonts w:asciiTheme="minorHAnsi" w:hAnsiTheme="minorHAnsi" w:cstheme="minorHAnsi"/>
          <w:b/>
          <w:smallCaps/>
          <w:lang w:val="pl-PL"/>
        </w:rPr>
        <w:t xml:space="preserve"> / 33  846-12-89 tel. 0 /</w:t>
      </w:r>
      <w:proofErr w:type="spellStart"/>
      <w:r w:rsidRPr="005D6537">
        <w:rPr>
          <w:rFonts w:asciiTheme="minorHAnsi" w:hAnsiTheme="minorHAnsi" w:cstheme="minorHAnsi"/>
          <w:b/>
          <w:smallCaps/>
          <w:lang w:val="pl-PL"/>
        </w:rPr>
        <w:t>prefix</w:t>
      </w:r>
      <w:proofErr w:type="spellEnd"/>
      <w:r w:rsidRPr="005D6537">
        <w:rPr>
          <w:rFonts w:asciiTheme="minorHAnsi" w:hAnsiTheme="minorHAnsi" w:cstheme="minorHAnsi"/>
          <w:b/>
          <w:smallCaps/>
          <w:lang w:val="pl-PL"/>
        </w:rPr>
        <w:t xml:space="preserve"> / 33  846-12-61</w:t>
      </w:r>
    </w:p>
    <w:p w14:paraId="5B6C3CF4" w14:textId="77777777" w:rsidR="00FE3A3C" w:rsidRPr="005D6537" w:rsidRDefault="00FE3A3C">
      <w:pPr>
        <w:rPr>
          <w:rFonts w:asciiTheme="minorHAnsi" w:hAnsiTheme="minorHAnsi" w:cstheme="minorHAnsi"/>
          <w:b/>
          <w:sz w:val="24"/>
          <w:lang w:val="pl-PL"/>
        </w:rPr>
      </w:pPr>
    </w:p>
    <w:p w14:paraId="626B3F3F" w14:textId="77777777" w:rsidR="00FE3A3C" w:rsidRPr="005D6537" w:rsidRDefault="00FE3A3C">
      <w:pPr>
        <w:rPr>
          <w:rFonts w:asciiTheme="minorHAnsi" w:hAnsiTheme="minorHAnsi" w:cstheme="minorHAnsi"/>
          <w:b/>
          <w:sz w:val="24"/>
          <w:lang w:val="pl-PL"/>
        </w:rPr>
      </w:pPr>
    </w:p>
    <w:p w14:paraId="4766463A" w14:textId="77777777" w:rsidR="00FE3A3C" w:rsidRPr="005D6537" w:rsidRDefault="00FE3A3C">
      <w:pPr>
        <w:rPr>
          <w:rFonts w:asciiTheme="minorHAnsi" w:hAnsiTheme="minorHAnsi" w:cstheme="minorHAnsi"/>
          <w:b/>
          <w:sz w:val="24"/>
          <w:lang w:val="pl-PL"/>
        </w:rPr>
      </w:pPr>
    </w:p>
    <w:p w14:paraId="39A0FFF4" w14:textId="77777777" w:rsidR="00FE3A3C" w:rsidRPr="005D6537" w:rsidRDefault="00FE3A3C">
      <w:pPr>
        <w:rPr>
          <w:rFonts w:asciiTheme="minorHAnsi" w:hAnsiTheme="minorHAnsi" w:cstheme="minorHAnsi"/>
          <w:b/>
          <w:sz w:val="24"/>
          <w:lang w:val="pl-PL"/>
        </w:rPr>
      </w:pPr>
    </w:p>
    <w:p w14:paraId="70880828" w14:textId="77777777" w:rsidR="00FE3A3C" w:rsidRPr="005D6537" w:rsidRDefault="00FE3A3C">
      <w:pPr>
        <w:rPr>
          <w:rFonts w:asciiTheme="minorHAnsi" w:hAnsiTheme="minorHAnsi" w:cstheme="minorHAnsi"/>
          <w:b/>
          <w:sz w:val="24"/>
          <w:lang w:val="pl-PL"/>
        </w:rPr>
      </w:pPr>
    </w:p>
    <w:p w14:paraId="2DADE28A" w14:textId="77777777" w:rsidR="00FE3A3C" w:rsidRPr="005D6537" w:rsidRDefault="00FE3A3C">
      <w:pPr>
        <w:rPr>
          <w:rFonts w:asciiTheme="minorHAnsi" w:hAnsiTheme="minorHAnsi" w:cstheme="minorHAnsi"/>
          <w:b/>
          <w:sz w:val="24"/>
          <w:lang w:val="pl-PL"/>
        </w:rPr>
      </w:pPr>
    </w:p>
    <w:p w14:paraId="02D8934A" w14:textId="77777777" w:rsidR="008B7D5C" w:rsidRPr="005D6537" w:rsidRDefault="008B7D5C">
      <w:pPr>
        <w:rPr>
          <w:rFonts w:asciiTheme="minorHAnsi" w:hAnsiTheme="minorHAnsi" w:cstheme="minorHAnsi"/>
          <w:b/>
          <w:sz w:val="24"/>
          <w:lang w:val="pl-PL"/>
        </w:rPr>
      </w:pPr>
    </w:p>
    <w:p w14:paraId="4997387A" w14:textId="77777777" w:rsidR="008B7D5C" w:rsidRPr="005D6537" w:rsidRDefault="008B7D5C">
      <w:pPr>
        <w:rPr>
          <w:rFonts w:asciiTheme="minorHAnsi" w:hAnsiTheme="minorHAnsi" w:cstheme="minorHAnsi"/>
          <w:b/>
          <w:sz w:val="24"/>
          <w:lang w:val="pl-PL"/>
        </w:rPr>
      </w:pPr>
    </w:p>
    <w:p w14:paraId="495E7BCF" w14:textId="77777777" w:rsidR="008B7D5C" w:rsidRPr="005D6537" w:rsidRDefault="008B7D5C">
      <w:pPr>
        <w:pStyle w:val="Tytu"/>
        <w:jc w:val="center"/>
        <w:rPr>
          <w:rFonts w:asciiTheme="minorHAnsi" w:hAnsiTheme="minorHAnsi" w:cstheme="minorHAnsi"/>
          <w:b/>
          <w:sz w:val="28"/>
        </w:rPr>
      </w:pPr>
      <w:r w:rsidRPr="005D6537">
        <w:rPr>
          <w:rFonts w:asciiTheme="minorHAnsi" w:hAnsiTheme="minorHAnsi" w:cstheme="minorHAnsi"/>
          <w:b/>
          <w:sz w:val="28"/>
        </w:rPr>
        <w:t>SPECYFIKACJA ISTOTNYCH WARUNKÓW ZAMÓWIENIA</w:t>
      </w:r>
    </w:p>
    <w:p w14:paraId="48C09CB9" w14:textId="77777777" w:rsidR="008B7D5C" w:rsidRPr="005D6537" w:rsidRDefault="008B7D5C">
      <w:pPr>
        <w:ind w:left="709" w:hanging="709"/>
        <w:jc w:val="center"/>
        <w:rPr>
          <w:rFonts w:asciiTheme="minorHAnsi" w:hAnsiTheme="minorHAnsi" w:cstheme="minorHAnsi"/>
          <w:bCs/>
          <w:sz w:val="24"/>
          <w:lang w:val="pl-PL"/>
        </w:rPr>
      </w:pPr>
      <w:r w:rsidRPr="005D6537">
        <w:rPr>
          <w:rFonts w:asciiTheme="minorHAnsi" w:hAnsiTheme="minorHAnsi" w:cstheme="minorHAnsi"/>
          <w:bCs/>
          <w:sz w:val="24"/>
          <w:lang w:val="pl-PL"/>
        </w:rPr>
        <w:t xml:space="preserve">na </w:t>
      </w:r>
      <w:r w:rsidR="00AA0B76" w:rsidRPr="005D6537">
        <w:rPr>
          <w:rFonts w:asciiTheme="minorHAnsi" w:hAnsiTheme="minorHAnsi" w:cstheme="minorHAnsi"/>
          <w:bCs/>
          <w:sz w:val="24"/>
          <w:lang w:val="pl-PL"/>
        </w:rPr>
        <w:t>dostawę</w:t>
      </w:r>
    </w:p>
    <w:p w14:paraId="20494DF6" w14:textId="77777777" w:rsidR="008B7D5C" w:rsidRPr="005D6537" w:rsidRDefault="008B7D5C">
      <w:pPr>
        <w:pStyle w:val="Tytu"/>
        <w:jc w:val="center"/>
        <w:rPr>
          <w:rFonts w:asciiTheme="minorHAnsi" w:hAnsiTheme="minorHAnsi" w:cstheme="minorHAnsi"/>
          <w:b/>
          <w:sz w:val="22"/>
        </w:rPr>
      </w:pPr>
    </w:p>
    <w:p w14:paraId="3740874C" w14:textId="77777777" w:rsidR="008B7D5C" w:rsidRPr="005D6537" w:rsidRDefault="008B7D5C">
      <w:pPr>
        <w:ind w:left="709" w:hanging="709"/>
        <w:jc w:val="center"/>
        <w:rPr>
          <w:rFonts w:asciiTheme="minorHAnsi" w:hAnsiTheme="minorHAnsi" w:cstheme="minorHAnsi"/>
          <w:sz w:val="22"/>
          <w:lang w:val="pl-PL"/>
        </w:rPr>
      </w:pPr>
      <w:r w:rsidRPr="005D6537">
        <w:rPr>
          <w:rFonts w:asciiTheme="minorHAnsi" w:hAnsiTheme="minorHAnsi" w:cstheme="minorHAnsi"/>
          <w:sz w:val="22"/>
          <w:lang w:val="pl-PL"/>
        </w:rPr>
        <w:t>(SIWZ)</w:t>
      </w:r>
    </w:p>
    <w:p w14:paraId="4193398A" w14:textId="77777777" w:rsidR="008B7D5C" w:rsidRPr="005D6537" w:rsidRDefault="008B7D5C">
      <w:pPr>
        <w:ind w:left="709" w:hanging="709"/>
        <w:jc w:val="center"/>
        <w:rPr>
          <w:rFonts w:asciiTheme="minorHAnsi" w:hAnsiTheme="minorHAnsi" w:cstheme="minorHAnsi"/>
          <w:b/>
          <w:sz w:val="22"/>
          <w:lang w:val="pl-PL"/>
        </w:rPr>
      </w:pPr>
      <w:r w:rsidRPr="005D6537">
        <w:rPr>
          <w:rFonts w:asciiTheme="minorHAnsi" w:hAnsiTheme="minorHAnsi" w:cstheme="minorHAnsi"/>
          <w:b/>
          <w:sz w:val="22"/>
          <w:lang w:val="pl-PL"/>
        </w:rPr>
        <w:t>==================================================================</w:t>
      </w:r>
    </w:p>
    <w:p w14:paraId="48132F2F" w14:textId="77777777" w:rsidR="008B7D5C" w:rsidRPr="005D6537" w:rsidRDefault="008B7D5C">
      <w:pPr>
        <w:ind w:left="709" w:hanging="709"/>
        <w:rPr>
          <w:rFonts w:asciiTheme="minorHAnsi" w:hAnsiTheme="minorHAnsi" w:cstheme="minorHAnsi"/>
          <w:b/>
          <w:sz w:val="24"/>
          <w:lang w:val="pl-PL"/>
        </w:rPr>
      </w:pPr>
    </w:p>
    <w:p w14:paraId="230605ED" w14:textId="77777777" w:rsidR="008B7D5C" w:rsidRPr="005D6537" w:rsidRDefault="008B7D5C">
      <w:pPr>
        <w:ind w:left="709" w:hanging="709"/>
        <w:rPr>
          <w:rFonts w:asciiTheme="minorHAnsi" w:hAnsiTheme="minorHAnsi" w:cstheme="minorHAnsi"/>
          <w:b/>
          <w:sz w:val="24"/>
          <w:lang w:val="pl-PL"/>
        </w:rPr>
      </w:pPr>
    </w:p>
    <w:p w14:paraId="391E257F" w14:textId="77777777" w:rsidR="008B7D5C" w:rsidRPr="005D6537" w:rsidRDefault="008B7D5C">
      <w:pPr>
        <w:ind w:left="709" w:hanging="709"/>
        <w:rPr>
          <w:rFonts w:asciiTheme="minorHAnsi" w:hAnsiTheme="minorHAnsi" w:cstheme="minorHAnsi"/>
          <w:b/>
          <w:sz w:val="24"/>
          <w:lang w:val="pl-PL"/>
        </w:rPr>
      </w:pPr>
    </w:p>
    <w:p w14:paraId="54914F27" w14:textId="77777777" w:rsidR="008B7D5C" w:rsidRPr="005D6537" w:rsidRDefault="008B7D5C">
      <w:pPr>
        <w:ind w:left="709" w:hanging="709"/>
        <w:jc w:val="center"/>
        <w:rPr>
          <w:rFonts w:asciiTheme="minorHAnsi" w:hAnsiTheme="minorHAnsi" w:cstheme="minorHAnsi"/>
          <w:bCs/>
          <w:sz w:val="24"/>
          <w:lang w:val="pl-PL"/>
        </w:rPr>
      </w:pPr>
      <w:r w:rsidRPr="005D6537">
        <w:rPr>
          <w:rFonts w:asciiTheme="minorHAnsi" w:hAnsiTheme="minorHAnsi" w:cstheme="minorHAnsi"/>
          <w:bCs/>
          <w:sz w:val="24"/>
          <w:lang w:val="pl-PL"/>
        </w:rPr>
        <w:t>dla</w:t>
      </w:r>
    </w:p>
    <w:p w14:paraId="65967916" w14:textId="77777777" w:rsidR="008B7D5C" w:rsidRPr="005D6537" w:rsidRDefault="008B7D5C">
      <w:pPr>
        <w:ind w:left="709" w:hanging="709"/>
        <w:rPr>
          <w:rFonts w:asciiTheme="minorHAnsi" w:hAnsiTheme="minorHAnsi" w:cstheme="minorHAnsi"/>
          <w:bCs/>
          <w:sz w:val="22"/>
          <w:lang w:val="pl-PL"/>
        </w:rPr>
      </w:pPr>
    </w:p>
    <w:p w14:paraId="58B02CBD" w14:textId="77777777" w:rsidR="008B7D5C" w:rsidRPr="005D6537" w:rsidRDefault="008B7D5C">
      <w:pPr>
        <w:pStyle w:val="Nagwek8"/>
        <w:numPr>
          <w:ilvl w:val="0"/>
          <w:numId w:val="0"/>
        </w:numPr>
        <w:jc w:val="center"/>
        <w:rPr>
          <w:rFonts w:asciiTheme="minorHAnsi" w:hAnsiTheme="minorHAnsi" w:cstheme="minorHAnsi"/>
          <w:bCs/>
          <w:u w:val="none"/>
        </w:rPr>
      </w:pPr>
      <w:r w:rsidRPr="005D6537">
        <w:rPr>
          <w:rFonts w:asciiTheme="minorHAnsi" w:hAnsiTheme="minorHAnsi" w:cstheme="minorHAnsi"/>
          <w:bCs/>
          <w:u w:val="none"/>
        </w:rPr>
        <w:t>PRZETARGU NIEOGRANICZONEGO</w:t>
      </w:r>
    </w:p>
    <w:p w14:paraId="79B13023" w14:textId="77777777" w:rsidR="008B7D5C" w:rsidRPr="005D6537" w:rsidRDefault="008B7D5C">
      <w:pPr>
        <w:ind w:left="709" w:hanging="709"/>
        <w:jc w:val="center"/>
        <w:rPr>
          <w:rFonts w:asciiTheme="minorHAnsi" w:hAnsiTheme="minorHAnsi" w:cstheme="minorHAnsi"/>
          <w:bCs/>
          <w:sz w:val="28"/>
          <w:lang w:val="pl-PL"/>
        </w:rPr>
      </w:pPr>
      <w:r w:rsidRPr="005D6537">
        <w:rPr>
          <w:rFonts w:asciiTheme="minorHAnsi" w:hAnsiTheme="minorHAnsi" w:cstheme="minorHAnsi"/>
          <w:bCs/>
          <w:sz w:val="28"/>
          <w:lang w:val="pl-PL"/>
        </w:rPr>
        <w:t>(o wartości poniżej kwoty określonej na podstawie art. 11 ust.8)</w:t>
      </w:r>
    </w:p>
    <w:p w14:paraId="1D90BAFC" w14:textId="77777777" w:rsidR="008B7D5C" w:rsidRPr="005D6537" w:rsidRDefault="008B7D5C">
      <w:pPr>
        <w:ind w:left="709" w:hanging="709"/>
        <w:rPr>
          <w:rFonts w:asciiTheme="minorHAnsi" w:hAnsiTheme="minorHAnsi" w:cstheme="minorHAnsi"/>
          <w:bCs/>
          <w:sz w:val="28"/>
          <w:lang w:val="pl-PL"/>
        </w:rPr>
      </w:pPr>
    </w:p>
    <w:p w14:paraId="54620A38" w14:textId="77777777" w:rsidR="00A967B3" w:rsidRPr="005D6537" w:rsidRDefault="00A967B3">
      <w:pPr>
        <w:ind w:left="709" w:hanging="709"/>
        <w:rPr>
          <w:rFonts w:asciiTheme="minorHAnsi" w:hAnsiTheme="minorHAnsi" w:cstheme="minorHAnsi"/>
          <w:bCs/>
          <w:sz w:val="22"/>
          <w:lang w:val="pl-PL"/>
        </w:rPr>
      </w:pPr>
    </w:p>
    <w:p w14:paraId="502EFAC8" w14:textId="77777777" w:rsidR="00A967B3" w:rsidRPr="005D6537" w:rsidRDefault="00A967B3">
      <w:pPr>
        <w:ind w:left="709" w:hanging="709"/>
        <w:rPr>
          <w:rFonts w:asciiTheme="minorHAnsi" w:hAnsiTheme="minorHAnsi" w:cstheme="minorHAnsi"/>
          <w:bCs/>
          <w:sz w:val="22"/>
          <w:lang w:val="pl-PL"/>
        </w:rPr>
      </w:pPr>
    </w:p>
    <w:p w14:paraId="3557AED6" w14:textId="4EAB2426" w:rsidR="008B7D5C" w:rsidRPr="005D6537" w:rsidRDefault="00AA0B76" w:rsidP="00444FA1">
      <w:pPr>
        <w:jc w:val="center"/>
        <w:rPr>
          <w:rFonts w:asciiTheme="minorHAnsi" w:hAnsiTheme="minorHAnsi" w:cstheme="minorHAnsi"/>
          <w:b/>
          <w:sz w:val="36"/>
          <w:szCs w:val="36"/>
          <w:lang w:val="pl-PL"/>
        </w:rPr>
      </w:pPr>
      <w:proofErr w:type="spellStart"/>
      <w:r w:rsidRPr="005D6537">
        <w:rPr>
          <w:rFonts w:asciiTheme="minorHAnsi" w:hAnsiTheme="minorHAnsi" w:cstheme="minorHAnsi"/>
          <w:b/>
          <w:smallCaps/>
          <w:sz w:val="36"/>
          <w:szCs w:val="36"/>
        </w:rPr>
        <w:t>Dostawa</w:t>
      </w:r>
      <w:proofErr w:type="spellEnd"/>
      <w:r w:rsidRPr="005D6537">
        <w:rPr>
          <w:rFonts w:asciiTheme="minorHAnsi" w:hAnsiTheme="minorHAnsi" w:cstheme="minorHAnsi"/>
          <w:b/>
          <w:smallCaps/>
          <w:sz w:val="36"/>
          <w:szCs w:val="36"/>
        </w:rPr>
        <w:t xml:space="preserve"> </w:t>
      </w:r>
      <w:proofErr w:type="spellStart"/>
      <w:r w:rsidRPr="005D6537">
        <w:rPr>
          <w:rFonts w:asciiTheme="minorHAnsi" w:hAnsiTheme="minorHAnsi" w:cstheme="minorHAnsi"/>
          <w:b/>
          <w:smallCaps/>
          <w:sz w:val="36"/>
          <w:szCs w:val="36"/>
        </w:rPr>
        <w:t>oleju</w:t>
      </w:r>
      <w:proofErr w:type="spellEnd"/>
      <w:r w:rsidRPr="005D6537">
        <w:rPr>
          <w:rFonts w:asciiTheme="minorHAnsi" w:hAnsiTheme="minorHAnsi" w:cstheme="minorHAnsi"/>
          <w:b/>
          <w:smallCaps/>
          <w:sz w:val="36"/>
          <w:szCs w:val="36"/>
        </w:rPr>
        <w:t xml:space="preserve"> </w:t>
      </w:r>
      <w:proofErr w:type="spellStart"/>
      <w:r w:rsidRPr="005D6537">
        <w:rPr>
          <w:rFonts w:asciiTheme="minorHAnsi" w:hAnsiTheme="minorHAnsi" w:cstheme="minorHAnsi"/>
          <w:b/>
          <w:smallCaps/>
          <w:sz w:val="36"/>
          <w:szCs w:val="36"/>
        </w:rPr>
        <w:t>napędowego</w:t>
      </w:r>
      <w:proofErr w:type="spellEnd"/>
      <w:r w:rsidRPr="005D6537">
        <w:rPr>
          <w:rFonts w:asciiTheme="minorHAnsi" w:hAnsiTheme="minorHAnsi" w:cstheme="minorHAnsi"/>
          <w:b/>
          <w:smallCaps/>
          <w:sz w:val="36"/>
          <w:szCs w:val="36"/>
        </w:rPr>
        <w:t xml:space="preserve"> 20</w:t>
      </w:r>
      <w:r w:rsidR="00223ABC" w:rsidRPr="005D6537">
        <w:rPr>
          <w:rFonts w:asciiTheme="minorHAnsi" w:hAnsiTheme="minorHAnsi" w:cstheme="minorHAnsi"/>
          <w:b/>
          <w:smallCaps/>
          <w:sz w:val="36"/>
          <w:szCs w:val="36"/>
        </w:rPr>
        <w:t>2</w:t>
      </w:r>
      <w:r w:rsidR="008546D6" w:rsidRPr="005D6537">
        <w:rPr>
          <w:rFonts w:asciiTheme="minorHAnsi" w:hAnsiTheme="minorHAnsi" w:cstheme="minorHAnsi"/>
          <w:b/>
          <w:smallCaps/>
          <w:sz w:val="36"/>
          <w:szCs w:val="36"/>
        </w:rPr>
        <w:t>1</w:t>
      </w:r>
    </w:p>
    <w:p w14:paraId="7FDB1BF5" w14:textId="77777777" w:rsidR="00FE3A3C" w:rsidRPr="005D6537" w:rsidRDefault="00FE3A3C">
      <w:pPr>
        <w:ind w:left="709" w:hanging="709"/>
        <w:jc w:val="both"/>
        <w:rPr>
          <w:rFonts w:asciiTheme="minorHAnsi" w:hAnsiTheme="minorHAnsi" w:cstheme="minorHAnsi"/>
          <w:b/>
          <w:sz w:val="28"/>
          <w:szCs w:val="28"/>
          <w:lang w:val="pl-PL"/>
        </w:rPr>
      </w:pPr>
    </w:p>
    <w:p w14:paraId="13CC8C81" w14:textId="77777777" w:rsidR="00FE3A3C" w:rsidRPr="005D6537" w:rsidRDefault="00FE3A3C">
      <w:pPr>
        <w:ind w:left="709" w:hanging="709"/>
        <w:jc w:val="both"/>
        <w:rPr>
          <w:rFonts w:asciiTheme="minorHAnsi" w:hAnsiTheme="minorHAnsi" w:cstheme="minorHAnsi"/>
          <w:sz w:val="22"/>
          <w:lang w:val="pl-PL"/>
        </w:rPr>
      </w:pPr>
    </w:p>
    <w:p w14:paraId="2936E624" w14:textId="77777777" w:rsidR="00FE3A3C" w:rsidRPr="005D6537" w:rsidRDefault="00FE3A3C">
      <w:pPr>
        <w:ind w:left="709" w:hanging="709"/>
        <w:jc w:val="both"/>
        <w:rPr>
          <w:rFonts w:asciiTheme="minorHAnsi" w:hAnsiTheme="minorHAnsi" w:cstheme="minorHAnsi"/>
          <w:sz w:val="22"/>
          <w:lang w:val="pl-PL"/>
        </w:rPr>
      </w:pPr>
    </w:p>
    <w:p w14:paraId="3A27AC2D" w14:textId="77777777" w:rsidR="00FE3A3C" w:rsidRPr="005D6537" w:rsidRDefault="00FE3A3C">
      <w:pPr>
        <w:ind w:left="709" w:hanging="709"/>
        <w:jc w:val="both"/>
        <w:rPr>
          <w:rFonts w:asciiTheme="minorHAnsi" w:hAnsiTheme="minorHAnsi" w:cstheme="minorHAnsi"/>
          <w:sz w:val="22"/>
          <w:lang w:val="pl-PL"/>
        </w:rPr>
      </w:pPr>
    </w:p>
    <w:p w14:paraId="1F04FD90" w14:textId="77777777" w:rsidR="00FE3A3C" w:rsidRPr="005D6537" w:rsidRDefault="00FE3A3C">
      <w:pPr>
        <w:ind w:left="709" w:hanging="709"/>
        <w:jc w:val="both"/>
        <w:rPr>
          <w:rFonts w:asciiTheme="minorHAnsi" w:hAnsiTheme="minorHAnsi" w:cstheme="minorHAnsi"/>
          <w:sz w:val="22"/>
          <w:lang w:val="pl-PL"/>
        </w:rPr>
      </w:pPr>
    </w:p>
    <w:p w14:paraId="1D802E2B" w14:textId="77777777" w:rsidR="008B7D5C" w:rsidRPr="005D6537" w:rsidRDefault="008B7D5C">
      <w:pPr>
        <w:ind w:left="709" w:hanging="709"/>
        <w:jc w:val="both"/>
        <w:rPr>
          <w:rFonts w:asciiTheme="minorHAnsi" w:hAnsiTheme="minorHAnsi" w:cstheme="minorHAnsi"/>
          <w:sz w:val="22"/>
          <w:lang w:val="pl-PL"/>
        </w:rPr>
      </w:pPr>
    </w:p>
    <w:p w14:paraId="5977EB94" w14:textId="2C080082" w:rsidR="00FE3A3C" w:rsidRPr="005D6537" w:rsidRDefault="002B544C" w:rsidP="00FC49D2">
      <w:pPr>
        <w:pStyle w:val="Stopka"/>
        <w:tabs>
          <w:tab w:val="clear" w:pos="4536"/>
          <w:tab w:val="clear" w:pos="9072"/>
          <w:tab w:val="left" w:pos="2835"/>
          <w:tab w:val="left" w:pos="3450"/>
        </w:tabs>
        <w:rPr>
          <w:rFonts w:asciiTheme="minorHAnsi" w:hAnsiTheme="minorHAnsi" w:cstheme="minorHAnsi"/>
          <w:b/>
          <w:color w:val="000000"/>
          <w:sz w:val="24"/>
          <w:lang w:val="pl-PL"/>
        </w:rPr>
      </w:pPr>
      <w:bookmarkStart w:id="0" w:name="VORGNR"/>
      <w:r w:rsidRPr="005D6537">
        <w:rPr>
          <w:rFonts w:asciiTheme="minorHAnsi" w:hAnsiTheme="minorHAnsi" w:cstheme="minorHAnsi"/>
          <w:color w:val="000000"/>
          <w:lang w:val="pl-PL"/>
        </w:rPr>
        <w:t>Znak postę</w:t>
      </w:r>
      <w:r w:rsidR="00FE3A3C" w:rsidRPr="005D6537">
        <w:rPr>
          <w:rFonts w:asciiTheme="minorHAnsi" w:hAnsiTheme="minorHAnsi" w:cstheme="minorHAnsi"/>
          <w:color w:val="000000"/>
          <w:lang w:val="pl-PL"/>
        </w:rPr>
        <w:t xml:space="preserve">powania:  </w:t>
      </w:r>
      <w:r w:rsidR="001057E0" w:rsidRPr="005D6537">
        <w:rPr>
          <w:rFonts w:asciiTheme="minorHAnsi" w:hAnsiTheme="minorHAnsi" w:cstheme="minorHAnsi"/>
          <w:color w:val="000000"/>
          <w:lang w:val="pl-PL"/>
        </w:rPr>
        <w:t>PN/</w:t>
      </w:r>
      <w:r w:rsidR="004D5A49" w:rsidRPr="005D6537">
        <w:rPr>
          <w:rFonts w:asciiTheme="minorHAnsi" w:hAnsiTheme="minorHAnsi" w:cstheme="minorHAnsi"/>
          <w:color w:val="000000"/>
          <w:lang w:val="pl-PL"/>
        </w:rPr>
        <w:t>MZGK</w:t>
      </w:r>
      <w:bookmarkEnd w:id="0"/>
      <w:r w:rsidR="00D27A36" w:rsidRPr="005D6537">
        <w:rPr>
          <w:rFonts w:asciiTheme="minorHAnsi" w:hAnsiTheme="minorHAnsi" w:cstheme="minorHAnsi"/>
          <w:color w:val="000000"/>
          <w:lang w:val="pl-PL"/>
        </w:rPr>
        <w:t>/</w:t>
      </w:r>
      <w:r w:rsidR="00AA743A">
        <w:rPr>
          <w:rFonts w:asciiTheme="minorHAnsi" w:hAnsiTheme="minorHAnsi" w:cstheme="minorHAnsi"/>
          <w:color w:val="000000"/>
          <w:lang w:val="pl-PL"/>
        </w:rPr>
        <w:t>5</w:t>
      </w:r>
      <w:r w:rsidR="00610DA3" w:rsidRPr="005D6537">
        <w:rPr>
          <w:rFonts w:asciiTheme="minorHAnsi" w:hAnsiTheme="minorHAnsi" w:cstheme="minorHAnsi"/>
          <w:color w:val="000000"/>
          <w:lang w:val="pl-PL"/>
        </w:rPr>
        <w:t>/20</w:t>
      </w:r>
      <w:r w:rsidR="00FD23BF" w:rsidRPr="005D6537">
        <w:rPr>
          <w:rFonts w:asciiTheme="minorHAnsi" w:hAnsiTheme="minorHAnsi" w:cstheme="minorHAnsi"/>
          <w:color w:val="000000"/>
          <w:lang w:val="pl-PL"/>
        </w:rPr>
        <w:t>20</w:t>
      </w:r>
    </w:p>
    <w:p w14:paraId="6895834D" w14:textId="77777777" w:rsidR="008B7D5C" w:rsidRPr="005D6537" w:rsidRDefault="008B7D5C">
      <w:pPr>
        <w:ind w:left="709" w:hanging="709"/>
        <w:rPr>
          <w:rFonts w:asciiTheme="minorHAnsi" w:hAnsiTheme="minorHAnsi" w:cstheme="minorHAnsi"/>
          <w:b/>
          <w:bCs/>
          <w:sz w:val="24"/>
          <w:u w:val="single"/>
          <w:lang w:val="pl-PL"/>
        </w:rPr>
      </w:pPr>
      <w:r w:rsidRPr="005D6537">
        <w:rPr>
          <w:rFonts w:asciiTheme="minorHAnsi" w:hAnsiTheme="minorHAnsi" w:cstheme="minorHAnsi"/>
          <w:sz w:val="22"/>
          <w:lang w:val="pl-PL"/>
        </w:rPr>
        <w:br w:type="page"/>
      </w:r>
      <w:r w:rsidRPr="005D6537">
        <w:rPr>
          <w:rFonts w:asciiTheme="minorHAnsi" w:hAnsiTheme="minorHAnsi" w:cstheme="minorHAnsi"/>
          <w:b/>
          <w:bCs/>
          <w:sz w:val="22"/>
          <w:u w:val="single"/>
          <w:lang w:val="pl-PL"/>
        </w:rPr>
        <w:lastRenderedPageBreak/>
        <w:t xml:space="preserve">I. </w:t>
      </w:r>
      <w:r w:rsidRPr="005D6537">
        <w:rPr>
          <w:rFonts w:asciiTheme="minorHAnsi" w:hAnsiTheme="minorHAnsi" w:cstheme="minorHAnsi"/>
          <w:b/>
          <w:bCs/>
          <w:sz w:val="24"/>
          <w:u w:val="single"/>
          <w:lang w:val="pl-PL"/>
        </w:rPr>
        <w:t>Informacja o postępowaniu</w:t>
      </w:r>
    </w:p>
    <w:p w14:paraId="4ADB0873" w14:textId="77777777" w:rsidR="008B7D5C" w:rsidRPr="005D6537" w:rsidRDefault="008B7D5C">
      <w:pPr>
        <w:ind w:left="709" w:hanging="709"/>
        <w:jc w:val="center"/>
        <w:rPr>
          <w:rFonts w:asciiTheme="minorHAnsi" w:hAnsiTheme="minorHAnsi" w:cstheme="minorHAnsi"/>
          <w:b/>
          <w:sz w:val="24"/>
          <w:lang w:val="pl-PL"/>
        </w:rPr>
      </w:pPr>
    </w:p>
    <w:p w14:paraId="4FDFF7B2" w14:textId="77777777" w:rsidR="008B7D5C" w:rsidRPr="005D6537" w:rsidRDefault="008B7D5C">
      <w:pPr>
        <w:ind w:left="709" w:hanging="709"/>
        <w:jc w:val="center"/>
        <w:rPr>
          <w:rFonts w:asciiTheme="minorHAnsi" w:hAnsiTheme="minorHAnsi" w:cstheme="minorHAnsi"/>
          <w:sz w:val="24"/>
          <w:lang w:val="pl-PL"/>
        </w:rPr>
      </w:pPr>
      <w:r w:rsidRPr="005D6537">
        <w:rPr>
          <w:rFonts w:asciiTheme="minorHAnsi" w:hAnsiTheme="minorHAnsi" w:cstheme="minorHAnsi"/>
          <w:b/>
          <w:sz w:val="24"/>
          <w:lang w:val="pl-PL"/>
        </w:rPr>
        <w:t>ZAMAWIAJĄCY</w:t>
      </w:r>
    </w:p>
    <w:p w14:paraId="5E2E5249" w14:textId="77777777" w:rsidR="008B7D5C" w:rsidRPr="005D6537" w:rsidRDefault="00B33479">
      <w:pPr>
        <w:pStyle w:val="Nagwek4"/>
        <w:numPr>
          <w:ilvl w:val="0"/>
          <w:numId w:val="0"/>
        </w:numPr>
        <w:rPr>
          <w:rFonts w:asciiTheme="minorHAnsi" w:hAnsiTheme="minorHAnsi" w:cstheme="minorHAnsi"/>
        </w:rPr>
      </w:pPr>
      <w:r w:rsidRPr="005D6537">
        <w:rPr>
          <w:rFonts w:asciiTheme="minorHAnsi" w:hAnsiTheme="minorHAnsi" w:cstheme="minorHAnsi"/>
        </w:rPr>
        <w:t>Miejski Zakład Gospo</w:t>
      </w:r>
      <w:r w:rsidR="004D5A49" w:rsidRPr="005D6537">
        <w:rPr>
          <w:rFonts w:asciiTheme="minorHAnsi" w:hAnsiTheme="minorHAnsi" w:cstheme="minorHAnsi"/>
        </w:rPr>
        <w:t>darki Komunalnej w Chełmku Sp. z</w:t>
      </w:r>
      <w:r w:rsidRPr="005D6537">
        <w:rPr>
          <w:rFonts w:asciiTheme="minorHAnsi" w:hAnsiTheme="minorHAnsi" w:cstheme="minorHAnsi"/>
        </w:rPr>
        <w:t xml:space="preserve"> o.o.</w:t>
      </w:r>
    </w:p>
    <w:p w14:paraId="3217A691" w14:textId="77777777" w:rsidR="008B7D5C" w:rsidRPr="005D6537" w:rsidRDefault="00B33479">
      <w:pPr>
        <w:ind w:left="709" w:hanging="709"/>
        <w:jc w:val="center"/>
        <w:rPr>
          <w:rFonts w:asciiTheme="minorHAnsi" w:hAnsiTheme="minorHAnsi" w:cstheme="minorHAnsi"/>
          <w:sz w:val="22"/>
          <w:lang w:val="pl-PL"/>
        </w:rPr>
      </w:pPr>
      <w:r w:rsidRPr="005D6537">
        <w:rPr>
          <w:rFonts w:asciiTheme="minorHAnsi" w:hAnsiTheme="minorHAnsi" w:cstheme="minorHAnsi"/>
          <w:sz w:val="22"/>
          <w:lang w:val="pl-PL"/>
        </w:rPr>
        <w:t>ul. Piastowska 18, 32-660 Chełmek</w:t>
      </w:r>
    </w:p>
    <w:p w14:paraId="505DDFAB" w14:textId="77777777" w:rsidR="008B7D5C" w:rsidRPr="005D6537" w:rsidRDefault="008B7D5C">
      <w:pPr>
        <w:ind w:left="709" w:hanging="709"/>
        <w:jc w:val="center"/>
        <w:rPr>
          <w:rFonts w:asciiTheme="minorHAnsi" w:hAnsiTheme="minorHAnsi" w:cstheme="minorHAnsi"/>
          <w:b/>
          <w:sz w:val="22"/>
          <w:lang w:val="pl-PL"/>
        </w:rPr>
      </w:pPr>
      <w:r w:rsidRPr="005D6537">
        <w:rPr>
          <w:rFonts w:asciiTheme="minorHAnsi" w:hAnsiTheme="minorHAnsi" w:cstheme="minorHAnsi"/>
          <w:b/>
          <w:sz w:val="22"/>
          <w:lang w:val="pl-PL"/>
        </w:rPr>
        <w:t>ogłasza przetarg nieograniczony na:</w:t>
      </w:r>
    </w:p>
    <w:p w14:paraId="3C5A788A" w14:textId="77777777" w:rsidR="00083E49" w:rsidRPr="005D6537" w:rsidRDefault="00083E49" w:rsidP="00083E49">
      <w:pPr>
        <w:pStyle w:val="Tekstpodstawowy3"/>
        <w:jc w:val="center"/>
        <w:rPr>
          <w:rFonts w:asciiTheme="minorHAnsi" w:hAnsiTheme="minorHAnsi" w:cstheme="minorHAnsi"/>
          <w:b/>
          <w:bCs/>
          <w:sz w:val="32"/>
          <w:szCs w:val="32"/>
        </w:rPr>
      </w:pPr>
    </w:p>
    <w:p w14:paraId="75CF22AB" w14:textId="30A924E3" w:rsidR="00444FA1" w:rsidRPr="005D6537" w:rsidRDefault="00AA0B76" w:rsidP="00444FA1">
      <w:pPr>
        <w:jc w:val="center"/>
        <w:rPr>
          <w:rFonts w:asciiTheme="minorHAnsi" w:hAnsiTheme="minorHAnsi" w:cstheme="minorHAnsi"/>
          <w:b/>
          <w:sz w:val="24"/>
          <w:szCs w:val="24"/>
          <w:lang w:val="pl-PL"/>
        </w:rPr>
      </w:pPr>
      <w:proofErr w:type="spellStart"/>
      <w:r w:rsidRPr="005D6537">
        <w:rPr>
          <w:rFonts w:asciiTheme="minorHAnsi" w:hAnsiTheme="minorHAnsi" w:cstheme="minorHAnsi"/>
          <w:b/>
          <w:smallCaps/>
          <w:sz w:val="36"/>
          <w:szCs w:val="36"/>
        </w:rPr>
        <w:t>Dostawa</w:t>
      </w:r>
      <w:proofErr w:type="spellEnd"/>
      <w:r w:rsidRPr="005D6537">
        <w:rPr>
          <w:rFonts w:asciiTheme="minorHAnsi" w:hAnsiTheme="minorHAnsi" w:cstheme="minorHAnsi"/>
          <w:b/>
          <w:smallCaps/>
          <w:sz w:val="36"/>
          <w:szCs w:val="36"/>
        </w:rPr>
        <w:t xml:space="preserve"> </w:t>
      </w:r>
      <w:proofErr w:type="spellStart"/>
      <w:r w:rsidRPr="005D6537">
        <w:rPr>
          <w:rFonts w:asciiTheme="minorHAnsi" w:hAnsiTheme="minorHAnsi" w:cstheme="minorHAnsi"/>
          <w:b/>
          <w:smallCaps/>
          <w:sz w:val="36"/>
          <w:szCs w:val="36"/>
        </w:rPr>
        <w:t>oleju</w:t>
      </w:r>
      <w:proofErr w:type="spellEnd"/>
      <w:r w:rsidRPr="005D6537">
        <w:rPr>
          <w:rFonts w:asciiTheme="minorHAnsi" w:hAnsiTheme="minorHAnsi" w:cstheme="minorHAnsi"/>
          <w:b/>
          <w:smallCaps/>
          <w:sz w:val="36"/>
          <w:szCs w:val="36"/>
        </w:rPr>
        <w:t xml:space="preserve"> </w:t>
      </w:r>
      <w:proofErr w:type="spellStart"/>
      <w:r w:rsidRPr="005D6537">
        <w:rPr>
          <w:rFonts w:asciiTheme="minorHAnsi" w:hAnsiTheme="minorHAnsi" w:cstheme="minorHAnsi"/>
          <w:b/>
          <w:smallCaps/>
          <w:sz w:val="36"/>
          <w:szCs w:val="36"/>
        </w:rPr>
        <w:t>napędowego</w:t>
      </w:r>
      <w:proofErr w:type="spellEnd"/>
      <w:r w:rsidRPr="005D6537">
        <w:rPr>
          <w:rFonts w:asciiTheme="minorHAnsi" w:hAnsiTheme="minorHAnsi" w:cstheme="minorHAnsi"/>
          <w:b/>
          <w:smallCaps/>
          <w:sz w:val="36"/>
          <w:szCs w:val="36"/>
        </w:rPr>
        <w:t xml:space="preserve"> 20</w:t>
      </w:r>
      <w:r w:rsidR="00223ABC" w:rsidRPr="005D6537">
        <w:rPr>
          <w:rFonts w:asciiTheme="minorHAnsi" w:hAnsiTheme="minorHAnsi" w:cstheme="minorHAnsi"/>
          <w:b/>
          <w:smallCaps/>
          <w:sz w:val="36"/>
          <w:szCs w:val="36"/>
        </w:rPr>
        <w:t>2</w:t>
      </w:r>
      <w:r w:rsidR="00FD23BF" w:rsidRPr="005D6537">
        <w:rPr>
          <w:rFonts w:asciiTheme="minorHAnsi" w:hAnsiTheme="minorHAnsi" w:cstheme="minorHAnsi"/>
          <w:b/>
          <w:smallCaps/>
          <w:sz w:val="36"/>
          <w:szCs w:val="36"/>
        </w:rPr>
        <w:t>1</w:t>
      </w:r>
    </w:p>
    <w:p w14:paraId="2671E07A" w14:textId="77777777" w:rsidR="0063446D" w:rsidRPr="005D6537" w:rsidRDefault="0063446D" w:rsidP="0063446D">
      <w:pPr>
        <w:ind w:left="709" w:hanging="709"/>
        <w:jc w:val="both"/>
        <w:rPr>
          <w:rFonts w:asciiTheme="minorHAnsi" w:hAnsiTheme="minorHAnsi" w:cstheme="minorHAnsi"/>
          <w:b/>
          <w:sz w:val="28"/>
          <w:szCs w:val="28"/>
          <w:lang w:val="pl-PL"/>
        </w:rPr>
      </w:pPr>
    </w:p>
    <w:p w14:paraId="79BD6097" w14:textId="77777777" w:rsidR="00083E49" w:rsidRPr="005D6537" w:rsidRDefault="00083E49" w:rsidP="00083E49">
      <w:pPr>
        <w:pStyle w:val="Tekstpodstawowy3"/>
        <w:jc w:val="center"/>
        <w:rPr>
          <w:rFonts w:asciiTheme="minorHAnsi" w:hAnsiTheme="minorHAnsi" w:cstheme="minorHAnsi"/>
          <w:b/>
          <w:bCs/>
          <w:sz w:val="32"/>
          <w:szCs w:val="32"/>
        </w:rPr>
      </w:pPr>
    </w:p>
    <w:p w14:paraId="712F6A80" w14:textId="77777777" w:rsidR="008B7D5C" w:rsidRPr="005D6537" w:rsidRDefault="008B7D5C">
      <w:pPr>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Zamawiający zamieścił ogłoszenie o zamówieniu w Biuletynie Zamówień Publicznych, na </w:t>
      </w:r>
      <w:r w:rsidR="00B33479" w:rsidRPr="005D6537">
        <w:rPr>
          <w:rFonts w:asciiTheme="minorHAnsi" w:hAnsiTheme="minorHAnsi" w:cstheme="minorHAnsi"/>
          <w:bCs/>
          <w:sz w:val="22"/>
          <w:lang w:val="pl-PL"/>
        </w:rPr>
        <w:t xml:space="preserve">tablicy ogłoszeń oraz </w:t>
      </w:r>
      <w:r w:rsidRPr="005D6537">
        <w:rPr>
          <w:rFonts w:asciiTheme="minorHAnsi" w:hAnsiTheme="minorHAnsi" w:cstheme="minorHAnsi"/>
          <w:bCs/>
          <w:sz w:val="22"/>
          <w:lang w:val="pl-PL"/>
        </w:rPr>
        <w:t xml:space="preserve">stronie internetowej </w:t>
      </w:r>
      <w:r w:rsidR="00B33479" w:rsidRPr="005D6537">
        <w:rPr>
          <w:rFonts w:asciiTheme="minorHAnsi" w:hAnsiTheme="minorHAnsi" w:cstheme="minorHAnsi"/>
          <w:bCs/>
          <w:sz w:val="22"/>
          <w:lang w:val="pl-PL"/>
        </w:rPr>
        <w:t>M</w:t>
      </w:r>
      <w:r w:rsidR="001057E0" w:rsidRPr="005D6537">
        <w:rPr>
          <w:rFonts w:asciiTheme="minorHAnsi" w:hAnsiTheme="minorHAnsi" w:cstheme="minorHAnsi"/>
          <w:bCs/>
          <w:sz w:val="22"/>
          <w:lang w:val="pl-PL"/>
        </w:rPr>
        <w:t xml:space="preserve">iejskiego </w:t>
      </w:r>
      <w:r w:rsidR="00B33479" w:rsidRPr="005D6537">
        <w:rPr>
          <w:rFonts w:asciiTheme="minorHAnsi" w:hAnsiTheme="minorHAnsi" w:cstheme="minorHAnsi"/>
          <w:bCs/>
          <w:sz w:val="22"/>
          <w:lang w:val="pl-PL"/>
        </w:rPr>
        <w:t>Z</w:t>
      </w:r>
      <w:r w:rsidR="001057E0" w:rsidRPr="005D6537">
        <w:rPr>
          <w:rFonts w:asciiTheme="minorHAnsi" w:hAnsiTheme="minorHAnsi" w:cstheme="minorHAnsi"/>
          <w:bCs/>
          <w:sz w:val="22"/>
          <w:lang w:val="pl-PL"/>
        </w:rPr>
        <w:t xml:space="preserve">akładu </w:t>
      </w:r>
      <w:r w:rsidR="00B33479" w:rsidRPr="005D6537">
        <w:rPr>
          <w:rFonts w:asciiTheme="minorHAnsi" w:hAnsiTheme="minorHAnsi" w:cstheme="minorHAnsi"/>
          <w:bCs/>
          <w:sz w:val="22"/>
          <w:lang w:val="pl-PL"/>
        </w:rPr>
        <w:t>G</w:t>
      </w:r>
      <w:r w:rsidR="001057E0" w:rsidRPr="005D6537">
        <w:rPr>
          <w:rFonts w:asciiTheme="minorHAnsi" w:hAnsiTheme="minorHAnsi" w:cstheme="minorHAnsi"/>
          <w:bCs/>
          <w:sz w:val="22"/>
          <w:lang w:val="pl-PL"/>
        </w:rPr>
        <w:t xml:space="preserve">ospodarki </w:t>
      </w:r>
      <w:r w:rsidR="00B33479" w:rsidRPr="005D6537">
        <w:rPr>
          <w:rFonts w:asciiTheme="minorHAnsi" w:hAnsiTheme="minorHAnsi" w:cstheme="minorHAnsi"/>
          <w:bCs/>
          <w:sz w:val="22"/>
          <w:lang w:val="pl-PL"/>
        </w:rPr>
        <w:t>K</w:t>
      </w:r>
      <w:r w:rsidR="001057E0" w:rsidRPr="005D6537">
        <w:rPr>
          <w:rFonts w:asciiTheme="minorHAnsi" w:hAnsiTheme="minorHAnsi" w:cstheme="minorHAnsi"/>
          <w:bCs/>
          <w:sz w:val="22"/>
          <w:lang w:val="pl-PL"/>
        </w:rPr>
        <w:t>omunalnej</w:t>
      </w:r>
      <w:r w:rsidR="00B33479" w:rsidRPr="005D6537">
        <w:rPr>
          <w:rFonts w:asciiTheme="minorHAnsi" w:hAnsiTheme="minorHAnsi" w:cstheme="minorHAnsi"/>
          <w:bCs/>
          <w:sz w:val="22"/>
          <w:lang w:val="pl-PL"/>
        </w:rPr>
        <w:t xml:space="preserve"> w Chełmku Sp. z o.o.</w:t>
      </w:r>
      <w:r w:rsidRPr="005D6537">
        <w:rPr>
          <w:rFonts w:asciiTheme="minorHAnsi" w:hAnsiTheme="minorHAnsi" w:cstheme="minorHAnsi"/>
          <w:bCs/>
          <w:sz w:val="22"/>
          <w:lang w:val="pl-PL"/>
        </w:rPr>
        <w:t xml:space="preserve">: </w:t>
      </w:r>
      <w:r w:rsidR="0071046A" w:rsidRPr="005D6537">
        <w:rPr>
          <w:rFonts w:asciiTheme="minorHAnsi" w:hAnsiTheme="minorHAnsi" w:cstheme="minorHAnsi"/>
          <w:bCs/>
          <w:sz w:val="22"/>
          <w:lang w:val="pl-PL"/>
        </w:rPr>
        <w:t xml:space="preserve"> </w:t>
      </w:r>
      <w:hyperlink r:id="rId9" w:history="1">
        <w:r w:rsidR="0071046A" w:rsidRPr="005D6537">
          <w:rPr>
            <w:rStyle w:val="Hipercze"/>
            <w:rFonts w:asciiTheme="minorHAnsi" w:hAnsiTheme="minorHAnsi" w:cstheme="minorHAnsi"/>
            <w:bCs/>
            <w:sz w:val="22"/>
            <w:lang w:val="pl-PL"/>
          </w:rPr>
          <w:t>www.mzgk.chelmek.aanet.pl</w:t>
        </w:r>
      </w:hyperlink>
      <w:r w:rsidRPr="005D6537">
        <w:rPr>
          <w:rFonts w:asciiTheme="minorHAnsi" w:hAnsiTheme="minorHAnsi" w:cstheme="minorHAnsi"/>
          <w:bCs/>
          <w:sz w:val="22"/>
          <w:lang w:val="pl-PL"/>
        </w:rPr>
        <w:t>.</w:t>
      </w:r>
    </w:p>
    <w:p w14:paraId="4315B533" w14:textId="77777777" w:rsidR="008B7D5C" w:rsidRPr="005D6537" w:rsidRDefault="008B7D5C">
      <w:pPr>
        <w:rPr>
          <w:rFonts w:asciiTheme="minorHAnsi" w:hAnsiTheme="minorHAnsi" w:cstheme="minorHAnsi"/>
          <w:bCs/>
          <w:sz w:val="16"/>
          <w:lang w:val="pl-PL"/>
        </w:rPr>
      </w:pPr>
    </w:p>
    <w:p w14:paraId="32D53361" w14:textId="3A589A02" w:rsidR="008B7D5C" w:rsidRPr="005D6537" w:rsidRDefault="008B7D5C">
      <w:pPr>
        <w:rPr>
          <w:rFonts w:asciiTheme="minorHAnsi" w:hAnsiTheme="minorHAnsi" w:cstheme="minorHAnsi"/>
          <w:bCs/>
          <w:color w:val="000000"/>
          <w:sz w:val="22"/>
          <w:lang w:val="pl-PL"/>
        </w:rPr>
      </w:pPr>
      <w:r w:rsidRPr="005D6537">
        <w:rPr>
          <w:rFonts w:asciiTheme="minorHAnsi" w:hAnsiTheme="minorHAnsi" w:cstheme="minorHAnsi"/>
          <w:bCs/>
          <w:color w:val="000000"/>
          <w:sz w:val="22"/>
          <w:lang w:val="pl-PL"/>
        </w:rPr>
        <w:t>Znak postępowania:</w:t>
      </w:r>
      <w:r w:rsidR="00F17DD2" w:rsidRPr="005D6537">
        <w:rPr>
          <w:rFonts w:asciiTheme="minorHAnsi" w:hAnsiTheme="minorHAnsi" w:cstheme="minorHAnsi"/>
          <w:bCs/>
          <w:color w:val="000000"/>
          <w:sz w:val="22"/>
          <w:lang w:val="pl-PL"/>
        </w:rPr>
        <w:t xml:space="preserve"> </w:t>
      </w:r>
      <w:r w:rsidR="007D1301" w:rsidRPr="005D6537">
        <w:rPr>
          <w:rFonts w:asciiTheme="minorHAnsi" w:hAnsiTheme="minorHAnsi" w:cstheme="minorHAnsi"/>
          <w:b/>
          <w:bCs/>
          <w:color w:val="000000"/>
          <w:lang w:val="pl-PL"/>
        </w:rPr>
        <w:t>PN/MZGK/</w:t>
      </w:r>
      <w:r w:rsidR="00AA743A">
        <w:rPr>
          <w:rFonts w:asciiTheme="minorHAnsi" w:hAnsiTheme="minorHAnsi" w:cstheme="minorHAnsi"/>
          <w:b/>
          <w:bCs/>
          <w:color w:val="000000"/>
          <w:lang w:val="pl-PL"/>
        </w:rPr>
        <w:t>5</w:t>
      </w:r>
      <w:r w:rsidR="007D1301" w:rsidRPr="005D6537">
        <w:rPr>
          <w:rFonts w:asciiTheme="minorHAnsi" w:hAnsiTheme="minorHAnsi" w:cstheme="minorHAnsi"/>
          <w:b/>
          <w:bCs/>
          <w:color w:val="000000"/>
          <w:lang w:val="pl-PL"/>
        </w:rPr>
        <w:t>/20</w:t>
      </w:r>
      <w:r w:rsidR="00FD23BF" w:rsidRPr="005D6537">
        <w:rPr>
          <w:rFonts w:asciiTheme="minorHAnsi" w:hAnsiTheme="minorHAnsi" w:cstheme="minorHAnsi"/>
          <w:b/>
          <w:bCs/>
          <w:color w:val="000000"/>
          <w:lang w:val="pl-PL"/>
        </w:rPr>
        <w:t>20</w:t>
      </w:r>
      <w:r w:rsidR="00F17DD2" w:rsidRPr="005D6537">
        <w:rPr>
          <w:rFonts w:asciiTheme="minorHAnsi" w:hAnsiTheme="minorHAnsi" w:cstheme="minorHAnsi"/>
          <w:bCs/>
          <w:color w:val="000000"/>
          <w:sz w:val="22"/>
          <w:lang w:val="pl-PL"/>
        </w:rPr>
        <w:t>.</w:t>
      </w:r>
    </w:p>
    <w:p w14:paraId="3820DF83" w14:textId="5E58A98C" w:rsidR="008B7D5C" w:rsidRPr="005D6537" w:rsidRDefault="008B7D5C">
      <w:pPr>
        <w:rPr>
          <w:rFonts w:asciiTheme="minorHAnsi" w:hAnsiTheme="minorHAnsi" w:cstheme="minorHAnsi"/>
          <w:bCs/>
          <w:sz w:val="22"/>
          <w:lang w:val="pl-PL"/>
        </w:rPr>
      </w:pPr>
      <w:r w:rsidRPr="005D6537">
        <w:rPr>
          <w:rFonts w:asciiTheme="minorHAnsi" w:hAnsiTheme="minorHAnsi" w:cstheme="minorHAnsi"/>
          <w:b/>
          <w:sz w:val="22"/>
          <w:lang w:val="pl-PL"/>
        </w:rPr>
        <w:t>Uwaga:</w:t>
      </w:r>
      <w:r w:rsidRPr="005D6537">
        <w:rPr>
          <w:rFonts w:asciiTheme="minorHAnsi" w:hAnsiTheme="minorHAnsi" w:cstheme="minorHAnsi"/>
          <w:bCs/>
          <w:sz w:val="22"/>
          <w:lang w:val="pl-PL"/>
        </w:rPr>
        <w:t xml:space="preserve"> W korespondencji kierowanej do Zamawiającego należy posługiwać się </w:t>
      </w:r>
      <w:r w:rsidR="005D6537" w:rsidRPr="005D6537">
        <w:rPr>
          <w:rFonts w:asciiTheme="minorHAnsi" w:hAnsiTheme="minorHAnsi" w:cstheme="minorHAnsi"/>
          <w:bCs/>
          <w:sz w:val="22"/>
          <w:lang w:val="pl-PL"/>
        </w:rPr>
        <w:t xml:space="preserve">w/w </w:t>
      </w:r>
      <w:r w:rsidRPr="005D6537">
        <w:rPr>
          <w:rFonts w:asciiTheme="minorHAnsi" w:hAnsiTheme="minorHAnsi" w:cstheme="minorHAnsi"/>
          <w:bCs/>
          <w:sz w:val="22"/>
          <w:lang w:val="pl-PL"/>
        </w:rPr>
        <w:t>znakiem.</w:t>
      </w:r>
    </w:p>
    <w:p w14:paraId="602B852C" w14:textId="77777777" w:rsidR="008B7D5C" w:rsidRPr="005D6537" w:rsidRDefault="008B7D5C">
      <w:pPr>
        <w:ind w:left="709" w:hanging="709"/>
        <w:rPr>
          <w:rFonts w:asciiTheme="minorHAnsi" w:hAnsiTheme="minorHAnsi" w:cstheme="minorHAnsi"/>
          <w:b/>
          <w:sz w:val="16"/>
          <w:lang w:val="pl-PL"/>
        </w:rPr>
      </w:pPr>
    </w:p>
    <w:p w14:paraId="00A0C7FF" w14:textId="77777777" w:rsidR="008B7D5C" w:rsidRPr="005D6537" w:rsidRDefault="008B7D5C">
      <w:pPr>
        <w:ind w:left="709" w:hanging="709"/>
        <w:rPr>
          <w:rFonts w:asciiTheme="minorHAnsi" w:hAnsiTheme="minorHAnsi" w:cstheme="minorHAnsi"/>
          <w:b/>
          <w:sz w:val="22"/>
          <w:szCs w:val="22"/>
          <w:lang w:val="pl-PL"/>
        </w:rPr>
      </w:pPr>
      <w:r w:rsidRPr="005D6537">
        <w:rPr>
          <w:rFonts w:asciiTheme="minorHAnsi" w:hAnsiTheme="minorHAnsi" w:cstheme="minorHAnsi"/>
          <w:b/>
          <w:sz w:val="22"/>
          <w:szCs w:val="22"/>
          <w:lang w:val="pl-PL"/>
        </w:rPr>
        <w:t>Finansowanie zamówienia</w:t>
      </w:r>
    </w:p>
    <w:p w14:paraId="33254167" w14:textId="77777777" w:rsidR="008B7D5C" w:rsidRPr="005D6537" w:rsidRDefault="008B7D5C">
      <w:pPr>
        <w:pStyle w:val="Tekstpodstawowy"/>
        <w:rPr>
          <w:rFonts w:asciiTheme="minorHAnsi" w:hAnsiTheme="minorHAnsi" w:cstheme="minorHAnsi"/>
          <w:sz w:val="22"/>
        </w:rPr>
      </w:pPr>
      <w:r w:rsidRPr="005D6537">
        <w:rPr>
          <w:rFonts w:asciiTheme="minorHAnsi" w:hAnsiTheme="minorHAnsi" w:cstheme="minorHAnsi"/>
          <w:sz w:val="22"/>
        </w:rPr>
        <w:t xml:space="preserve">Zamówienie to jest finansowane z budżetu </w:t>
      </w:r>
      <w:r w:rsidR="00B33479" w:rsidRPr="005D6537">
        <w:rPr>
          <w:rFonts w:asciiTheme="minorHAnsi" w:hAnsiTheme="minorHAnsi" w:cstheme="minorHAnsi"/>
          <w:sz w:val="22"/>
        </w:rPr>
        <w:t>spółki</w:t>
      </w:r>
      <w:r w:rsidRPr="005D6537">
        <w:rPr>
          <w:rFonts w:asciiTheme="minorHAnsi" w:hAnsiTheme="minorHAnsi" w:cstheme="minorHAnsi"/>
          <w:sz w:val="22"/>
        </w:rPr>
        <w:t>.</w:t>
      </w:r>
    </w:p>
    <w:p w14:paraId="374AD600" w14:textId="77777777" w:rsidR="008B7D5C" w:rsidRPr="005D6537" w:rsidRDefault="008B7D5C">
      <w:pPr>
        <w:ind w:left="709" w:hanging="709"/>
        <w:rPr>
          <w:rFonts w:asciiTheme="minorHAnsi" w:hAnsiTheme="minorHAnsi" w:cstheme="minorHAnsi"/>
          <w:b/>
          <w:sz w:val="16"/>
          <w:szCs w:val="22"/>
          <w:u w:val="single"/>
          <w:lang w:val="pl-PL"/>
        </w:rPr>
      </w:pPr>
    </w:p>
    <w:p w14:paraId="4D008B37" w14:textId="77777777" w:rsidR="008B7D5C" w:rsidRPr="005D6537" w:rsidRDefault="008B7D5C">
      <w:pPr>
        <w:pStyle w:val="Nagwek3"/>
        <w:keepNext w:val="0"/>
        <w:widowControl w:val="0"/>
        <w:numPr>
          <w:ilvl w:val="0"/>
          <w:numId w:val="0"/>
        </w:numPr>
        <w:rPr>
          <w:rFonts w:asciiTheme="minorHAnsi" w:hAnsiTheme="minorHAnsi" w:cstheme="minorHAnsi"/>
          <w:b w:val="0"/>
          <w:bCs/>
        </w:rPr>
      </w:pPr>
      <w:r w:rsidRPr="005D6537">
        <w:rPr>
          <w:rFonts w:asciiTheme="minorHAnsi" w:hAnsiTheme="minorHAnsi" w:cstheme="minorHAnsi"/>
          <w:b w:val="0"/>
          <w:bCs/>
        </w:rPr>
        <w:t>Postępowanie zostanie przeprowadzone na podstawie ustawy z dnia 29 stycznia 2004 r. Prawo zamówień publicznych, przepisów wykonawczych wydanych na jej podstawie oraz niniejszej Specyfikacji Istotnych Warunków Zamówienia.</w:t>
      </w:r>
    </w:p>
    <w:p w14:paraId="28E98A9C" w14:textId="77777777" w:rsidR="008B7D5C" w:rsidRPr="005D6537" w:rsidRDefault="008B7D5C">
      <w:pPr>
        <w:ind w:left="709" w:hanging="709"/>
        <w:rPr>
          <w:rFonts w:asciiTheme="minorHAnsi" w:hAnsiTheme="minorHAnsi" w:cstheme="minorHAnsi"/>
          <w:bCs/>
          <w:sz w:val="16"/>
          <w:szCs w:val="22"/>
          <w:u w:val="single"/>
          <w:lang w:val="pl-PL"/>
        </w:rPr>
      </w:pPr>
    </w:p>
    <w:p w14:paraId="22773D0B" w14:textId="77777777" w:rsidR="008B7D5C" w:rsidRPr="005D6537" w:rsidRDefault="008B7D5C" w:rsidP="00AA743A">
      <w:pPr>
        <w:pStyle w:val="Nagwek3"/>
        <w:keepNext w:val="0"/>
        <w:widowControl w:val="0"/>
        <w:numPr>
          <w:ilvl w:val="0"/>
          <w:numId w:val="0"/>
        </w:numPr>
        <w:rPr>
          <w:rFonts w:asciiTheme="minorHAnsi" w:hAnsiTheme="minorHAnsi" w:cstheme="minorHAnsi"/>
          <w:b w:val="0"/>
          <w:bCs/>
        </w:rPr>
      </w:pPr>
      <w:r w:rsidRPr="005D6537">
        <w:rPr>
          <w:rFonts w:asciiTheme="minorHAnsi" w:hAnsiTheme="minorHAnsi" w:cstheme="minorHAnsi"/>
          <w:b w:val="0"/>
          <w:bCs/>
        </w:rPr>
        <w:t>Użyte w Specyfikacji terminy mają następujące znaczenie:</w:t>
      </w:r>
    </w:p>
    <w:p w14:paraId="536D9594" w14:textId="77777777" w:rsidR="00B33479" w:rsidRPr="005D6537" w:rsidRDefault="008B7D5C" w:rsidP="00AA743A">
      <w:pPr>
        <w:tabs>
          <w:tab w:val="left" w:pos="1843"/>
        </w:tabs>
        <w:jc w:val="both"/>
        <w:rPr>
          <w:rFonts w:asciiTheme="minorHAnsi" w:hAnsiTheme="minorHAnsi" w:cstheme="minorHAnsi"/>
          <w:sz w:val="22"/>
          <w:lang w:val="pl-PL"/>
        </w:rPr>
      </w:pPr>
      <w:r w:rsidRPr="005D6537">
        <w:rPr>
          <w:rFonts w:asciiTheme="minorHAnsi" w:hAnsiTheme="minorHAnsi" w:cstheme="minorHAnsi"/>
          <w:sz w:val="22"/>
          <w:lang w:val="pl-PL"/>
        </w:rPr>
        <w:t xml:space="preserve">„Zamawiający” </w:t>
      </w:r>
      <w:r w:rsidRPr="005D6537">
        <w:rPr>
          <w:rFonts w:asciiTheme="minorHAnsi" w:hAnsiTheme="minorHAnsi" w:cstheme="minorHAnsi"/>
          <w:sz w:val="22"/>
          <w:lang w:val="pl-PL"/>
        </w:rPr>
        <w:tab/>
        <w:t xml:space="preserve">- </w:t>
      </w:r>
      <w:r w:rsidR="00F17DD2" w:rsidRPr="005D6537">
        <w:rPr>
          <w:rFonts w:asciiTheme="minorHAnsi" w:hAnsiTheme="minorHAnsi" w:cstheme="minorHAnsi"/>
          <w:sz w:val="22"/>
          <w:lang w:val="pl-PL"/>
        </w:rPr>
        <w:t>Miejski Zakła</w:t>
      </w:r>
      <w:r w:rsidR="00B33479" w:rsidRPr="005D6537">
        <w:rPr>
          <w:rFonts w:asciiTheme="minorHAnsi" w:hAnsiTheme="minorHAnsi" w:cstheme="minorHAnsi"/>
          <w:sz w:val="22"/>
          <w:lang w:val="pl-PL"/>
        </w:rPr>
        <w:t>d Gospodarki Komunalnej w Chełmku Sp. z o.o.</w:t>
      </w:r>
    </w:p>
    <w:p w14:paraId="2E102CA7" w14:textId="77777777" w:rsidR="008B7D5C" w:rsidRPr="005D6537" w:rsidRDefault="008B7D5C" w:rsidP="00AA743A">
      <w:pPr>
        <w:tabs>
          <w:tab w:val="left" w:pos="1843"/>
        </w:tabs>
        <w:jc w:val="both"/>
        <w:rPr>
          <w:rFonts w:asciiTheme="minorHAnsi" w:hAnsiTheme="minorHAnsi" w:cstheme="minorHAnsi"/>
          <w:sz w:val="22"/>
          <w:lang w:val="pl-PL"/>
        </w:rPr>
      </w:pPr>
      <w:r w:rsidRPr="005D6537">
        <w:rPr>
          <w:rFonts w:asciiTheme="minorHAnsi" w:hAnsiTheme="minorHAnsi" w:cstheme="minorHAnsi"/>
          <w:sz w:val="22"/>
          <w:lang w:val="pl-PL"/>
        </w:rPr>
        <w:t>„Postępowanie”</w:t>
      </w:r>
      <w:r w:rsidR="00B33479" w:rsidRPr="005D6537">
        <w:rPr>
          <w:rFonts w:asciiTheme="minorHAnsi" w:hAnsiTheme="minorHAnsi" w:cstheme="minorHAnsi"/>
          <w:sz w:val="22"/>
          <w:lang w:val="pl-PL"/>
        </w:rPr>
        <w:tab/>
      </w:r>
      <w:r w:rsidRPr="005D6537">
        <w:rPr>
          <w:rFonts w:asciiTheme="minorHAnsi" w:hAnsiTheme="minorHAnsi" w:cstheme="minorHAnsi"/>
          <w:sz w:val="22"/>
          <w:lang w:val="pl-PL"/>
        </w:rPr>
        <w:t xml:space="preserve">- postępowanie prowadzone przez Zamawiającego na podstawie niniejszej  </w:t>
      </w:r>
    </w:p>
    <w:p w14:paraId="3D8DCCFF" w14:textId="77777777" w:rsidR="008B7D5C" w:rsidRPr="005D6537" w:rsidRDefault="008B7D5C" w:rsidP="00AA743A">
      <w:pPr>
        <w:ind w:left="1843"/>
        <w:jc w:val="both"/>
        <w:rPr>
          <w:rFonts w:asciiTheme="minorHAnsi" w:hAnsiTheme="minorHAnsi" w:cstheme="minorHAnsi"/>
          <w:sz w:val="22"/>
          <w:lang w:val="pl-PL"/>
        </w:rPr>
      </w:pPr>
      <w:r w:rsidRPr="005D6537">
        <w:rPr>
          <w:rFonts w:asciiTheme="minorHAnsi" w:hAnsiTheme="minorHAnsi" w:cstheme="minorHAnsi"/>
          <w:sz w:val="22"/>
          <w:lang w:val="pl-PL"/>
        </w:rPr>
        <w:t xml:space="preserve"> </w:t>
      </w:r>
      <w:r w:rsidR="0033578A" w:rsidRPr="005D6537">
        <w:rPr>
          <w:rFonts w:asciiTheme="minorHAnsi" w:hAnsiTheme="minorHAnsi" w:cstheme="minorHAnsi"/>
          <w:sz w:val="22"/>
          <w:lang w:val="pl-PL"/>
        </w:rPr>
        <w:t xml:space="preserve"> </w:t>
      </w:r>
      <w:r w:rsidRPr="005D6537">
        <w:rPr>
          <w:rFonts w:asciiTheme="minorHAnsi" w:hAnsiTheme="minorHAnsi" w:cstheme="minorHAnsi"/>
          <w:sz w:val="22"/>
          <w:lang w:val="pl-PL"/>
        </w:rPr>
        <w:t>Specyfikacji.</w:t>
      </w:r>
    </w:p>
    <w:p w14:paraId="03FE33AC" w14:textId="77777777" w:rsidR="008B7D5C" w:rsidRPr="005D6537" w:rsidRDefault="008B7D5C" w:rsidP="00AA743A">
      <w:pPr>
        <w:tabs>
          <w:tab w:val="left" w:pos="1843"/>
        </w:tabs>
        <w:jc w:val="both"/>
        <w:rPr>
          <w:rFonts w:asciiTheme="minorHAnsi" w:hAnsiTheme="minorHAnsi" w:cstheme="minorHAnsi"/>
          <w:sz w:val="22"/>
          <w:lang w:val="pl-PL"/>
        </w:rPr>
      </w:pPr>
      <w:r w:rsidRPr="005D6537">
        <w:rPr>
          <w:rFonts w:asciiTheme="minorHAnsi" w:hAnsiTheme="minorHAnsi" w:cstheme="minorHAnsi"/>
          <w:sz w:val="22"/>
          <w:lang w:val="pl-PL"/>
        </w:rPr>
        <w:t xml:space="preserve">„SIWZ” </w:t>
      </w:r>
      <w:r w:rsidRPr="005D6537">
        <w:rPr>
          <w:rFonts w:asciiTheme="minorHAnsi" w:hAnsiTheme="minorHAnsi" w:cstheme="minorHAnsi"/>
          <w:sz w:val="22"/>
          <w:lang w:val="pl-PL"/>
        </w:rPr>
        <w:tab/>
        <w:t>- niniejsza Specyfikacja Istotnych Warunków Zamówienia.</w:t>
      </w:r>
    </w:p>
    <w:p w14:paraId="4A110994" w14:textId="77777777" w:rsidR="008B7D5C" w:rsidRPr="005D6537" w:rsidRDefault="008B7D5C" w:rsidP="00AA743A">
      <w:pPr>
        <w:pStyle w:val="Tekstpodstawowy21"/>
        <w:tabs>
          <w:tab w:val="left" w:pos="1843"/>
        </w:tabs>
        <w:jc w:val="both"/>
        <w:rPr>
          <w:rFonts w:asciiTheme="minorHAnsi" w:hAnsiTheme="minorHAnsi" w:cstheme="minorHAnsi"/>
        </w:rPr>
      </w:pPr>
      <w:r w:rsidRPr="005D6537">
        <w:rPr>
          <w:rFonts w:asciiTheme="minorHAnsi" w:hAnsiTheme="minorHAnsi" w:cstheme="minorHAnsi"/>
        </w:rPr>
        <w:t>„Ustawa”</w:t>
      </w:r>
      <w:r w:rsidRPr="005D6537">
        <w:rPr>
          <w:rFonts w:asciiTheme="minorHAnsi" w:hAnsiTheme="minorHAnsi" w:cstheme="minorHAnsi"/>
        </w:rPr>
        <w:tab/>
        <w:t xml:space="preserve">- ustawa z dnia 29 stycznia 2004 r. - Prawo zamówień publicznych. </w:t>
      </w:r>
    </w:p>
    <w:p w14:paraId="0AA9402C" w14:textId="77777777" w:rsidR="008B7D5C" w:rsidRPr="005D6537" w:rsidRDefault="008B7D5C" w:rsidP="00AA743A">
      <w:pPr>
        <w:tabs>
          <w:tab w:val="left" w:pos="1843"/>
        </w:tabs>
        <w:jc w:val="both"/>
        <w:rPr>
          <w:rFonts w:asciiTheme="minorHAnsi" w:hAnsiTheme="minorHAnsi" w:cstheme="minorHAnsi"/>
          <w:sz w:val="22"/>
          <w:lang w:val="pl-PL"/>
        </w:rPr>
      </w:pPr>
      <w:r w:rsidRPr="005D6537">
        <w:rPr>
          <w:rFonts w:asciiTheme="minorHAnsi" w:hAnsiTheme="minorHAnsi" w:cstheme="minorHAnsi"/>
          <w:sz w:val="22"/>
          <w:lang w:val="pl-PL"/>
        </w:rPr>
        <w:t xml:space="preserve">„Zamówienie” </w:t>
      </w:r>
      <w:r w:rsidRPr="005D6537">
        <w:rPr>
          <w:rFonts w:asciiTheme="minorHAnsi" w:hAnsiTheme="minorHAnsi" w:cstheme="minorHAnsi"/>
          <w:sz w:val="22"/>
          <w:lang w:val="pl-PL"/>
        </w:rPr>
        <w:tab/>
        <w:t xml:space="preserve">- należy przez to rozumieć zamówienie publiczne, którego przedmiot został </w:t>
      </w:r>
    </w:p>
    <w:p w14:paraId="1A0F7D73" w14:textId="77777777" w:rsidR="008B7D5C" w:rsidRPr="005D6537" w:rsidRDefault="0033578A" w:rsidP="00AA743A">
      <w:pPr>
        <w:tabs>
          <w:tab w:val="left" w:pos="1843"/>
        </w:tabs>
        <w:ind w:left="1843"/>
        <w:jc w:val="both"/>
        <w:rPr>
          <w:rFonts w:asciiTheme="minorHAnsi" w:hAnsiTheme="minorHAnsi" w:cstheme="minorHAnsi"/>
          <w:sz w:val="22"/>
          <w:lang w:val="pl-PL"/>
        </w:rPr>
      </w:pPr>
      <w:r w:rsidRPr="005D6537">
        <w:rPr>
          <w:rFonts w:asciiTheme="minorHAnsi" w:hAnsiTheme="minorHAnsi" w:cstheme="minorHAnsi"/>
          <w:sz w:val="22"/>
          <w:lang w:val="pl-PL"/>
        </w:rPr>
        <w:t xml:space="preserve"> </w:t>
      </w:r>
      <w:r w:rsidR="008B7D5C" w:rsidRPr="005D6537">
        <w:rPr>
          <w:rFonts w:asciiTheme="minorHAnsi" w:hAnsiTheme="minorHAnsi" w:cstheme="minorHAnsi"/>
          <w:sz w:val="22"/>
          <w:lang w:val="pl-PL"/>
        </w:rPr>
        <w:t xml:space="preserve"> w sposób szczegółowy opisany w Rozdziale II SIWZ.</w:t>
      </w:r>
    </w:p>
    <w:p w14:paraId="5F4C77B9" w14:textId="77777777" w:rsidR="004B035C" w:rsidRPr="005D6537" w:rsidRDefault="004B035C" w:rsidP="00AA743A">
      <w:pPr>
        <w:tabs>
          <w:tab w:val="left" w:pos="1843"/>
        </w:tabs>
        <w:jc w:val="both"/>
        <w:rPr>
          <w:rFonts w:asciiTheme="minorHAnsi" w:hAnsiTheme="minorHAnsi" w:cstheme="minorHAnsi"/>
          <w:sz w:val="22"/>
          <w:lang w:val="pl-PL"/>
        </w:rPr>
      </w:pPr>
      <w:r w:rsidRPr="005D6537">
        <w:rPr>
          <w:rFonts w:asciiTheme="minorHAnsi" w:hAnsiTheme="minorHAnsi" w:cstheme="minorHAnsi"/>
          <w:sz w:val="22"/>
          <w:lang w:val="pl-PL"/>
        </w:rPr>
        <w:t xml:space="preserve">”Wykonawca” </w:t>
      </w:r>
      <w:r w:rsidRPr="005D6537">
        <w:rPr>
          <w:rFonts w:asciiTheme="minorHAnsi" w:hAnsiTheme="minorHAnsi" w:cstheme="minorHAnsi"/>
          <w:sz w:val="22"/>
          <w:lang w:val="pl-PL"/>
        </w:rPr>
        <w:tab/>
        <w:t xml:space="preserve">- podmiot, który ubiega się o wykonanie Zamówienia, złoży ofertę na  wykonanie </w:t>
      </w:r>
    </w:p>
    <w:p w14:paraId="1399D0F9" w14:textId="77777777" w:rsidR="004B035C" w:rsidRPr="005D6537" w:rsidRDefault="004B035C" w:rsidP="00AA743A">
      <w:pPr>
        <w:tabs>
          <w:tab w:val="left" w:pos="1843"/>
        </w:tabs>
        <w:jc w:val="both"/>
        <w:rPr>
          <w:rFonts w:asciiTheme="minorHAnsi" w:hAnsiTheme="minorHAnsi" w:cstheme="minorHAnsi"/>
          <w:sz w:val="22"/>
          <w:lang w:val="pl-PL"/>
        </w:rPr>
      </w:pPr>
      <w:r w:rsidRPr="005D6537">
        <w:rPr>
          <w:rFonts w:asciiTheme="minorHAnsi" w:hAnsiTheme="minorHAnsi" w:cstheme="minorHAnsi"/>
          <w:sz w:val="22"/>
          <w:lang w:val="pl-PL"/>
        </w:rPr>
        <w:tab/>
        <w:t>Zamówienia albo zawrze z Zamawiającym umowę w sprawie wykonania Zamówienia.</w:t>
      </w:r>
    </w:p>
    <w:p w14:paraId="0EF28EFE" w14:textId="7419072E" w:rsidR="00811681" w:rsidRPr="005D6537" w:rsidRDefault="00811681" w:rsidP="00AA743A">
      <w:pPr>
        <w:tabs>
          <w:tab w:val="left" w:pos="1843"/>
        </w:tabs>
        <w:ind w:left="1985" w:hanging="1985"/>
        <w:jc w:val="both"/>
        <w:rPr>
          <w:rFonts w:asciiTheme="minorHAnsi" w:hAnsiTheme="minorHAnsi" w:cstheme="minorHAnsi"/>
          <w:sz w:val="22"/>
          <w:lang w:val="pl-PL"/>
        </w:rPr>
      </w:pPr>
      <w:r w:rsidRPr="005D6537">
        <w:rPr>
          <w:rFonts w:asciiTheme="minorHAnsi" w:hAnsiTheme="minorHAnsi" w:cstheme="minorHAnsi"/>
          <w:sz w:val="22"/>
          <w:lang w:val="pl-PL"/>
        </w:rPr>
        <w:t xml:space="preserve">„RODO” </w:t>
      </w:r>
      <w:r w:rsidRPr="005D6537">
        <w:rPr>
          <w:rFonts w:asciiTheme="minorHAnsi" w:hAnsiTheme="minorHAnsi" w:cstheme="minorHAnsi"/>
          <w:sz w:val="22"/>
          <w:lang w:val="pl-PL"/>
        </w:rPr>
        <w:tab/>
        <w:t>-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p w14:paraId="0A645209" w14:textId="77777777" w:rsidR="00811681" w:rsidRPr="005D6537" w:rsidRDefault="00811681" w:rsidP="00811681">
      <w:pPr>
        <w:rPr>
          <w:rFonts w:asciiTheme="minorHAnsi" w:hAnsiTheme="minorHAnsi" w:cstheme="minorHAnsi"/>
          <w:lang w:val="pl-PL"/>
        </w:rPr>
      </w:pPr>
      <w:bookmarkStart w:id="1" w:name="_Ref54148079"/>
    </w:p>
    <w:p w14:paraId="45ABD9BE" w14:textId="77777777" w:rsidR="00811681" w:rsidRPr="005D6537" w:rsidRDefault="00811681" w:rsidP="00811681">
      <w:pPr>
        <w:rPr>
          <w:rFonts w:asciiTheme="minorHAnsi" w:hAnsiTheme="minorHAnsi" w:cstheme="minorHAnsi"/>
          <w:lang w:val="pl-PL"/>
        </w:rPr>
      </w:pPr>
    </w:p>
    <w:p w14:paraId="6CCD29E2" w14:textId="77777777" w:rsidR="00811681" w:rsidRPr="005D6537" w:rsidRDefault="00811681" w:rsidP="00811681">
      <w:pPr>
        <w:pStyle w:val="Tekstprzypisudolnego"/>
        <w:jc w:val="both"/>
        <w:rPr>
          <w:rFonts w:asciiTheme="minorHAnsi" w:hAnsiTheme="minorHAnsi" w:cstheme="minorHAnsi"/>
          <w:b/>
          <w:i/>
          <w:u w:val="single"/>
          <w:lang w:val="pl-PL"/>
        </w:rPr>
      </w:pPr>
      <w:r w:rsidRPr="005D6537">
        <w:rPr>
          <w:rFonts w:asciiTheme="minorHAnsi" w:hAnsiTheme="minorHAnsi" w:cstheme="minorHAnsi"/>
          <w:b/>
          <w:i/>
          <w:u w:val="single"/>
          <w:lang w:val="pl-PL"/>
        </w:rPr>
        <w:t>Klauzula informacyjna z art. 13 RODO w celu związanym z postępowaniem o udzielenie zamówienia publicznego.</w:t>
      </w:r>
    </w:p>
    <w:p w14:paraId="15CCB778" w14:textId="77777777" w:rsidR="00811681" w:rsidRPr="005D6537" w:rsidRDefault="00811681" w:rsidP="00811681">
      <w:pPr>
        <w:jc w:val="both"/>
        <w:rPr>
          <w:rFonts w:asciiTheme="minorHAnsi" w:hAnsiTheme="minorHAnsi" w:cstheme="minorHAnsi"/>
          <w:lang w:val="pl-PL"/>
        </w:rPr>
      </w:pPr>
    </w:p>
    <w:p w14:paraId="69A72D84" w14:textId="77777777" w:rsidR="00811681" w:rsidRPr="005D6537" w:rsidRDefault="00811681" w:rsidP="00811681">
      <w:pPr>
        <w:ind w:firstLine="567"/>
        <w:jc w:val="both"/>
        <w:rPr>
          <w:rFonts w:asciiTheme="minorHAnsi" w:hAnsiTheme="minorHAnsi" w:cstheme="minorHAnsi"/>
        </w:rPr>
      </w:pPr>
      <w:r w:rsidRPr="005D6537">
        <w:rPr>
          <w:rFonts w:asciiTheme="minorHAnsi" w:hAnsiTheme="minorHAnsi" w:cstheme="minorHAnsi"/>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D6537">
        <w:rPr>
          <w:rFonts w:asciiTheme="minorHAnsi" w:hAnsiTheme="minorHAnsi" w:cstheme="minorHAnsi"/>
        </w:rPr>
        <w:t xml:space="preserve">UE L 119 z 04.05.2016, str. 1), </w:t>
      </w:r>
      <w:proofErr w:type="spellStart"/>
      <w:r w:rsidRPr="005D6537">
        <w:rPr>
          <w:rFonts w:asciiTheme="minorHAnsi" w:hAnsiTheme="minorHAnsi" w:cstheme="minorHAnsi"/>
        </w:rPr>
        <w:t>dalej</w:t>
      </w:r>
      <w:proofErr w:type="spellEnd"/>
      <w:r w:rsidRPr="005D6537">
        <w:rPr>
          <w:rFonts w:asciiTheme="minorHAnsi" w:hAnsiTheme="minorHAnsi" w:cstheme="minorHAnsi"/>
        </w:rPr>
        <w:t xml:space="preserve"> „RODO”, </w:t>
      </w:r>
      <w:proofErr w:type="spellStart"/>
      <w:r w:rsidRPr="005D6537">
        <w:rPr>
          <w:rFonts w:asciiTheme="minorHAnsi" w:hAnsiTheme="minorHAnsi" w:cstheme="minorHAnsi"/>
        </w:rPr>
        <w:t>informuję</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że</w:t>
      </w:r>
      <w:proofErr w:type="spellEnd"/>
      <w:r w:rsidRPr="005D6537">
        <w:rPr>
          <w:rFonts w:asciiTheme="minorHAnsi" w:hAnsiTheme="minorHAnsi" w:cstheme="minorHAnsi"/>
        </w:rPr>
        <w:t>:</w:t>
      </w:r>
    </w:p>
    <w:p w14:paraId="4D8A0043" w14:textId="3C1FF58B" w:rsidR="00811681" w:rsidRPr="005D6537" w:rsidRDefault="00811681" w:rsidP="0076253E">
      <w:pPr>
        <w:pStyle w:val="Akapitzlist"/>
        <w:numPr>
          <w:ilvl w:val="0"/>
          <w:numId w:val="32"/>
        </w:numPr>
        <w:ind w:left="426" w:hanging="426"/>
        <w:contextualSpacing/>
        <w:jc w:val="both"/>
        <w:rPr>
          <w:rFonts w:asciiTheme="minorHAnsi" w:hAnsiTheme="minorHAnsi" w:cstheme="minorHAnsi"/>
          <w:i/>
        </w:rPr>
      </w:pPr>
      <w:r w:rsidRPr="005D6537">
        <w:rPr>
          <w:rFonts w:asciiTheme="minorHAnsi" w:hAnsiTheme="minorHAnsi" w:cstheme="minorHAnsi"/>
          <w:lang w:val="pl-PL"/>
        </w:rPr>
        <w:t xml:space="preserve">Administratorem Pana/i danych osobowych jest Prezes Zarządu Miejskiego Zakładu Gospodarki </w:t>
      </w:r>
      <w:proofErr w:type="spellStart"/>
      <w:r w:rsidRPr="005D6537">
        <w:rPr>
          <w:rFonts w:asciiTheme="minorHAnsi" w:hAnsiTheme="minorHAnsi" w:cstheme="minorHAnsi"/>
          <w:lang w:val="pl-PL"/>
        </w:rPr>
        <w:t>Komulnalnej</w:t>
      </w:r>
      <w:proofErr w:type="spellEnd"/>
      <w:r w:rsidRPr="005D6537">
        <w:rPr>
          <w:rFonts w:asciiTheme="minorHAnsi" w:hAnsiTheme="minorHAnsi" w:cstheme="minorHAnsi"/>
          <w:lang w:val="pl-PL"/>
        </w:rPr>
        <w:t xml:space="preserve"> w Chełmku sp. z o.o.  </w:t>
      </w:r>
      <w:r w:rsidRPr="005D6537">
        <w:rPr>
          <w:rFonts w:asciiTheme="minorHAnsi" w:hAnsiTheme="minorHAnsi" w:cstheme="minorHAnsi"/>
        </w:rPr>
        <w:t xml:space="preserve">z </w:t>
      </w:r>
      <w:proofErr w:type="spellStart"/>
      <w:r w:rsidRPr="005D6537">
        <w:rPr>
          <w:rFonts w:asciiTheme="minorHAnsi" w:hAnsiTheme="minorHAnsi" w:cstheme="minorHAnsi"/>
        </w:rPr>
        <w:t>siedzibą</w:t>
      </w:r>
      <w:proofErr w:type="spellEnd"/>
      <w:r w:rsidRPr="005D6537">
        <w:rPr>
          <w:rFonts w:asciiTheme="minorHAnsi" w:hAnsiTheme="minorHAnsi" w:cstheme="minorHAnsi"/>
        </w:rPr>
        <w:t xml:space="preserve"> w </w:t>
      </w:r>
      <w:proofErr w:type="spellStart"/>
      <w:r w:rsidRPr="005D6537">
        <w:rPr>
          <w:rFonts w:asciiTheme="minorHAnsi" w:hAnsiTheme="minorHAnsi" w:cstheme="minorHAnsi"/>
        </w:rPr>
        <w:t>Chełmku</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przy</w:t>
      </w:r>
      <w:proofErr w:type="spellEnd"/>
      <w:r w:rsidRPr="005D6537">
        <w:rPr>
          <w:rFonts w:asciiTheme="minorHAnsi" w:hAnsiTheme="minorHAnsi" w:cstheme="minorHAnsi"/>
        </w:rPr>
        <w:t xml:space="preserve"> ul. </w:t>
      </w:r>
      <w:proofErr w:type="spellStart"/>
      <w:r w:rsidRPr="005D6537">
        <w:rPr>
          <w:rFonts w:asciiTheme="minorHAnsi" w:hAnsiTheme="minorHAnsi" w:cstheme="minorHAnsi"/>
        </w:rPr>
        <w:t>Piastowskiej</w:t>
      </w:r>
      <w:proofErr w:type="spellEnd"/>
      <w:r w:rsidRPr="005D6537">
        <w:rPr>
          <w:rFonts w:asciiTheme="minorHAnsi" w:hAnsiTheme="minorHAnsi" w:cstheme="minorHAnsi"/>
        </w:rPr>
        <w:t xml:space="preserve"> 18. (32-660 </w:t>
      </w:r>
      <w:proofErr w:type="spellStart"/>
      <w:r w:rsidRPr="005D6537">
        <w:rPr>
          <w:rFonts w:asciiTheme="minorHAnsi" w:hAnsiTheme="minorHAnsi" w:cstheme="minorHAnsi"/>
        </w:rPr>
        <w:t>Chełmek</w:t>
      </w:r>
      <w:proofErr w:type="spellEnd"/>
      <w:r w:rsidRPr="005D6537">
        <w:rPr>
          <w:rFonts w:asciiTheme="minorHAnsi" w:hAnsiTheme="minorHAnsi" w:cstheme="minorHAnsi"/>
        </w:rPr>
        <w:t>)</w:t>
      </w:r>
      <w:r w:rsidRPr="005D6537">
        <w:rPr>
          <w:rFonts w:asciiTheme="minorHAnsi" w:hAnsiTheme="minorHAnsi" w:cstheme="minorHAnsi"/>
          <w:i/>
        </w:rPr>
        <w:t>;</w:t>
      </w:r>
    </w:p>
    <w:p w14:paraId="4238E5FA"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color w:val="FF0000"/>
          <w:lang w:val="pl-PL"/>
        </w:rPr>
      </w:pPr>
      <w:r w:rsidRPr="005D6537">
        <w:rPr>
          <w:rFonts w:asciiTheme="minorHAnsi" w:hAnsiTheme="minorHAnsi" w:cstheme="minorHAnsi"/>
          <w:lang w:val="pl-PL"/>
        </w:rPr>
        <w:t xml:space="preserve">Administrator wyznaczył inspektora ochrony danych, można się z nim kontaktować poprzez </w:t>
      </w:r>
      <w:r w:rsidR="000D1EB4" w:rsidRPr="005D6537">
        <w:rPr>
          <w:rFonts w:asciiTheme="minorHAnsi" w:hAnsiTheme="minorHAnsi" w:cstheme="minorHAnsi"/>
          <w:lang w:val="pl-PL"/>
        </w:rPr>
        <w:t>e</w:t>
      </w:r>
      <w:r w:rsidRPr="005D6537">
        <w:rPr>
          <w:rFonts w:asciiTheme="minorHAnsi" w:hAnsiTheme="minorHAnsi" w:cstheme="minorHAnsi"/>
          <w:lang w:val="pl-PL"/>
        </w:rPr>
        <w:t>-mail:</w:t>
      </w:r>
      <w:r w:rsidR="005E142B" w:rsidRPr="005D6537">
        <w:rPr>
          <w:rFonts w:asciiTheme="minorHAnsi" w:hAnsiTheme="minorHAnsi" w:cstheme="minorHAnsi"/>
          <w:lang w:val="pl-PL"/>
        </w:rPr>
        <w:t xml:space="preserve"> krzysztof.tokarski@mzgk.chelmek.aanet.pl</w:t>
      </w:r>
    </w:p>
    <w:p w14:paraId="1BDB8748" w14:textId="45502A86" w:rsidR="00811681" w:rsidRPr="005D6537" w:rsidRDefault="00811681" w:rsidP="0076253E">
      <w:pPr>
        <w:pStyle w:val="Akapitzlist"/>
        <w:numPr>
          <w:ilvl w:val="0"/>
          <w:numId w:val="33"/>
        </w:numPr>
        <w:ind w:left="426" w:hanging="426"/>
        <w:contextualSpacing/>
        <w:jc w:val="both"/>
        <w:rPr>
          <w:rFonts w:asciiTheme="minorHAnsi" w:hAnsiTheme="minorHAnsi" w:cstheme="minorHAnsi"/>
          <w:color w:val="00B0F0"/>
        </w:rPr>
      </w:pPr>
      <w:r w:rsidRPr="005D6537">
        <w:rPr>
          <w:rFonts w:asciiTheme="minorHAnsi" w:hAnsiTheme="minorHAnsi" w:cstheme="minorHAnsi"/>
          <w:lang w:val="pl-PL"/>
        </w:rPr>
        <w:lastRenderedPageBreak/>
        <w:t>Pani/Pana dane osobowe przetwarzane będą na podstawie art. 6 ust. 1 lit. c</w:t>
      </w:r>
      <w:r w:rsidRPr="005D6537">
        <w:rPr>
          <w:rFonts w:asciiTheme="minorHAnsi" w:hAnsiTheme="minorHAnsi" w:cstheme="minorHAnsi"/>
          <w:i/>
          <w:lang w:val="pl-PL"/>
        </w:rPr>
        <w:t xml:space="preserve"> </w:t>
      </w:r>
      <w:r w:rsidRPr="005D6537">
        <w:rPr>
          <w:rFonts w:asciiTheme="minorHAnsi" w:hAnsiTheme="minorHAnsi" w:cstheme="minorHAnsi"/>
          <w:lang w:val="pl-PL"/>
        </w:rPr>
        <w:t xml:space="preserve">RODO w celu związanym z postępowaniem o udzielenie zamówienia publicznego </w:t>
      </w:r>
      <w:r w:rsidR="007D1301" w:rsidRPr="005D6537">
        <w:rPr>
          <w:rFonts w:asciiTheme="minorHAnsi" w:hAnsiTheme="minorHAnsi" w:cstheme="minorHAnsi"/>
          <w:color w:val="000000"/>
          <w:lang w:val="pl-PL"/>
        </w:rPr>
        <w:t>PN/MZGK/</w:t>
      </w:r>
      <w:r w:rsidR="005D6537" w:rsidRPr="005D6537">
        <w:rPr>
          <w:rFonts w:asciiTheme="minorHAnsi" w:hAnsiTheme="minorHAnsi" w:cstheme="minorHAnsi"/>
          <w:color w:val="000000"/>
          <w:lang w:val="pl-PL"/>
        </w:rPr>
        <w:t>2</w:t>
      </w:r>
      <w:r w:rsidR="007D1301" w:rsidRPr="005D6537">
        <w:rPr>
          <w:rFonts w:asciiTheme="minorHAnsi" w:hAnsiTheme="minorHAnsi" w:cstheme="minorHAnsi"/>
          <w:color w:val="000000"/>
          <w:lang w:val="pl-PL"/>
        </w:rPr>
        <w:t>/20</w:t>
      </w:r>
      <w:r w:rsidR="005D6537" w:rsidRPr="005D6537">
        <w:rPr>
          <w:rFonts w:asciiTheme="minorHAnsi" w:hAnsiTheme="minorHAnsi" w:cstheme="minorHAnsi"/>
          <w:color w:val="000000"/>
          <w:lang w:val="pl-PL"/>
        </w:rPr>
        <w:t>20</w:t>
      </w:r>
      <w:r w:rsidR="007D1301" w:rsidRPr="005D6537">
        <w:rPr>
          <w:rFonts w:asciiTheme="minorHAnsi" w:hAnsiTheme="minorHAnsi" w:cstheme="minorHAnsi"/>
          <w:i/>
          <w:lang w:val="pl-PL"/>
        </w:rPr>
        <w:t xml:space="preserve"> </w:t>
      </w:r>
      <w:r w:rsidRPr="005D6537">
        <w:rPr>
          <w:rFonts w:asciiTheme="minorHAnsi" w:hAnsiTheme="minorHAnsi" w:cstheme="minorHAnsi"/>
          <w:i/>
          <w:lang w:val="pl-PL"/>
        </w:rPr>
        <w:t>„</w:t>
      </w:r>
      <w:proofErr w:type="spellStart"/>
      <w:r w:rsidR="00AA0B76" w:rsidRPr="005D6537">
        <w:rPr>
          <w:rFonts w:asciiTheme="minorHAnsi" w:eastAsia="Calibri" w:hAnsiTheme="minorHAnsi" w:cstheme="minorHAnsi"/>
          <w:i/>
        </w:rPr>
        <w:t>Dostawa</w:t>
      </w:r>
      <w:proofErr w:type="spellEnd"/>
      <w:r w:rsidR="00AA0B76" w:rsidRPr="005D6537">
        <w:rPr>
          <w:rFonts w:asciiTheme="minorHAnsi" w:eastAsia="Calibri" w:hAnsiTheme="minorHAnsi" w:cstheme="minorHAnsi"/>
          <w:i/>
        </w:rPr>
        <w:t xml:space="preserve"> </w:t>
      </w:r>
      <w:proofErr w:type="spellStart"/>
      <w:r w:rsidR="00AA0B76" w:rsidRPr="005D6537">
        <w:rPr>
          <w:rFonts w:asciiTheme="minorHAnsi" w:eastAsia="Calibri" w:hAnsiTheme="minorHAnsi" w:cstheme="minorHAnsi"/>
          <w:i/>
        </w:rPr>
        <w:t>oleju</w:t>
      </w:r>
      <w:proofErr w:type="spellEnd"/>
      <w:r w:rsidR="00AA0B76" w:rsidRPr="005D6537">
        <w:rPr>
          <w:rFonts w:asciiTheme="minorHAnsi" w:eastAsia="Calibri" w:hAnsiTheme="minorHAnsi" w:cstheme="minorHAnsi"/>
          <w:i/>
        </w:rPr>
        <w:t xml:space="preserve"> </w:t>
      </w:r>
      <w:proofErr w:type="spellStart"/>
      <w:r w:rsidR="00AA0B76" w:rsidRPr="005D6537">
        <w:rPr>
          <w:rFonts w:asciiTheme="minorHAnsi" w:eastAsia="Calibri" w:hAnsiTheme="minorHAnsi" w:cstheme="minorHAnsi"/>
          <w:i/>
        </w:rPr>
        <w:t>napędowego</w:t>
      </w:r>
      <w:proofErr w:type="spellEnd"/>
      <w:r w:rsidR="00AA0B76" w:rsidRPr="005D6537">
        <w:rPr>
          <w:rFonts w:asciiTheme="minorHAnsi" w:eastAsia="Calibri" w:hAnsiTheme="minorHAnsi" w:cstheme="minorHAnsi"/>
          <w:i/>
        </w:rPr>
        <w:t xml:space="preserve"> 20</w:t>
      </w:r>
      <w:r w:rsidR="004B035C" w:rsidRPr="005D6537">
        <w:rPr>
          <w:rFonts w:asciiTheme="minorHAnsi" w:eastAsia="Calibri" w:hAnsiTheme="minorHAnsi" w:cstheme="minorHAnsi"/>
          <w:i/>
        </w:rPr>
        <w:t>2</w:t>
      </w:r>
      <w:r w:rsidR="005D6537" w:rsidRPr="005D6537">
        <w:rPr>
          <w:rFonts w:asciiTheme="minorHAnsi" w:eastAsia="Calibri" w:hAnsiTheme="minorHAnsi" w:cstheme="minorHAnsi"/>
          <w:i/>
        </w:rPr>
        <w:t>1”</w:t>
      </w:r>
      <w:r w:rsidRPr="005D6537">
        <w:rPr>
          <w:rFonts w:asciiTheme="minorHAnsi" w:hAnsiTheme="minorHAnsi" w:cstheme="minorHAnsi"/>
        </w:rPr>
        <w:t xml:space="preserve"> </w:t>
      </w:r>
      <w:proofErr w:type="spellStart"/>
      <w:r w:rsidRPr="005D6537">
        <w:rPr>
          <w:rFonts w:asciiTheme="minorHAnsi" w:hAnsiTheme="minorHAnsi" w:cstheme="minorHAnsi"/>
        </w:rPr>
        <w:t>prowadzonym</w:t>
      </w:r>
      <w:proofErr w:type="spellEnd"/>
      <w:r w:rsidRPr="005D6537">
        <w:rPr>
          <w:rFonts w:asciiTheme="minorHAnsi" w:hAnsiTheme="minorHAnsi" w:cstheme="minorHAnsi"/>
        </w:rPr>
        <w:t xml:space="preserve"> w trybie przetargu nieograniczonego;</w:t>
      </w:r>
    </w:p>
    <w:p w14:paraId="4FE1985E"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color w:val="00B0F0"/>
          <w:lang w:val="pl-PL"/>
        </w:rPr>
      </w:pPr>
      <w:r w:rsidRPr="005D6537">
        <w:rPr>
          <w:rFonts w:asciiTheme="minorHAnsi" w:hAnsiTheme="minorHAnsi" w:cstheme="minorHAnsi"/>
          <w:lang w:val="pl-PL"/>
        </w:rPr>
        <w:t>odbiorcami Pani/Pana danych osobowych będą osoby lub podmioty, którym udostępniona zostanie dokumentacja postępowania w oparciu o art. 8 oraz art. 96 ust. 3 ustawy z dnia 29 stycznia 2004 r. – Prawo zamówień publicznych (</w:t>
      </w:r>
      <w:proofErr w:type="spellStart"/>
      <w:r w:rsidR="004B035C" w:rsidRPr="005D6537">
        <w:rPr>
          <w:rFonts w:asciiTheme="minorHAnsi" w:hAnsiTheme="minorHAnsi" w:cstheme="minorHAnsi"/>
          <w:lang w:val="pl-PL"/>
        </w:rPr>
        <w:t>t.j</w:t>
      </w:r>
      <w:proofErr w:type="spellEnd"/>
      <w:r w:rsidR="004B035C" w:rsidRPr="005D6537">
        <w:rPr>
          <w:rFonts w:asciiTheme="minorHAnsi" w:hAnsiTheme="minorHAnsi" w:cstheme="minorHAnsi"/>
          <w:lang w:val="pl-PL"/>
        </w:rPr>
        <w:t xml:space="preserve">. </w:t>
      </w:r>
      <w:r w:rsidRPr="005D6537">
        <w:rPr>
          <w:rFonts w:asciiTheme="minorHAnsi" w:hAnsiTheme="minorHAnsi" w:cstheme="minorHAnsi"/>
          <w:lang w:val="pl-PL"/>
        </w:rPr>
        <w:t>Dz. U. z 201</w:t>
      </w:r>
      <w:r w:rsidR="004B035C" w:rsidRPr="005D6537">
        <w:rPr>
          <w:rFonts w:asciiTheme="minorHAnsi" w:hAnsiTheme="minorHAnsi" w:cstheme="minorHAnsi"/>
          <w:lang w:val="pl-PL"/>
        </w:rPr>
        <w:t>9</w:t>
      </w:r>
      <w:r w:rsidRPr="005D6537">
        <w:rPr>
          <w:rFonts w:asciiTheme="minorHAnsi" w:hAnsiTheme="minorHAnsi" w:cstheme="minorHAnsi"/>
          <w:lang w:val="pl-PL"/>
        </w:rPr>
        <w:t xml:space="preserve"> r. poz. 1</w:t>
      </w:r>
      <w:r w:rsidR="004B035C" w:rsidRPr="005D6537">
        <w:rPr>
          <w:rFonts w:asciiTheme="minorHAnsi" w:hAnsiTheme="minorHAnsi" w:cstheme="minorHAnsi"/>
          <w:lang w:val="pl-PL"/>
        </w:rPr>
        <w:t>843</w:t>
      </w:r>
      <w:r w:rsidRPr="005D6537">
        <w:rPr>
          <w:rFonts w:asciiTheme="minorHAnsi" w:hAnsiTheme="minorHAnsi" w:cstheme="minorHAnsi"/>
          <w:lang w:val="pl-PL"/>
        </w:rPr>
        <w:t xml:space="preserve"> ze zm.), dalej „ustawa </w:t>
      </w:r>
      <w:proofErr w:type="spellStart"/>
      <w:r w:rsidRPr="005D6537">
        <w:rPr>
          <w:rFonts w:asciiTheme="minorHAnsi" w:hAnsiTheme="minorHAnsi" w:cstheme="minorHAnsi"/>
          <w:lang w:val="pl-PL"/>
        </w:rPr>
        <w:t>Pzp</w:t>
      </w:r>
      <w:proofErr w:type="spellEnd"/>
      <w:r w:rsidRPr="005D6537">
        <w:rPr>
          <w:rFonts w:asciiTheme="minorHAnsi" w:hAnsiTheme="minorHAnsi" w:cstheme="minorHAnsi"/>
          <w:lang w:val="pl-PL"/>
        </w:rPr>
        <w:t>”;</w:t>
      </w:r>
    </w:p>
    <w:p w14:paraId="1C9F255E"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color w:val="00B0F0"/>
          <w:lang w:val="pl-PL"/>
        </w:rPr>
      </w:pPr>
      <w:r w:rsidRPr="005D6537">
        <w:rPr>
          <w:rFonts w:asciiTheme="minorHAnsi" w:hAnsiTheme="minorHAnsi" w:cstheme="minorHAnsi"/>
          <w:lang w:val="pl-PL"/>
        </w:rPr>
        <w:t>dane osobowe będą przechowywane przez okres zgodny z ustawą z dnia 14.07.1983 r. o narodowym zasobie archiwalnym i archiwach (Dz. U. z 20</w:t>
      </w:r>
      <w:r w:rsidR="004B035C" w:rsidRPr="005D6537">
        <w:rPr>
          <w:rFonts w:asciiTheme="minorHAnsi" w:hAnsiTheme="minorHAnsi" w:cstheme="minorHAnsi"/>
          <w:lang w:val="pl-PL"/>
        </w:rPr>
        <w:t>18</w:t>
      </w:r>
      <w:r w:rsidRPr="005D6537">
        <w:rPr>
          <w:rFonts w:asciiTheme="minorHAnsi" w:hAnsiTheme="minorHAnsi" w:cstheme="minorHAnsi"/>
          <w:lang w:val="pl-PL"/>
        </w:rPr>
        <w:t xml:space="preserve"> r. poz. </w:t>
      </w:r>
      <w:r w:rsidR="004B035C" w:rsidRPr="005D6537">
        <w:rPr>
          <w:rFonts w:asciiTheme="minorHAnsi" w:hAnsiTheme="minorHAnsi" w:cstheme="minorHAnsi"/>
          <w:lang w:val="pl-PL"/>
        </w:rPr>
        <w:t xml:space="preserve">217 </w:t>
      </w:r>
      <w:r w:rsidRPr="005D6537">
        <w:rPr>
          <w:rFonts w:asciiTheme="minorHAnsi" w:hAnsiTheme="minorHAnsi" w:cstheme="minorHAnsi"/>
          <w:lang w:val="pl-PL"/>
        </w:rPr>
        <w:t>z</w:t>
      </w:r>
      <w:r w:rsidR="004B035C" w:rsidRPr="005D6537">
        <w:rPr>
          <w:rFonts w:asciiTheme="minorHAnsi" w:hAnsiTheme="minorHAnsi" w:cstheme="minorHAnsi"/>
          <w:lang w:val="pl-PL"/>
        </w:rPr>
        <w:t>e</w:t>
      </w:r>
      <w:r w:rsidRPr="005D6537">
        <w:rPr>
          <w:rFonts w:asciiTheme="minorHAnsi" w:hAnsiTheme="minorHAnsi" w:cstheme="minorHAnsi"/>
          <w:lang w:val="pl-PL"/>
        </w:rPr>
        <w:t xml:space="preserve"> zm.) oraz zgodnie z art. 97 ust. 1 ustawy </w:t>
      </w:r>
      <w:proofErr w:type="spellStart"/>
      <w:r w:rsidRPr="005D6537">
        <w:rPr>
          <w:rFonts w:asciiTheme="minorHAnsi" w:hAnsiTheme="minorHAnsi" w:cstheme="minorHAnsi"/>
          <w:lang w:val="pl-PL"/>
        </w:rPr>
        <w:t>Pzp</w:t>
      </w:r>
      <w:proofErr w:type="spellEnd"/>
      <w:r w:rsidRPr="005D6537">
        <w:rPr>
          <w:rFonts w:asciiTheme="minorHAnsi" w:hAnsiTheme="minorHAnsi" w:cstheme="minorHAnsi"/>
          <w:lang w:val="pl-PL"/>
        </w:rPr>
        <w:t>;</w:t>
      </w:r>
    </w:p>
    <w:p w14:paraId="20694B1C"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b/>
          <w:i/>
          <w:lang w:val="pl-PL"/>
        </w:rPr>
      </w:pPr>
      <w:r w:rsidRPr="005D6537">
        <w:rPr>
          <w:rFonts w:asciiTheme="minorHAnsi" w:hAnsiTheme="minorHAnsi" w:cstheme="minorHAnsi"/>
          <w:lang w:val="pl-PL"/>
        </w:rPr>
        <w:t xml:space="preserve">obowiązek podania przez Panią/Pana danych osobowych bezpośrednio Pani/Pana dotyczących jest wymogiem ustawowym określonym w przepisach ustawy </w:t>
      </w:r>
      <w:proofErr w:type="spellStart"/>
      <w:r w:rsidRPr="005D6537">
        <w:rPr>
          <w:rFonts w:asciiTheme="minorHAnsi" w:hAnsiTheme="minorHAnsi" w:cstheme="minorHAnsi"/>
          <w:lang w:val="pl-PL"/>
        </w:rPr>
        <w:t>Pzp</w:t>
      </w:r>
      <w:proofErr w:type="spellEnd"/>
      <w:r w:rsidRPr="005D6537">
        <w:rPr>
          <w:rFonts w:asciiTheme="minorHAnsi" w:hAnsiTheme="minorHAnsi" w:cstheme="minorHAnsi"/>
          <w:lang w:val="pl-PL"/>
        </w:rPr>
        <w:t xml:space="preserve">, związanym z udziałem w postępowaniu o udzielenie zamówienia publicznego; konsekwencje niepodania określonych danych wynikają z ustawy </w:t>
      </w:r>
      <w:proofErr w:type="spellStart"/>
      <w:r w:rsidRPr="005D6537">
        <w:rPr>
          <w:rFonts w:asciiTheme="minorHAnsi" w:hAnsiTheme="minorHAnsi" w:cstheme="minorHAnsi"/>
          <w:lang w:val="pl-PL"/>
        </w:rPr>
        <w:t>Pzp</w:t>
      </w:r>
      <w:proofErr w:type="spellEnd"/>
      <w:r w:rsidRPr="005D6537">
        <w:rPr>
          <w:rFonts w:asciiTheme="minorHAnsi" w:hAnsiTheme="minorHAnsi" w:cstheme="minorHAnsi"/>
          <w:lang w:val="pl-PL"/>
        </w:rPr>
        <w:t>;</w:t>
      </w:r>
    </w:p>
    <w:p w14:paraId="02734159" w14:textId="0B7EC64F" w:rsidR="00811681" w:rsidRPr="005D6537" w:rsidRDefault="00811681" w:rsidP="0076253E">
      <w:pPr>
        <w:pStyle w:val="Akapitzlist"/>
        <w:numPr>
          <w:ilvl w:val="0"/>
          <w:numId w:val="33"/>
        </w:numPr>
        <w:ind w:left="426" w:hanging="426"/>
        <w:contextualSpacing/>
        <w:jc w:val="both"/>
        <w:rPr>
          <w:rFonts w:asciiTheme="minorHAnsi" w:hAnsiTheme="minorHAnsi" w:cstheme="minorHAnsi"/>
          <w:lang w:val="pl-PL"/>
        </w:rPr>
      </w:pPr>
      <w:r w:rsidRPr="005D6537">
        <w:rPr>
          <w:rFonts w:asciiTheme="minorHAnsi" w:hAnsiTheme="minorHAnsi" w:cstheme="minorHAnsi"/>
          <w:lang w:val="pl-PL"/>
        </w:rPr>
        <w:t xml:space="preserve">w odniesieniu do Pani/Pana danych osobowych decyzje nie będą podejmowane w sposób </w:t>
      </w:r>
      <w:r w:rsidR="00AA743A">
        <w:rPr>
          <w:rFonts w:asciiTheme="minorHAnsi" w:hAnsiTheme="minorHAnsi" w:cstheme="minorHAnsi"/>
          <w:lang w:val="pl-PL"/>
        </w:rPr>
        <w:t>z</w:t>
      </w:r>
      <w:r w:rsidRPr="005D6537">
        <w:rPr>
          <w:rFonts w:asciiTheme="minorHAnsi" w:hAnsiTheme="minorHAnsi" w:cstheme="minorHAnsi"/>
          <w:lang w:val="pl-PL"/>
        </w:rPr>
        <w:t>automatyzowany, stosowanie do art. 22 RODO;</w:t>
      </w:r>
    </w:p>
    <w:p w14:paraId="1A9EB473"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color w:val="00B0F0"/>
        </w:rPr>
      </w:pPr>
      <w:proofErr w:type="spellStart"/>
      <w:r w:rsidRPr="005D6537">
        <w:rPr>
          <w:rFonts w:asciiTheme="minorHAnsi" w:hAnsiTheme="minorHAnsi" w:cstheme="minorHAnsi"/>
        </w:rPr>
        <w:t>posiada</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Pani</w:t>
      </w:r>
      <w:proofErr w:type="spellEnd"/>
      <w:r w:rsidRPr="005D6537">
        <w:rPr>
          <w:rFonts w:asciiTheme="minorHAnsi" w:hAnsiTheme="minorHAnsi" w:cstheme="minorHAnsi"/>
        </w:rPr>
        <w:t>/Pan:</w:t>
      </w:r>
    </w:p>
    <w:p w14:paraId="557D4D56" w14:textId="77777777" w:rsidR="00811681" w:rsidRPr="005D6537" w:rsidRDefault="00811681" w:rsidP="0076253E">
      <w:pPr>
        <w:pStyle w:val="Akapitzlist"/>
        <w:numPr>
          <w:ilvl w:val="0"/>
          <w:numId w:val="34"/>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na podstawie art. 15 RODO prawo dostępu do danych osobowych Pani/Pana dotyczących;</w:t>
      </w:r>
    </w:p>
    <w:p w14:paraId="430CB781" w14:textId="77777777" w:rsidR="00811681" w:rsidRPr="005D6537" w:rsidRDefault="00811681" w:rsidP="0076253E">
      <w:pPr>
        <w:pStyle w:val="Akapitzlist"/>
        <w:numPr>
          <w:ilvl w:val="0"/>
          <w:numId w:val="34"/>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na podstawie art. 16 RODO prawo do sprostowania Pani/Pana danych osobowych *;</w:t>
      </w:r>
    </w:p>
    <w:p w14:paraId="59E8B2D8" w14:textId="77777777" w:rsidR="00811681" w:rsidRPr="005D6537" w:rsidRDefault="00811681" w:rsidP="0076253E">
      <w:pPr>
        <w:pStyle w:val="Akapitzlist"/>
        <w:numPr>
          <w:ilvl w:val="0"/>
          <w:numId w:val="34"/>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na podstawie art. 18 RODO prawo żądania od administratora ograniczenia przetwarzania danych osobowych z zastrzeżeniem przypadków, o których mowa w art. 18 ust. 2 RODO **;</w:t>
      </w:r>
    </w:p>
    <w:p w14:paraId="4F21E049" w14:textId="77777777" w:rsidR="00811681" w:rsidRPr="005D6537" w:rsidRDefault="00811681" w:rsidP="0076253E">
      <w:pPr>
        <w:pStyle w:val="Akapitzlist"/>
        <w:numPr>
          <w:ilvl w:val="0"/>
          <w:numId w:val="34"/>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prawo do wniesienia skargi do Prezesa Urzędu Ochrony Danych Osobowych, gdy uzna Pani/Pan, że przetwarzanie danych osobowych Pani/Pana dotyczących narusza przepisy RODO;</w:t>
      </w:r>
    </w:p>
    <w:p w14:paraId="61A625DC" w14:textId="77777777" w:rsidR="00811681" w:rsidRPr="005D6537" w:rsidRDefault="00811681" w:rsidP="0076253E">
      <w:pPr>
        <w:pStyle w:val="Akapitzlist"/>
        <w:numPr>
          <w:ilvl w:val="0"/>
          <w:numId w:val="33"/>
        </w:numPr>
        <w:ind w:left="426" w:hanging="426"/>
        <w:contextualSpacing/>
        <w:jc w:val="both"/>
        <w:rPr>
          <w:rFonts w:asciiTheme="minorHAnsi" w:hAnsiTheme="minorHAnsi" w:cstheme="minorHAnsi"/>
        </w:rPr>
      </w:pPr>
      <w:proofErr w:type="spellStart"/>
      <w:r w:rsidRPr="005D6537">
        <w:rPr>
          <w:rFonts w:asciiTheme="minorHAnsi" w:hAnsiTheme="minorHAnsi" w:cstheme="minorHAnsi"/>
        </w:rPr>
        <w:t>nie</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przysługuje</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Pani</w:t>
      </w:r>
      <w:proofErr w:type="spellEnd"/>
      <w:r w:rsidRPr="005D6537">
        <w:rPr>
          <w:rFonts w:asciiTheme="minorHAnsi" w:hAnsiTheme="minorHAnsi" w:cstheme="minorHAnsi"/>
        </w:rPr>
        <w:t>/</w:t>
      </w:r>
      <w:proofErr w:type="spellStart"/>
      <w:r w:rsidRPr="005D6537">
        <w:rPr>
          <w:rFonts w:asciiTheme="minorHAnsi" w:hAnsiTheme="minorHAnsi" w:cstheme="minorHAnsi"/>
        </w:rPr>
        <w:t>Panu</w:t>
      </w:r>
      <w:proofErr w:type="spellEnd"/>
      <w:r w:rsidRPr="005D6537">
        <w:rPr>
          <w:rFonts w:asciiTheme="minorHAnsi" w:hAnsiTheme="minorHAnsi" w:cstheme="minorHAnsi"/>
        </w:rPr>
        <w:t>:</w:t>
      </w:r>
    </w:p>
    <w:p w14:paraId="3E0764DB" w14:textId="77777777" w:rsidR="00811681" w:rsidRPr="005D6537" w:rsidRDefault="00811681" w:rsidP="0076253E">
      <w:pPr>
        <w:pStyle w:val="Akapitzlist"/>
        <w:numPr>
          <w:ilvl w:val="0"/>
          <w:numId w:val="35"/>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w związku z art. 17 ust. 3 lit. b, d lub e RODO prawo do usunięcia danych osobowych;</w:t>
      </w:r>
    </w:p>
    <w:p w14:paraId="3CB4E9AB" w14:textId="77777777" w:rsidR="00811681" w:rsidRPr="005D6537" w:rsidRDefault="00811681" w:rsidP="0076253E">
      <w:pPr>
        <w:pStyle w:val="Akapitzlist"/>
        <w:numPr>
          <w:ilvl w:val="0"/>
          <w:numId w:val="35"/>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prawo do przenoszenia danych osobowych, o którym mowa w art. 20 RODO;</w:t>
      </w:r>
    </w:p>
    <w:p w14:paraId="0375233C" w14:textId="77777777" w:rsidR="00811681" w:rsidRPr="005D6537" w:rsidRDefault="00811681" w:rsidP="0076253E">
      <w:pPr>
        <w:pStyle w:val="Akapitzlist"/>
        <w:numPr>
          <w:ilvl w:val="0"/>
          <w:numId w:val="35"/>
        </w:numPr>
        <w:ind w:left="709" w:hanging="283"/>
        <w:contextualSpacing/>
        <w:jc w:val="both"/>
        <w:rPr>
          <w:rFonts w:asciiTheme="minorHAnsi" w:hAnsiTheme="minorHAnsi" w:cstheme="minorHAnsi"/>
          <w:lang w:val="pl-PL"/>
        </w:rPr>
      </w:pPr>
      <w:r w:rsidRPr="005D6537">
        <w:rPr>
          <w:rFonts w:asciiTheme="minorHAnsi" w:hAnsiTheme="minorHAnsi" w:cstheme="minorHAnsi"/>
          <w:lang w:val="pl-PL"/>
        </w:rPr>
        <w:t>na podstawie art. 21 RODO prawo sprzeciwu, wobec przetwarzania danych osobowych, gdyż podstawą prawną przetwarzania Pani/Pana danych osobowych jest art. 6 ust. 1 lit. c RODO.</w:t>
      </w:r>
    </w:p>
    <w:p w14:paraId="3FD56DAB" w14:textId="77777777" w:rsidR="00811681" w:rsidRPr="005D6537" w:rsidRDefault="00811681" w:rsidP="00811681">
      <w:pPr>
        <w:jc w:val="both"/>
        <w:rPr>
          <w:rFonts w:asciiTheme="minorHAnsi" w:hAnsiTheme="minorHAnsi" w:cstheme="minorHAnsi"/>
          <w:lang w:val="pl-PL"/>
        </w:rPr>
      </w:pPr>
    </w:p>
    <w:p w14:paraId="79DD0DC9" w14:textId="77777777" w:rsidR="00811681" w:rsidRPr="005D6537" w:rsidRDefault="00811681" w:rsidP="00811681">
      <w:pPr>
        <w:jc w:val="both"/>
        <w:rPr>
          <w:rFonts w:asciiTheme="minorHAnsi" w:hAnsiTheme="minorHAnsi" w:cstheme="minorHAnsi"/>
          <w:lang w:val="pl-PL"/>
        </w:rPr>
      </w:pPr>
      <w:r w:rsidRPr="005D6537">
        <w:rPr>
          <w:rFonts w:asciiTheme="minorHAnsi" w:hAnsiTheme="minorHAnsi" w:cstheme="minorHAnsi"/>
          <w:lang w:val="pl-PL"/>
        </w:rPr>
        <w:t>______________________</w:t>
      </w:r>
    </w:p>
    <w:p w14:paraId="3066E1F7" w14:textId="77777777" w:rsidR="00811681" w:rsidRPr="005D6537" w:rsidRDefault="00811681" w:rsidP="00811681">
      <w:pPr>
        <w:pStyle w:val="Akapitzlist"/>
        <w:ind w:left="426"/>
        <w:jc w:val="both"/>
        <w:rPr>
          <w:rFonts w:asciiTheme="minorHAnsi" w:hAnsiTheme="minorHAnsi" w:cstheme="minorHAnsi"/>
          <w:i/>
          <w:lang w:val="pl-PL"/>
        </w:rPr>
      </w:pPr>
      <w:r w:rsidRPr="005D6537">
        <w:rPr>
          <w:rFonts w:asciiTheme="minorHAnsi" w:hAnsiTheme="minorHAnsi" w:cstheme="minorHAnsi"/>
          <w:b/>
          <w:i/>
          <w:vertAlign w:val="superscript"/>
          <w:lang w:val="pl-PL"/>
        </w:rPr>
        <w:t xml:space="preserve">* </w:t>
      </w:r>
      <w:r w:rsidRPr="005D6537">
        <w:rPr>
          <w:rFonts w:asciiTheme="minorHAnsi" w:hAnsiTheme="minorHAnsi" w:cstheme="minorHAnsi"/>
          <w:b/>
          <w:i/>
          <w:lang w:val="pl-PL"/>
        </w:rPr>
        <w:t>Wyjaśnienie:</w:t>
      </w:r>
      <w:r w:rsidRPr="005D6537">
        <w:rPr>
          <w:rFonts w:asciiTheme="minorHAnsi" w:hAnsiTheme="minorHAnsi" w:cstheme="minorHAnsi"/>
          <w:i/>
          <w:lang w:val="pl-PL"/>
        </w:rPr>
        <w:t xml:space="preserve"> skorzystanie z prawa do sprostowania nie może skutkować zmianą wyniku postępowania o udzielenie zamówienia publicznego ani zmianą postanowień umowy w zakresie niezgodnym z ustawą </w:t>
      </w:r>
      <w:proofErr w:type="spellStart"/>
      <w:r w:rsidRPr="005D6537">
        <w:rPr>
          <w:rFonts w:asciiTheme="minorHAnsi" w:hAnsiTheme="minorHAnsi" w:cstheme="minorHAnsi"/>
          <w:i/>
          <w:lang w:val="pl-PL"/>
        </w:rPr>
        <w:t>Pzp</w:t>
      </w:r>
      <w:proofErr w:type="spellEnd"/>
      <w:r w:rsidRPr="005D6537">
        <w:rPr>
          <w:rFonts w:asciiTheme="minorHAnsi" w:hAnsiTheme="minorHAnsi" w:cstheme="minorHAnsi"/>
          <w:i/>
          <w:lang w:val="pl-PL"/>
        </w:rPr>
        <w:t xml:space="preserve"> oraz nie może naruszać integralności protokołu oraz jego załączników.</w:t>
      </w:r>
    </w:p>
    <w:p w14:paraId="75F783A3" w14:textId="77777777" w:rsidR="00811681" w:rsidRPr="005D6537" w:rsidRDefault="00811681" w:rsidP="00811681">
      <w:pPr>
        <w:pStyle w:val="Akapitzlist"/>
        <w:ind w:left="426"/>
        <w:jc w:val="both"/>
        <w:rPr>
          <w:rFonts w:asciiTheme="minorHAnsi" w:hAnsiTheme="minorHAnsi" w:cstheme="minorHAnsi"/>
          <w:i/>
          <w:lang w:val="pl-PL"/>
        </w:rPr>
      </w:pPr>
      <w:r w:rsidRPr="005D6537">
        <w:rPr>
          <w:rFonts w:asciiTheme="minorHAnsi" w:hAnsiTheme="minorHAnsi" w:cstheme="minorHAnsi"/>
          <w:b/>
          <w:i/>
          <w:vertAlign w:val="superscript"/>
          <w:lang w:val="pl-PL"/>
        </w:rPr>
        <w:t xml:space="preserve">** </w:t>
      </w:r>
      <w:r w:rsidRPr="005D6537">
        <w:rPr>
          <w:rFonts w:asciiTheme="minorHAnsi" w:hAnsiTheme="minorHAnsi" w:cstheme="minorHAnsi"/>
          <w:b/>
          <w:i/>
          <w:lang w:val="pl-PL"/>
        </w:rPr>
        <w:t>Wyjaśnienie:</w:t>
      </w:r>
      <w:r w:rsidRPr="005D6537">
        <w:rPr>
          <w:rFonts w:asciiTheme="minorHAnsi" w:hAnsiTheme="minorHAnsi" w:cstheme="minorHAnsi"/>
          <w:i/>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820C49" w14:textId="11DEB753" w:rsidR="00811681" w:rsidRPr="005D6537" w:rsidRDefault="00811681" w:rsidP="00811681">
      <w:pPr>
        <w:pStyle w:val="Standard"/>
        <w:jc w:val="both"/>
        <w:rPr>
          <w:rFonts w:asciiTheme="minorHAnsi" w:hAnsiTheme="minorHAnsi" w:cstheme="minorHAnsi"/>
          <w:sz w:val="20"/>
          <w:szCs w:val="20"/>
        </w:rPr>
      </w:pPr>
    </w:p>
    <w:p w14:paraId="282BAF57" w14:textId="2EF25B52" w:rsidR="005D6537" w:rsidRPr="005D6537" w:rsidRDefault="005D6537" w:rsidP="00811681">
      <w:pPr>
        <w:pStyle w:val="Standard"/>
        <w:jc w:val="both"/>
        <w:rPr>
          <w:rFonts w:asciiTheme="minorHAnsi" w:hAnsiTheme="minorHAnsi" w:cstheme="minorHAnsi"/>
          <w:sz w:val="20"/>
          <w:szCs w:val="20"/>
        </w:rPr>
      </w:pPr>
    </w:p>
    <w:p w14:paraId="22A633E7" w14:textId="59BE5431" w:rsidR="005D6537" w:rsidRPr="005D6537" w:rsidRDefault="005D6537" w:rsidP="00811681">
      <w:pPr>
        <w:pStyle w:val="Standard"/>
        <w:jc w:val="both"/>
        <w:rPr>
          <w:rFonts w:asciiTheme="minorHAnsi" w:hAnsiTheme="minorHAnsi" w:cstheme="minorHAnsi"/>
          <w:sz w:val="20"/>
          <w:szCs w:val="20"/>
        </w:rPr>
      </w:pPr>
    </w:p>
    <w:p w14:paraId="1408CF83" w14:textId="77777777" w:rsidR="005D6537" w:rsidRPr="005D6537" w:rsidRDefault="005D6537" w:rsidP="005D6537">
      <w:pPr>
        <w:pStyle w:val="Standard"/>
        <w:tabs>
          <w:tab w:val="left" w:pos="8575"/>
        </w:tabs>
        <w:autoSpaceDE w:val="0"/>
        <w:ind w:left="2160" w:hanging="2160"/>
        <w:jc w:val="both"/>
        <w:rPr>
          <w:rFonts w:asciiTheme="minorHAnsi" w:hAnsiTheme="minorHAnsi" w:cstheme="minorHAnsi"/>
          <w:color w:val="000000"/>
          <w:sz w:val="22"/>
          <w:szCs w:val="22"/>
        </w:rPr>
      </w:pPr>
    </w:p>
    <w:p w14:paraId="310D8D9D" w14:textId="77777777" w:rsidR="005D6537" w:rsidRPr="005D6537" w:rsidRDefault="005D6537" w:rsidP="005D6537">
      <w:pPr>
        <w:pStyle w:val="Textbody"/>
        <w:spacing w:after="0"/>
        <w:ind w:left="0"/>
        <w:rPr>
          <w:rFonts w:asciiTheme="minorHAnsi" w:hAnsiTheme="minorHAnsi" w:cstheme="minorHAnsi"/>
          <w:color w:val="000000"/>
          <w:sz w:val="22"/>
          <w:szCs w:val="22"/>
          <w:u w:val="single"/>
        </w:rPr>
      </w:pPr>
      <w:r w:rsidRPr="005D6537">
        <w:rPr>
          <w:rFonts w:asciiTheme="minorHAnsi" w:hAnsiTheme="minorHAnsi" w:cstheme="minorHAnsi"/>
          <w:color w:val="000000"/>
          <w:sz w:val="22"/>
          <w:szCs w:val="22"/>
          <w:u w:val="single"/>
        </w:rPr>
        <w:t>Uwaga:</w:t>
      </w:r>
    </w:p>
    <w:p w14:paraId="6FFE7C46" w14:textId="77777777" w:rsidR="005D6537" w:rsidRPr="005D6537" w:rsidRDefault="005D6537" w:rsidP="0076253E">
      <w:pPr>
        <w:pStyle w:val="Textbody"/>
        <w:numPr>
          <w:ilvl w:val="0"/>
          <w:numId w:val="41"/>
        </w:numPr>
        <w:spacing w:after="0"/>
        <w:rPr>
          <w:rFonts w:asciiTheme="minorHAnsi" w:hAnsiTheme="minorHAnsi" w:cstheme="minorHAnsi"/>
          <w:color w:val="000000"/>
          <w:sz w:val="22"/>
          <w:szCs w:val="22"/>
        </w:rPr>
      </w:pPr>
      <w:r w:rsidRPr="005D6537">
        <w:rPr>
          <w:rFonts w:asciiTheme="minorHAnsi" w:hAnsiTheme="minorHAnsi" w:cstheme="minorHAnsi"/>
          <w:color w:val="000000"/>
          <w:sz w:val="22"/>
          <w:szCs w:val="22"/>
        </w:rPr>
        <w:t>Wykonawca powinien zapoznać się z całością niniejszej SIWZ.</w:t>
      </w:r>
    </w:p>
    <w:p w14:paraId="10F28B22" w14:textId="77777777" w:rsidR="005D6537" w:rsidRPr="005D6537" w:rsidRDefault="005D6537" w:rsidP="0076253E">
      <w:pPr>
        <w:pStyle w:val="Textbody"/>
        <w:numPr>
          <w:ilvl w:val="0"/>
          <w:numId w:val="41"/>
        </w:numPr>
        <w:spacing w:after="0"/>
        <w:rPr>
          <w:rFonts w:asciiTheme="minorHAnsi" w:hAnsiTheme="minorHAnsi" w:cstheme="minorHAnsi"/>
          <w:color w:val="000000"/>
          <w:sz w:val="22"/>
          <w:szCs w:val="22"/>
        </w:rPr>
      </w:pPr>
      <w:r w:rsidRPr="005D6537">
        <w:rPr>
          <w:rFonts w:asciiTheme="minorHAnsi" w:hAnsiTheme="minorHAnsi" w:cstheme="minorHAnsi"/>
          <w:color w:val="000000"/>
          <w:sz w:val="22"/>
          <w:szCs w:val="22"/>
        </w:rPr>
        <w:t xml:space="preserve">Wszelkie formularze załączone do niniejszej SIWZ stanowią jej integralną część. </w:t>
      </w:r>
      <w:r w:rsidRPr="005D6537">
        <w:rPr>
          <w:rFonts w:asciiTheme="minorHAnsi" w:hAnsiTheme="minorHAnsi" w:cstheme="minorHAnsi"/>
          <w:color w:val="000000"/>
          <w:sz w:val="22"/>
          <w:szCs w:val="22"/>
        </w:rPr>
        <w:br/>
        <w:t>Należy wypełnić ściśle według wskazówek te załączniki, które podlegają wypełnieniu.</w:t>
      </w:r>
    </w:p>
    <w:p w14:paraId="43D05B03" w14:textId="77777777" w:rsidR="005D6537" w:rsidRPr="005D6537" w:rsidRDefault="005D6537" w:rsidP="0076253E">
      <w:pPr>
        <w:pStyle w:val="Textbody"/>
        <w:numPr>
          <w:ilvl w:val="0"/>
          <w:numId w:val="41"/>
        </w:numPr>
        <w:spacing w:after="0"/>
        <w:rPr>
          <w:rFonts w:asciiTheme="minorHAnsi" w:hAnsiTheme="minorHAnsi" w:cstheme="minorHAnsi"/>
        </w:rPr>
      </w:pPr>
      <w:r w:rsidRPr="005D6537">
        <w:rPr>
          <w:rFonts w:asciiTheme="minorHAnsi" w:hAnsiTheme="minorHAnsi" w:cstheme="minorHAnsi"/>
          <w:color w:val="000000"/>
          <w:sz w:val="22"/>
          <w:szCs w:val="22"/>
          <w:u w:val="single"/>
        </w:rPr>
        <w:t>Wykonawca powinien śledzić na bieżąco stronę internetową Zamawiającego</w:t>
      </w:r>
      <w:r w:rsidRPr="005D6537">
        <w:rPr>
          <w:rFonts w:asciiTheme="minorHAnsi" w:hAnsiTheme="minorHAnsi" w:cstheme="minorHAnsi"/>
          <w:color w:val="000000"/>
          <w:sz w:val="22"/>
          <w:szCs w:val="22"/>
        </w:rPr>
        <w:t>.</w:t>
      </w:r>
    </w:p>
    <w:p w14:paraId="75B0B87C" w14:textId="17A26157" w:rsidR="005D6537" w:rsidRPr="005D6537" w:rsidRDefault="005D6537" w:rsidP="00811681">
      <w:pPr>
        <w:pStyle w:val="Standard"/>
        <w:jc w:val="both"/>
        <w:rPr>
          <w:rFonts w:asciiTheme="minorHAnsi" w:hAnsiTheme="minorHAnsi" w:cstheme="minorHAnsi"/>
          <w:sz w:val="20"/>
          <w:szCs w:val="20"/>
        </w:rPr>
      </w:pPr>
    </w:p>
    <w:p w14:paraId="61E37267" w14:textId="77777777" w:rsidR="008B7D5C" w:rsidRPr="005D6537" w:rsidRDefault="008B7D5C">
      <w:pPr>
        <w:pStyle w:val="Nagwek4"/>
        <w:numPr>
          <w:ilvl w:val="0"/>
          <w:numId w:val="0"/>
        </w:numPr>
        <w:ind w:left="-30"/>
        <w:jc w:val="left"/>
        <w:rPr>
          <w:rFonts w:asciiTheme="minorHAnsi" w:hAnsiTheme="minorHAnsi" w:cstheme="minorHAnsi"/>
        </w:rPr>
      </w:pPr>
      <w:r w:rsidRPr="005D6537">
        <w:rPr>
          <w:rFonts w:asciiTheme="minorHAnsi" w:hAnsiTheme="minorHAnsi" w:cstheme="minorHAnsi"/>
        </w:rPr>
        <w:t>Dane Zamawiającego:</w:t>
      </w:r>
      <w:bookmarkEnd w:id="1"/>
    </w:p>
    <w:p w14:paraId="6DA8CEFA" w14:textId="77777777" w:rsidR="008B7D5C" w:rsidRPr="005D6537" w:rsidRDefault="008B7D5C" w:rsidP="00E80580">
      <w:pPr>
        <w:widowControl w:val="0"/>
        <w:spacing w:before="120"/>
        <w:ind w:firstLine="357"/>
        <w:jc w:val="both"/>
        <w:rPr>
          <w:rFonts w:asciiTheme="minorHAnsi" w:hAnsiTheme="minorHAnsi" w:cstheme="minorHAnsi"/>
          <w:b/>
          <w:bCs/>
          <w:sz w:val="22"/>
          <w:lang w:val="pl-PL"/>
        </w:rPr>
      </w:pPr>
      <w:r w:rsidRPr="005D6537">
        <w:rPr>
          <w:rFonts w:asciiTheme="minorHAnsi" w:hAnsiTheme="minorHAnsi" w:cstheme="minorHAnsi"/>
          <w:sz w:val="22"/>
          <w:lang w:val="pl-PL"/>
        </w:rPr>
        <w:t xml:space="preserve">NIP: </w:t>
      </w:r>
      <w:r w:rsidR="008A1114" w:rsidRPr="005D6537">
        <w:rPr>
          <w:rFonts w:asciiTheme="minorHAnsi" w:hAnsiTheme="minorHAnsi" w:cstheme="minorHAnsi"/>
          <w:b/>
          <w:bCs/>
          <w:sz w:val="22"/>
          <w:lang w:val="pl-PL"/>
        </w:rPr>
        <w:t>549-21-22-526</w:t>
      </w:r>
    </w:p>
    <w:p w14:paraId="00194CCD" w14:textId="77777777" w:rsidR="008B7D5C" w:rsidRPr="005D6537" w:rsidRDefault="008B7D5C" w:rsidP="00E80580">
      <w:pPr>
        <w:widowControl w:val="0"/>
        <w:spacing w:before="120"/>
        <w:ind w:firstLine="357"/>
        <w:jc w:val="both"/>
        <w:rPr>
          <w:rFonts w:asciiTheme="minorHAnsi" w:hAnsiTheme="minorHAnsi" w:cstheme="minorHAnsi"/>
          <w:sz w:val="22"/>
          <w:lang w:val="pl-PL"/>
        </w:rPr>
      </w:pPr>
      <w:r w:rsidRPr="005D6537">
        <w:rPr>
          <w:rFonts w:asciiTheme="minorHAnsi" w:hAnsiTheme="minorHAnsi" w:cstheme="minorHAnsi"/>
          <w:sz w:val="22"/>
          <w:lang w:val="pl-PL"/>
        </w:rPr>
        <w:t xml:space="preserve">Dokładny adres do korespondencji: </w:t>
      </w:r>
      <w:r w:rsidRPr="005D6537">
        <w:rPr>
          <w:rFonts w:asciiTheme="minorHAnsi" w:hAnsiTheme="minorHAnsi" w:cstheme="minorHAnsi"/>
          <w:b/>
          <w:bCs/>
          <w:sz w:val="22"/>
          <w:lang w:val="pl-PL"/>
        </w:rPr>
        <w:t xml:space="preserve">ul. </w:t>
      </w:r>
      <w:r w:rsidR="008A1114" w:rsidRPr="005D6537">
        <w:rPr>
          <w:rFonts w:asciiTheme="minorHAnsi" w:hAnsiTheme="minorHAnsi" w:cstheme="minorHAnsi"/>
          <w:b/>
          <w:bCs/>
          <w:sz w:val="22"/>
          <w:lang w:val="pl-PL"/>
        </w:rPr>
        <w:t>Piastowska 18, 32-660 Chełmek</w:t>
      </w:r>
    </w:p>
    <w:p w14:paraId="65A4113D" w14:textId="77777777" w:rsidR="008B7D5C" w:rsidRPr="005D6537" w:rsidRDefault="008B7D5C" w:rsidP="00E80580">
      <w:pPr>
        <w:widowControl w:val="0"/>
        <w:spacing w:before="120"/>
        <w:ind w:firstLine="357"/>
        <w:jc w:val="both"/>
        <w:rPr>
          <w:rFonts w:asciiTheme="minorHAnsi" w:hAnsiTheme="minorHAnsi" w:cstheme="minorHAnsi"/>
          <w:sz w:val="22"/>
          <w:lang w:val="pl-PL"/>
        </w:rPr>
      </w:pPr>
      <w:r w:rsidRPr="005D6537">
        <w:rPr>
          <w:rFonts w:asciiTheme="minorHAnsi" w:hAnsiTheme="minorHAnsi" w:cstheme="minorHAnsi"/>
          <w:sz w:val="22"/>
          <w:lang w:val="pl-PL"/>
        </w:rPr>
        <w:t xml:space="preserve">Faks do korespondencji w sprawie Zamówienia: </w:t>
      </w:r>
      <w:r w:rsidRPr="005D6537">
        <w:rPr>
          <w:rFonts w:asciiTheme="minorHAnsi" w:hAnsiTheme="minorHAnsi" w:cstheme="minorHAnsi"/>
          <w:b/>
          <w:bCs/>
          <w:sz w:val="22"/>
          <w:lang w:val="pl-PL"/>
        </w:rPr>
        <w:t>(03</w:t>
      </w:r>
      <w:r w:rsidR="008A1114" w:rsidRPr="005D6537">
        <w:rPr>
          <w:rFonts w:asciiTheme="minorHAnsi" w:hAnsiTheme="minorHAnsi" w:cstheme="minorHAnsi"/>
          <w:b/>
          <w:bCs/>
          <w:sz w:val="22"/>
          <w:lang w:val="pl-PL"/>
        </w:rPr>
        <w:t>3) 846-12-61</w:t>
      </w:r>
    </w:p>
    <w:p w14:paraId="623636EA" w14:textId="77777777" w:rsidR="008B7D5C" w:rsidRPr="005D6537" w:rsidRDefault="008B7D5C" w:rsidP="00E80580">
      <w:pPr>
        <w:widowControl w:val="0"/>
        <w:spacing w:before="120"/>
        <w:ind w:firstLine="357"/>
        <w:jc w:val="both"/>
        <w:rPr>
          <w:rFonts w:asciiTheme="minorHAnsi" w:hAnsiTheme="minorHAnsi" w:cstheme="minorHAnsi"/>
          <w:sz w:val="22"/>
          <w:lang w:val="pl-PL"/>
        </w:rPr>
      </w:pPr>
      <w:r w:rsidRPr="005D6537">
        <w:rPr>
          <w:rFonts w:asciiTheme="minorHAnsi" w:hAnsiTheme="minorHAnsi" w:cstheme="minorHAnsi"/>
          <w:sz w:val="22"/>
          <w:lang w:val="pl-PL"/>
        </w:rPr>
        <w:t>E-mail do korespondencji w sprawie Zamówienia:</w:t>
      </w:r>
      <w:r w:rsidRPr="005D6537">
        <w:rPr>
          <w:rFonts w:asciiTheme="minorHAnsi" w:hAnsiTheme="minorHAnsi" w:cstheme="minorHAnsi"/>
          <w:b/>
          <w:bCs/>
          <w:sz w:val="22"/>
          <w:lang w:val="pl-PL"/>
        </w:rPr>
        <w:t xml:space="preserve"> </w:t>
      </w:r>
      <w:hyperlink r:id="rId10" w:history="1">
        <w:r w:rsidR="00F17DD2" w:rsidRPr="005D6537">
          <w:rPr>
            <w:rStyle w:val="Hipercze"/>
            <w:rFonts w:asciiTheme="minorHAnsi" w:hAnsiTheme="minorHAnsi" w:cstheme="minorHAnsi"/>
            <w:b/>
            <w:bCs/>
            <w:sz w:val="22"/>
            <w:lang w:val="pl-PL"/>
          </w:rPr>
          <w:t>sekretariat@mzgk.chelmek.aanet.pl</w:t>
        </w:r>
      </w:hyperlink>
      <w:r w:rsidR="00F17DD2" w:rsidRPr="005D6537">
        <w:rPr>
          <w:rFonts w:asciiTheme="minorHAnsi" w:hAnsiTheme="minorHAnsi" w:cstheme="minorHAnsi"/>
          <w:b/>
          <w:bCs/>
          <w:color w:val="0000FF"/>
          <w:sz w:val="22"/>
          <w:lang w:val="pl-PL"/>
        </w:rPr>
        <w:t xml:space="preserve"> </w:t>
      </w:r>
    </w:p>
    <w:p w14:paraId="54E589BF" w14:textId="77777777" w:rsidR="00E80580" w:rsidRPr="005D6537" w:rsidRDefault="00E80580">
      <w:pPr>
        <w:ind w:left="709" w:hanging="709"/>
        <w:rPr>
          <w:rFonts w:asciiTheme="minorHAnsi" w:hAnsiTheme="minorHAnsi" w:cstheme="minorHAnsi"/>
          <w:b/>
          <w:sz w:val="24"/>
          <w:u w:val="single"/>
          <w:lang w:val="pl-PL"/>
        </w:rPr>
      </w:pPr>
    </w:p>
    <w:p w14:paraId="04E23CF5" w14:textId="77777777" w:rsidR="008B7D5C" w:rsidRPr="005D6537" w:rsidRDefault="008B7D5C">
      <w:pPr>
        <w:ind w:left="709" w:hanging="709"/>
        <w:rPr>
          <w:rFonts w:asciiTheme="minorHAnsi" w:hAnsiTheme="minorHAnsi" w:cstheme="minorHAnsi"/>
          <w:b/>
          <w:sz w:val="24"/>
          <w:u w:val="single"/>
          <w:lang w:val="pl-PL"/>
        </w:rPr>
      </w:pPr>
      <w:r w:rsidRPr="005D6537">
        <w:rPr>
          <w:rFonts w:asciiTheme="minorHAnsi" w:hAnsiTheme="minorHAnsi" w:cstheme="minorHAnsi"/>
          <w:b/>
          <w:sz w:val="24"/>
          <w:u w:val="single"/>
          <w:lang w:val="pl-PL"/>
        </w:rPr>
        <w:t xml:space="preserve">II.– Przedmiot zamówienia </w:t>
      </w:r>
    </w:p>
    <w:p w14:paraId="76492AF0" w14:textId="77777777" w:rsidR="008B7D5C" w:rsidRPr="005D6537" w:rsidRDefault="008B7D5C">
      <w:pPr>
        <w:pStyle w:val="Tekstdymka"/>
        <w:rPr>
          <w:rFonts w:asciiTheme="minorHAnsi" w:hAnsiTheme="minorHAnsi" w:cstheme="minorHAnsi"/>
          <w:szCs w:val="22"/>
          <w:lang w:val="pl-PL"/>
        </w:rPr>
      </w:pPr>
    </w:p>
    <w:p w14:paraId="70013245" w14:textId="718738A1" w:rsidR="005B48A4" w:rsidRPr="005D6537" w:rsidRDefault="005B48A4" w:rsidP="00B849DC">
      <w:pPr>
        <w:tabs>
          <w:tab w:val="left" w:pos="720"/>
        </w:tabs>
        <w:ind w:right="3"/>
        <w:jc w:val="both"/>
        <w:rPr>
          <w:rFonts w:asciiTheme="minorHAnsi" w:eastAsia="Calibri" w:hAnsiTheme="minorHAnsi" w:cstheme="minorHAnsi"/>
          <w:sz w:val="22"/>
          <w:szCs w:val="22"/>
        </w:rPr>
      </w:pPr>
      <w:proofErr w:type="spellStart"/>
      <w:r w:rsidRPr="005D6537">
        <w:rPr>
          <w:rFonts w:asciiTheme="minorHAnsi" w:eastAsia="Calibri" w:hAnsiTheme="minorHAnsi" w:cstheme="minorHAnsi"/>
          <w:sz w:val="22"/>
          <w:szCs w:val="22"/>
        </w:rPr>
        <w:lastRenderedPageBreak/>
        <w:t>Przedmiotem</w:t>
      </w:r>
      <w:proofErr w:type="spellEnd"/>
      <w:r w:rsidRPr="005D6537">
        <w:rPr>
          <w:rFonts w:asciiTheme="minorHAnsi" w:eastAsia="Calibri" w:hAnsiTheme="minorHAnsi" w:cstheme="minorHAnsi"/>
          <w:sz w:val="22"/>
          <w:szCs w:val="22"/>
        </w:rPr>
        <w:t xml:space="preserve"> zamówienia jest </w:t>
      </w:r>
      <w:proofErr w:type="spellStart"/>
      <w:r w:rsidR="00B849DC" w:rsidRPr="005D6537">
        <w:rPr>
          <w:rFonts w:asciiTheme="minorHAnsi" w:eastAsia="Calibri" w:hAnsiTheme="minorHAnsi" w:cstheme="minorHAnsi"/>
          <w:sz w:val="22"/>
          <w:szCs w:val="22"/>
        </w:rPr>
        <w:t>jest</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dostawa</w:t>
      </w:r>
      <w:proofErr w:type="spellEnd"/>
      <w:r w:rsidR="00B849DC" w:rsidRPr="005D6537">
        <w:rPr>
          <w:rFonts w:asciiTheme="minorHAnsi" w:eastAsia="Calibri" w:hAnsiTheme="minorHAnsi" w:cstheme="minorHAnsi"/>
          <w:sz w:val="22"/>
          <w:szCs w:val="22"/>
        </w:rPr>
        <w:t xml:space="preserve"> 3</w:t>
      </w:r>
      <w:r w:rsidR="00DD2852" w:rsidRPr="005D6537">
        <w:rPr>
          <w:rFonts w:asciiTheme="minorHAnsi" w:eastAsia="Calibri" w:hAnsiTheme="minorHAnsi" w:cstheme="minorHAnsi"/>
          <w:sz w:val="22"/>
          <w:szCs w:val="22"/>
        </w:rPr>
        <w:t>5</w:t>
      </w:r>
      <w:r w:rsidR="004B035C" w:rsidRPr="005D6537">
        <w:rPr>
          <w:rFonts w:asciiTheme="minorHAnsi" w:eastAsia="Calibri" w:hAnsiTheme="minorHAnsi" w:cstheme="minorHAnsi"/>
          <w:sz w:val="22"/>
          <w:szCs w:val="22"/>
        </w:rPr>
        <w:t xml:space="preserve"> </w:t>
      </w:r>
      <w:r w:rsidR="00B849DC" w:rsidRPr="005D6537">
        <w:rPr>
          <w:rFonts w:asciiTheme="minorHAnsi" w:eastAsia="Calibri" w:hAnsiTheme="minorHAnsi" w:cstheme="minorHAnsi"/>
          <w:sz w:val="22"/>
          <w:szCs w:val="22"/>
        </w:rPr>
        <w:t xml:space="preserve">m3 </w:t>
      </w:r>
      <w:proofErr w:type="spellStart"/>
      <w:r w:rsidR="00B849DC" w:rsidRPr="005D6537">
        <w:rPr>
          <w:rFonts w:asciiTheme="minorHAnsi" w:eastAsia="Calibri" w:hAnsiTheme="minorHAnsi" w:cstheme="minorHAnsi"/>
          <w:sz w:val="22"/>
          <w:szCs w:val="22"/>
        </w:rPr>
        <w:t>oleju</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napędowego</w:t>
      </w:r>
      <w:proofErr w:type="spellEnd"/>
      <w:r w:rsidR="00B849DC" w:rsidRPr="005D6537">
        <w:rPr>
          <w:rFonts w:asciiTheme="minorHAnsi" w:eastAsia="Calibri" w:hAnsiTheme="minorHAnsi" w:cstheme="minorHAnsi"/>
          <w:sz w:val="22"/>
          <w:szCs w:val="22"/>
        </w:rPr>
        <w:t xml:space="preserve"> na </w:t>
      </w:r>
      <w:proofErr w:type="spellStart"/>
      <w:r w:rsidR="00B849DC" w:rsidRPr="005D6537">
        <w:rPr>
          <w:rFonts w:asciiTheme="minorHAnsi" w:eastAsia="Calibri" w:hAnsiTheme="minorHAnsi" w:cstheme="minorHAnsi"/>
          <w:sz w:val="22"/>
          <w:szCs w:val="22"/>
        </w:rPr>
        <w:t>potrzeby</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własne</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Spółki</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sukcesywnie</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partiami</w:t>
      </w:r>
      <w:proofErr w:type="spellEnd"/>
      <w:r w:rsidR="00B849DC" w:rsidRPr="005D6537">
        <w:rPr>
          <w:rFonts w:asciiTheme="minorHAnsi" w:eastAsia="Calibri" w:hAnsiTheme="minorHAnsi" w:cstheme="minorHAnsi"/>
          <w:sz w:val="22"/>
          <w:szCs w:val="22"/>
        </w:rPr>
        <w:t xml:space="preserve"> w </w:t>
      </w:r>
      <w:proofErr w:type="spellStart"/>
      <w:r w:rsidR="00B849DC" w:rsidRPr="005D6537">
        <w:rPr>
          <w:rFonts w:asciiTheme="minorHAnsi" w:eastAsia="Calibri" w:hAnsiTheme="minorHAnsi" w:cstheme="minorHAnsi"/>
          <w:sz w:val="22"/>
          <w:szCs w:val="22"/>
        </w:rPr>
        <w:t>ciągu</w:t>
      </w:r>
      <w:proofErr w:type="spellEnd"/>
      <w:r w:rsidR="00B849DC" w:rsidRPr="005D6537">
        <w:rPr>
          <w:rFonts w:asciiTheme="minorHAnsi" w:eastAsia="Calibri" w:hAnsiTheme="minorHAnsi" w:cstheme="minorHAnsi"/>
          <w:sz w:val="22"/>
          <w:szCs w:val="22"/>
        </w:rPr>
        <w:t xml:space="preserve"> </w:t>
      </w:r>
      <w:proofErr w:type="spellStart"/>
      <w:r w:rsidR="00B849DC" w:rsidRPr="005D6537">
        <w:rPr>
          <w:rFonts w:asciiTheme="minorHAnsi" w:eastAsia="Calibri" w:hAnsiTheme="minorHAnsi" w:cstheme="minorHAnsi"/>
          <w:sz w:val="22"/>
          <w:szCs w:val="22"/>
        </w:rPr>
        <w:t>roku</w:t>
      </w:r>
      <w:proofErr w:type="spellEnd"/>
      <w:r w:rsidR="00B849DC" w:rsidRPr="005D6537">
        <w:rPr>
          <w:rFonts w:asciiTheme="minorHAnsi" w:eastAsia="Calibri" w:hAnsiTheme="minorHAnsi" w:cstheme="minorHAnsi"/>
          <w:sz w:val="22"/>
          <w:szCs w:val="22"/>
        </w:rPr>
        <w:t xml:space="preserve"> 20</w:t>
      </w:r>
      <w:r w:rsidR="004B035C" w:rsidRPr="005D6537">
        <w:rPr>
          <w:rFonts w:asciiTheme="minorHAnsi" w:eastAsia="Calibri" w:hAnsiTheme="minorHAnsi" w:cstheme="minorHAnsi"/>
          <w:sz w:val="22"/>
          <w:szCs w:val="22"/>
        </w:rPr>
        <w:t>2</w:t>
      </w:r>
      <w:r w:rsidR="00AA743A">
        <w:rPr>
          <w:rFonts w:asciiTheme="minorHAnsi" w:eastAsia="Calibri" w:hAnsiTheme="minorHAnsi" w:cstheme="minorHAnsi"/>
          <w:sz w:val="22"/>
          <w:szCs w:val="22"/>
        </w:rPr>
        <w:t>1</w:t>
      </w:r>
      <w:r w:rsidRPr="005D6537">
        <w:rPr>
          <w:rFonts w:asciiTheme="minorHAnsi" w:eastAsia="Calibri" w:hAnsiTheme="minorHAnsi" w:cstheme="minorHAnsi"/>
          <w:sz w:val="22"/>
          <w:szCs w:val="22"/>
        </w:rPr>
        <w:t>.</w:t>
      </w:r>
    </w:p>
    <w:p w14:paraId="78F26F48" w14:textId="77777777" w:rsidR="005B48A4" w:rsidRPr="005D6537" w:rsidRDefault="005B48A4" w:rsidP="00444FA1">
      <w:pPr>
        <w:spacing w:line="300" w:lineRule="atLeast"/>
        <w:jc w:val="both"/>
        <w:rPr>
          <w:rFonts w:asciiTheme="minorHAnsi" w:hAnsiTheme="minorHAnsi" w:cstheme="minorHAnsi"/>
          <w:sz w:val="22"/>
          <w:lang w:val="pl-PL"/>
        </w:rPr>
      </w:pPr>
    </w:p>
    <w:p w14:paraId="07A424DB" w14:textId="77777777" w:rsidR="00B849DC" w:rsidRPr="005D6537" w:rsidRDefault="00B849DC" w:rsidP="00B849DC">
      <w:pPr>
        <w:jc w:val="both"/>
        <w:rPr>
          <w:rFonts w:asciiTheme="minorHAnsi" w:hAnsiTheme="minorHAnsi" w:cstheme="minorHAnsi"/>
          <w:sz w:val="22"/>
          <w:szCs w:val="22"/>
        </w:rPr>
      </w:pPr>
      <w:proofErr w:type="spellStart"/>
      <w:r w:rsidRPr="005D6537">
        <w:rPr>
          <w:rFonts w:asciiTheme="minorHAnsi" w:hAnsiTheme="minorHAnsi" w:cstheme="minorHAnsi"/>
          <w:sz w:val="22"/>
          <w:szCs w:val="22"/>
        </w:rPr>
        <w:t>Przedmiot</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powinien</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odpowiadać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parametrom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określonym</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aktualnej</w:t>
      </w:r>
      <w:proofErr w:type="spellEnd"/>
      <w:r w:rsidRPr="005D6537">
        <w:rPr>
          <w:rFonts w:asciiTheme="minorHAnsi" w:hAnsiTheme="minorHAnsi" w:cstheme="minorHAnsi"/>
          <w:sz w:val="22"/>
          <w:szCs w:val="22"/>
        </w:rPr>
        <w:t xml:space="preserve"> na </w:t>
      </w:r>
      <w:proofErr w:type="spellStart"/>
      <w:r w:rsidRPr="005D6537">
        <w:rPr>
          <w:rFonts w:asciiTheme="minorHAnsi" w:hAnsiTheme="minorHAnsi" w:cstheme="minorHAnsi"/>
          <w:sz w:val="22"/>
          <w:szCs w:val="22"/>
        </w:rPr>
        <w:t>dzień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złożenia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oferty</w:t>
      </w:r>
      <w:proofErr w:type="spellEnd"/>
      <w:r w:rsidRPr="005D6537">
        <w:rPr>
          <w:rFonts w:asciiTheme="minorHAnsi" w:hAnsiTheme="minorHAnsi" w:cstheme="minorHAnsi"/>
          <w:sz w:val="22"/>
          <w:szCs w:val="22"/>
        </w:rPr>
        <w:t xml:space="preserve"> Normie PN-EN 590 oraz </w:t>
      </w:r>
      <w:proofErr w:type="spellStart"/>
      <w:r w:rsidRPr="005D6537">
        <w:rPr>
          <w:rFonts w:asciiTheme="minorHAnsi" w:hAnsiTheme="minorHAnsi" w:cstheme="minorHAnsi"/>
          <w:sz w:val="22"/>
          <w:szCs w:val="22"/>
        </w:rPr>
        <w:t>Rozporządzeniu</w:t>
      </w:r>
      <w:proofErr w:type="spellEnd"/>
      <w:r w:rsidRPr="005D6537">
        <w:rPr>
          <w:rFonts w:asciiTheme="minorHAnsi" w:hAnsiTheme="minorHAnsi" w:cstheme="minorHAnsi"/>
          <w:sz w:val="22"/>
          <w:szCs w:val="22"/>
        </w:rPr>
        <w:t xml:space="preserve"> Ministra </w:t>
      </w:r>
      <w:proofErr w:type="spellStart"/>
      <w:r w:rsidRPr="005D6537">
        <w:rPr>
          <w:rFonts w:asciiTheme="minorHAnsi" w:hAnsiTheme="minorHAnsi" w:cstheme="minorHAnsi"/>
          <w:sz w:val="22"/>
          <w:szCs w:val="22"/>
        </w:rPr>
        <w:t>Gospodarki</w:t>
      </w:r>
      <w:proofErr w:type="spellEnd"/>
      <w:r w:rsidRPr="005D6537">
        <w:rPr>
          <w:rFonts w:asciiTheme="minorHAnsi" w:hAnsiTheme="minorHAnsi" w:cstheme="minorHAnsi"/>
          <w:sz w:val="22"/>
          <w:szCs w:val="22"/>
        </w:rPr>
        <w:t xml:space="preserve"> w sprawie </w:t>
      </w:r>
      <w:proofErr w:type="spellStart"/>
      <w:r w:rsidRPr="005D6537">
        <w:rPr>
          <w:rFonts w:asciiTheme="minorHAnsi" w:hAnsiTheme="minorHAnsi" w:cstheme="minorHAnsi"/>
          <w:sz w:val="22"/>
          <w:szCs w:val="22"/>
        </w:rPr>
        <w:t>wymagań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jakościowych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dla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paliw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cie</w:t>
      </w:r>
      <w:r w:rsidR="001C5DEA" w:rsidRPr="005D6537">
        <w:rPr>
          <w:rFonts w:asciiTheme="minorHAnsi" w:hAnsiTheme="minorHAnsi" w:cstheme="minorHAnsi"/>
          <w:sz w:val="22"/>
          <w:szCs w:val="22"/>
        </w:rPr>
        <w:t>kłych</w:t>
      </w:r>
      <w:proofErr w:type="spellEnd"/>
      <w:r w:rsidR="001C5DEA" w:rsidRPr="005D6537">
        <w:rPr>
          <w:rFonts w:asciiTheme="minorHAnsi" w:hAnsiTheme="minorHAnsi" w:cstheme="minorHAnsi"/>
          <w:sz w:val="22"/>
          <w:szCs w:val="22"/>
        </w:rPr>
        <w:t xml:space="preserve"> z dnia 9 </w:t>
      </w:r>
      <w:proofErr w:type="spellStart"/>
      <w:r w:rsidR="001C5DEA" w:rsidRPr="005D6537">
        <w:rPr>
          <w:rFonts w:asciiTheme="minorHAnsi" w:hAnsiTheme="minorHAnsi" w:cstheme="minorHAnsi"/>
          <w:sz w:val="22"/>
          <w:szCs w:val="22"/>
        </w:rPr>
        <w:t>października</w:t>
      </w:r>
      <w:proofErr w:type="spellEnd"/>
      <w:r w:rsidR="001C5DEA" w:rsidRPr="005D6537">
        <w:rPr>
          <w:rFonts w:asciiTheme="minorHAnsi" w:hAnsiTheme="minorHAnsi" w:cstheme="minorHAnsi"/>
          <w:sz w:val="22"/>
          <w:szCs w:val="22"/>
        </w:rPr>
        <w:t xml:space="preserve"> 2015</w:t>
      </w:r>
      <w:r w:rsidRPr="005D6537">
        <w:rPr>
          <w:rFonts w:asciiTheme="minorHAnsi" w:hAnsiTheme="minorHAnsi" w:cstheme="minorHAnsi"/>
          <w:sz w:val="22"/>
          <w:szCs w:val="22"/>
        </w:rPr>
        <w:t>r. (</w:t>
      </w:r>
      <w:proofErr w:type="spellStart"/>
      <w:r w:rsidRPr="005D6537">
        <w:rPr>
          <w:rFonts w:asciiTheme="minorHAnsi" w:hAnsiTheme="minorHAnsi" w:cstheme="minorHAnsi"/>
          <w:sz w:val="22"/>
          <w:szCs w:val="22"/>
        </w:rPr>
        <w:t>tj</w:t>
      </w:r>
      <w:proofErr w:type="spellEnd"/>
      <w:r w:rsidRPr="005D6537">
        <w:rPr>
          <w:rFonts w:asciiTheme="minorHAnsi" w:hAnsiTheme="minorHAnsi" w:cstheme="minorHAnsi"/>
          <w:sz w:val="22"/>
          <w:szCs w:val="22"/>
        </w:rPr>
        <w:t xml:space="preserve">.: Dz. U. z 2015r. </w:t>
      </w:r>
      <w:proofErr w:type="spellStart"/>
      <w:r w:rsidRPr="005D6537">
        <w:rPr>
          <w:rFonts w:asciiTheme="minorHAnsi" w:hAnsiTheme="minorHAnsi" w:cstheme="minorHAnsi"/>
          <w:sz w:val="22"/>
          <w:szCs w:val="22"/>
        </w:rPr>
        <w:t>poz</w:t>
      </w:r>
      <w:proofErr w:type="spellEnd"/>
      <w:r w:rsidRPr="005D6537">
        <w:rPr>
          <w:rFonts w:asciiTheme="minorHAnsi" w:hAnsiTheme="minorHAnsi" w:cstheme="minorHAnsi"/>
          <w:sz w:val="22"/>
          <w:szCs w:val="22"/>
        </w:rPr>
        <w:t xml:space="preserve">. 1680). </w:t>
      </w: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przewiduje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dostarczanie</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całym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okresie</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standardowego</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zastrzeżeniem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jednak</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iż</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okresie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zimowym</w:t>
      </w:r>
      <w:proofErr w:type="spellEnd"/>
      <w:r w:rsidRPr="005D6537">
        <w:rPr>
          <w:rFonts w:asciiTheme="minorHAnsi" w:hAnsiTheme="minorHAnsi" w:cstheme="minorHAnsi"/>
          <w:sz w:val="22"/>
          <w:szCs w:val="22"/>
        </w:rPr>
        <w:t xml:space="preserve"> (15 </w:t>
      </w:r>
      <w:proofErr w:type="spellStart"/>
      <w:r w:rsidRPr="005D6537">
        <w:rPr>
          <w:rFonts w:asciiTheme="minorHAnsi" w:hAnsiTheme="minorHAnsi" w:cstheme="minorHAnsi"/>
          <w:sz w:val="22"/>
          <w:szCs w:val="22"/>
        </w:rPr>
        <w:t>listopad</w:t>
      </w:r>
      <w:proofErr w:type="spellEnd"/>
      <w:r w:rsidRPr="005D6537">
        <w:rPr>
          <w:rFonts w:asciiTheme="minorHAnsi" w:hAnsiTheme="minorHAnsi" w:cstheme="minorHAnsi"/>
          <w:sz w:val="22"/>
          <w:szCs w:val="22"/>
        </w:rPr>
        <w:t xml:space="preserve"> – 29 </w:t>
      </w:r>
      <w:proofErr w:type="spellStart"/>
      <w:r w:rsidRPr="005D6537">
        <w:rPr>
          <w:rFonts w:asciiTheme="minorHAnsi" w:hAnsiTheme="minorHAnsi" w:cstheme="minorHAnsi"/>
          <w:sz w:val="22"/>
          <w:szCs w:val="22"/>
        </w:rPr>
        <w:t>luty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zastrzega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sobie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możliwość</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o </w:t>
      </w:r>
      <w:proofErr w:type="spellStart"/>
      <w:r w:rsidRPr="005D6537">
        <w:rPr>
          <w:rFonts w:asciiTheme="minorHAnsi" w:hAnsiTheme="minorHAnsi" w:cstheme="minorHAnsi"/>
          <w:sz w:val="22"/>
          <w:szCs w:val="22"/>
        </w:rPr>
        <w:t>polepszonych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właściwościach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niskotemperaturowych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tzw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arktyczny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którego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dostępność</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wyżej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wskazanym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okresie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zimowym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wykonawca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powinien</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zagwarantować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Zastrzeżenie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powyższe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rodzi</w:t>
      </w:r>
      <w:proofErr w:type="spellEnd"/>
      <w:r w:rsidRPr="005D6537">
        <w:rPr>
          <w:rFonts w:asciiTheme="minorHAnsi" w:hAnsiTheme="minorHAnsi" w:cstheme="minorHAnsi"/>
          <w:sz w:val="22"/>
          <w:szCs w:val="22"/>
        </w:rPr>
        <w:t xml:space="preserve"> po </w:t>
      </w:r>
      <w:proofErr w:type="spellStart"/>
      <w:r w:rsidRPr="005D6537">
        <w:rPr>
          <w:rFonts w:asciiTheme="minorHAnsi" w:hAnsiTheme="minorHAnsi" w:cstheme="minorHAnsi"/>
          <w:sz w:val="22"/>
          <w:szCs w:val="22"/>
        </w:rPr>
        <w:t>stronie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obowiązku</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arktycznego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zapis</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powyższy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służyć</w:t>
      </w:r>
      <w:proofErr w:type="spellEnd"/>
      <w:r w:rsidRPr="005D6537">
        <w:rPr>
          <w:rFonts w:asciiTheme="minorHAnsi" w:hAnsiTheme="minorHAnsi" w:cstheme="minorHAnsi"/>
          <w:sz w:val="22"/>
          <w:szCs w:val="22"/>
        </w:rPr>
        <w:t xml:space="preserve"> ma </w:t>
      </w:r>
      <w:proofErr w:type="spellStart"/>
      <w:r w:rsidRPr="005D6537">
        <w:rPr>
          <w:rFonts w:asciiTheme="minorHAnsi" w:hAnsiTheme="minorHAnsi" w:cstheme="minorHAnsi"/>
          <w:sz w:val="22"/>
          <w:szCs w:val="22"/>
        </w:rPr>
        <w:t>wyłącznie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zabezpieczeniu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wyjazdu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pojazdów</w:t>
      </w:r>
      <w:proofErr w:type="spellEnd"/>
      <w:r w:rsidRPr="005D6537">
        <w:rPr>
          <w:rFonts w:asciiTheme="minorHAnsi" w:hAnsiTheme="minorHAnsi" w:cstheme="minorHAnsi"/>
          <w:sz w:val="22"/>
          <w:szCs w:val="22"/>
        </w:rPr>
        <w:t xml:space="preserve"> do </w:t>
      </w:r>
      <w:proofErr w:type="spellStart"/>
      <w:r w:rsidRPr="005D6537">
        <w:rPr>
          <w:rFonts w:asciiTheme="minorHAnsi" w:hAnsiTheme="minorHAnsi" w:cstheme="minorHAnsi"/>
          <w:sz w:val="22"/>
          <w:szCs w:val="22"/>
        </w:rPr>
        <w:t>zimowego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utrzymania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dróg</w:t>
      </w:r>
      <w:proofErr w:type="spellEnd"/>
      <w:r w:rsidRPr="005D6537">
        <w:rPr>
          <w:rFonts w:asciiTheme="minorHAnsi" w:hAnsiTheme="minorHAnsi" w:cstheme="minorHAnsi"/>
          <w:sz w:val="22"/>
          <w:szCs w:val="22"/>
        </w:rPr>
        <w:t xml:space="preserve"> lub </w:t>
      </w:r>
      <w:proofErr w:type="spellStart"/>
      <w:r w:rsidRPr="005D6537">
        <w:rPr>
          <w:rFonts w:asciiTheme="minorHAnsi" w:hAnsiTheme="minorHAnsi" w:cstheme="minorHAnsi"/>
          <w:sz w:val="22"/>
          <w:szCs w:val="22"/>
        </w:rPr>
        <w:t>odbierania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odpadów</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przypadku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wystąpienia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ekstremalnie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niskich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temperatur</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Zasadą</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pozostaje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że</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okresie</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dostarczany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standardowy</w:t>
      </w:r>
      <w:proofErr w:type="spellEnd"/>
      <w:r w:rsidRPr="005D6537">
        <w:rPr>
          <w:rFonts w:asciiTheme="minorHAnsi" w:hAnsiTheme="minorHAnsi" w:cstheme="minorHAnsi"/>
          <w:sz w:val="22"/>
          <w:szCs w:val="22"/>
        </w:rPr>
        <w:t>.</w:t>
      </w:r>
    </w:p>
    <w:p w14:paraId="3F26973D" w14:textId="77777777" w:rsidR="00B849DC" w:rsidRPr="005D6537" w:rsidRDefault="00B849DC" w:rsidP="00B849DC">
      <w:pPr>
        <w:jc w:val="both"/>
        <w:rPr>
          <w:rFonts w:asciiTheme="minorHAnsi" w:hAnsiTheme="minorHAnsi" w:cstheme="minorHAnsi"/>
          <w:sz w:val="22"/>
          <w:szCs w:val="22"/>
        </w:rPr>
      </w:pPr>
      <w:r w:rsidRPr="005D6537">
        <w:rPr>
          <w:rFonts w:asciiTheme="minorHAnsi" w:hAnsiTheme="minorHAnsi" w:cstheme="minorHAnsi"/>
          <w:sz w:val="22"/>
          <w:szCs w:val="22"/>
        </w:rPr>
        <w:t xml:space="preserve">Do </w:t>
      </w:r>
      <w:proofErr w:type="spellStart"/>
      <w:r w:rsidRPr="005D6537">
        <w:rPr>
          <w:rFonts w:asciiTheme="minorHAnsi" w:hAnsiTheme="minorHAnsi" w:cstheme="minorHAnsi"/>
          <w:sz w:val="22"/>
          <w:szCs w:val="22"/>
        </w:rPr>
        <w:t>oferty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należy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dołączyć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wyniki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badań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oferowanego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przez</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niezależne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laboratorium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akredytowane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przez</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Polskie</w:t>
      </w:r>
      <w:proofErr w:type="spellEnd"/>
      <w:r w:rsidRPr="005D6537">
        <w:rPr>
          <w:rFonts w:asciiTheme="minorHAnsi" w:hAnsiTheme="minorHAnsi" w:cstheme="minorHAnsi"/>
          <w:sz w:val="22"/>
          <w:szCs w:val="22"/>
        </w:rPr>
        <w:t xml:space="preserve"> Centrum </w:t>
      </w:r>
      <w:proofErr w:type="spellStart"/>
      <w:r w:rsidRPr="005D6537">
        <w:rPr>
          <w:rFonts w:asciiTheme="minorHAnsi" w:hAnsiTheme="minorHAnsi" w:cstheme="minorHAnsi"/>
          <w:sz w:val="22"/>
          <w:szCs w:val="22"/>
        </w:rPr>
        <w:t>Akredytacji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uprawnione</w:t>
      </w:r>
      <w:proofErr w:type="spellEnd"/>
      <w:r w:rsidRPr="005D6537">
        <w:rPr>
          <w:rFonts w:asciiTheme="minorHAnsi" w:hAnsiTheme="minorHAnsi" w:cstheme="minorHAnsi"/>
          <w:sz w:val="22"/>
          <w:szCs w:val="22"/>
        </w:rPr>
        <w:t xml:space="preserve"> do </w:t>
      </w:r>
      <w:proofErr w:type="spellStart"/>
      <w:r w:rsidRPr="005D6537">
        <w:rPr>
          <w:rFonts w:asciiTheme="minorHAnsi" w:hAnsiTheme="minorHAnsi" w:cstheme="minorHAnsi"/>
          <w:sz w:val="22"/>
          <w:szCs w:val="22"/>
        </w:rPr>
        <w:t>prowadzenia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badań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Wyniki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badań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muszą</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potwierdzać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że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oferowany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spełnia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powyżej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warunki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minimalne</w:t>
      </w:r>
      <w:proofErr w:type="spellEnd"/>
      <w:r w:rsidRPr="005D6537">
        <w:rPr>
          <w:rFonts w:asciiTheme="minorHAnsi" w:hAnsiTheme="minorHAnsi" w:cstheme="minorHAnsi"/>
          <w:sz w:val="22"/>
          <w:szCs w:val="22"/>
        </w:rPr>
        <w:t>.</w:t>
      </w:r>
    </w:p>
    <w:p w14:paraId="4684C30C" w14:textId="77777777" w:rsidR="00B849DC" w:rsidRPr="005D6537" w:rsidRDefault="00B849DC" w:rsidP="00B849DC">
      <w:pPr>
        <w:ind w:left="360"/>
        <w:jc w:val="both"/>
        <w:rPr>
          <w:rFonts w:asciiTheme="minorHAnsi" w:hAnsiTheme="minorHAnsi" w:cstheme="minorHAnsi"/>
          <w:sz w:val="22"/>
          <w:szCs w:val="22"/>
        </w:rPr>
      </w:pPr>
    </w:p>
    <w:p w14:paraId="6E3B6C90" w14:textId="77777777" w:rsidR="00B849DC" w:rsidRPr="005D6537" w:rsidRDefault="00B849DC" w:rsidP="00B849DC">
      <w:pPr>
        <w:jc w:val="both"/>
        <w:rPr>
          <w:rFonts w:asciiTheme="minorHAnsi" w:hAnsiTheme="minorHAnsi" w:cstheme="minorHAnsi"/>
          <w:b/>
          <w:sz w:val="22"/>
          <w:szCs w:val="22"/>
        </w:rPr>
      </w:pPr>
      <w:proofErr w:type="spellStart"/>
      <w:r w:rsidRPr="005D6537">
        <w:rPr>
          <w:rFonts w:asciiTheme="minorHAnsi" w:hAnsiTheme="minorHAnsi" w:cstheme="minorHAnsi"/>
          <w:b/>
          <w:sz w:val="22"/>
          <w:szCs w:val="22"/>
        </w:rPr>
        <w:t>Warunki</w:t>
      </w:r>
      <w:proofErr w:type="spellEnd"/>
      <w:r w:rsidRPr="005D6537">
        <w:rPr>
          <w:rFonts w:asciiTheme="minorHAnsi" w:hAnsiTheme="minorHAnsi" w:cstheme="minorHAnsi"/>
          <w:b/>
          <w:sz w:val="22"/>
          <w:szCs w:val="22"/>
        </w:rPr>
        <w:t xml:space="preserve"> </w:t>
      </w:r>
      <w:proofErr w:type="spellStart"/>
      <w:r w:rsidRPr="005D6537">
        <w:rPr>
          <w:rFonts w:asciiTheme="minorHAnsi" w:hAnsiTheme="minorHAnsi" w:cstheme="minorHAnsi"/>
          <w:b/>
          <w:sz w:val="22"/>
          <w:szCs w:val="22"/>
        </w:rPr>
        <w:t>realizacji</w:t>
      </w:r>
      <w:proofErr w:type="spellEnd"/>
      <w:r w:rsidRPr="005D6537">
        <w:rPr>
          <w:rFonts w:asciiTheme="minorHAnsi" w:hAnsiTheme="minorHAnsi" w:cstheme="minorHAnsi"/>
          <w:b/>
          <w:sz w:val="22"/>
          <w:szCs w:val="22"/>
        </w:rPr>
        <w:t>:</w:t>
      </w:r>
    </w:p>
    <w:p w14:paraId="78C0BBE8" w14:textId="77777777" w:rsidR="00B849DC" w:rsidRPr="005D6537" w:rsidRDefault="00B849DC" w:rsidP="0076253E">
      <w:pPr>
        <w:numPr>
          <w:ilvl w:val="0"/>
          <w:numId w:val="38"/>
        </w:numPr>
        <w:tabs>
          <w:tab w:val="clear" w:pos="360"/>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Dostawa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przedmiotu</w:t>
      </w:r>
      <w:proofErr w:type="spellEnd"/>
      <w:r w:rsidRPr="005D6537">
        <w:rPr>
          <w:rFonts w:asciiTheme="minorHAnsi" w:hAnsiTheme="minorHAnsi" w:cstheme="minorHAnsi"/>
          <w:sz w:val="22"/>
          <w:szCs w:val="22"/>
        </w:rPr>
        <w:t xml:space="preserve"> zamówienia o </w:t>
      </w:r>
      <w:proofErr w:type="spellStart"/>
      <w:r w:rsidRPr="005D6537">
        <w:rPr>
          <w:rFonts w:asciiTheme="minorHAnsi" w:hAnsiTheme="minorHAnsi" w:cstheme="minorHAnsi"/>
          <w:sz w:val="22"/>
          <w:szCs w:val="22"/>
        </w:rPr>
        <w:t>szacunkowej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łącznej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ilości</w:t>
      </w:r>
      <w:proofErr w:type="spellEnd"/>
      <w:r w:rsidRPr="005D6537">
        <w:rPr>
          <w:rFonts w:asciiTheme="minorHAnsi" w:hAnsiTheme="minorHAnsi" w:cstheme="minorHAnsi"/>
          <w:sz w:val="22"/>
          <w:szCs w:val="22"/>
        </w:rPr>
        <w:t xml:space="preserve">  35</w:t>
      </w:r>
      <w:r w:rsidR="004B035C" w:rsidRPr="005D6537">
        <w:rPr>
          <w:rFonts w:asciiTheme="minorHAnsi" w:hAnsiTheme="minorHAnsi" w:cstheme="minorHAnsi"/>
          <w:sz w:val="22"/>
          <w:szCs w:val="22"/>
        </w:rPr>
        <w:t xml:space="preserve"> </w:t>
      </w:r>
      <w:r w:rsidRPr="005D6537">
        <w:rPr>
          <w:rFonts w:asciiTheme="minorHAnsi" w:hAnsiTheme="minorHAnsi" w:cstheme="minorHAnsi"/>
          <w:sz w:val="22"/>
          <w:szCs w:val="22"/>
        </w:rPr>
        <w:t>m</w:t>
      </w:r>
      <w:r w:rsidRPr="005D6537">
        <w:rPr>
          <w:rFonts w:asciiTheme="minorHAnsi" w:hAnsiTheme="minorHAnsi" w:cstheme="minorHAnsi"/>
          <w:sz w:val="22"/>
          <w:szCs w:val="22"/>
          <w:vertAlign w:val="superscript"/>
        </w:rPr>
        <w:t>3</w:t>
      </w:r>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franco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baza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Piastowska</w:t>
      </w:r>
      <w:proofErr w:type="spellEnd"/>
      <w:r w:rsidRPr="005D6537">
        <w:rPr>
          <w:rFonts w:asciiTheme="minorHAnsi" w:hAnsiTheme="minorHAnsi" w:cstheme="minorHAnsi"/>
          <w:sz w:val="22"/>
          <w:szCs w:val="22"/>
        </w:rPr>
        <w:t xml:space="preserve"> 18 na </w:t>
      </w:r>
      <w:proofErr w:type="spellStart"/>
      <w:r w:rsidRPr="005D6537">
        <w:rPr>
          <w:rFonts w:asciiTheme="minorHAnsi" w:hAnsiTheme="minorHAnsi" w:cstheme="minorHAnsi"/>
          <w:sz w:val="22"/>
          <w:szCs w:val="22"/>
        </w:rPr>
        <w:t>wyłączny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koszt</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wykonawcy</w:t>
      </w:r>
      <w:proofErr w:type="spellEnd"/>
      <w:r w:rsidRPr="005D6537">
        <w:rPr>
          <w:rFonts w:asciiTheme="minorHAnsi" w:hAnsiTheme="minorHAnsi" w:cstheme="minorHAnsi"/>
          <w:sz w:val="22"/>
          <w:szCs w:val="22"/>
        </w:rPr>
        <w:t>.</w:t>
      </w:r>
    </w:p>
    <w:p w14:paraId="14F5AD31" w14:textId="2A7F529C" w:rsidR="00B849DC" w:rsidRPr="005D6537" w:rsidRDefault="00B849DC" w:rsidP="0076253E">
      <w:pPr>
        <w:numPr>
          <w:ilvl w:val="0"/>
          <w:numId w:val="38"/>
        </w:numPr>
        <w:tabs>
          <w:tab w:val="clear" w:pos="360"/>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Dostawa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przedmiotu</w:t>
      </w:r>
      <w:proofErr w:type="spellEnd"/>
      <w:r w:rsidRPr="005D6537">
        <w:rPr>
          <w:rFonts w:asciiTheme="minorHAnsi" w:hAnsiTheme="minorHAnsi" w:cstheme="minorHAnsi"/>
          <w:sz w:val="22"/>
          <w:szCs w:val="22"/>
        </w:rPr>
        <w:t xml:space="preserve"> zamówienia do </w:t>
      </w:r>
      <w:proofErr w:type="spellStart"/>
      <w:r w:rsidRPr="005D6537">
        <w:rPr>
          <w:rFonts w:asciiTheme="minorHAnsi" w:hAnsiTheme="minorHAnsi" w:cstheme="minorHAnsi"/>
          <w:sz w:val="22"/>
          <w:szCs w:val="22"/>
        </w:rPr>
        <w:t>jednego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naziemnego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zbiornika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dwupłaszczowego</w:t>
      </w:r>
      <w:proofErr w:type="spellEnd"/>
      <w:r w:rsidRPr="005D6537">
        <w:rPr>
          <w:rFonts w:asciiTheme="minorHAnsi" w:hAnsiTheme="minorHAnsi" w:cstheme="minorHAnsi"/>
          <w:sz w:val="22"/>
          <w:szCs w:val="22"/>
        </w:rPr>
        <w:t xml:space="preserve">, </w:t>
      </w:r>
      <w:r w:rsidR="002E2B54">
        <w:rPr>
          <w:rFonts w:asciiTheme="minorHAnsi" w:hAnsiTheme="minorHAnsi" w:cstheme="minorHAnsi"/>
          <w:sz w:val="22"/>
          <w:szCs w:val="22"/>
        </w:rPr>
        <w:br/>
      </w:r>
      <w:r w:rsidRPr="005D6537">
        <w:rPr>
          <w:rFonts w:asciiTheme="minorHAnsi" w:hAnsiTheme="minorHAnsi" w:cstheme="minorHAnsi"/>
          <w:sz w:val="22"/>
          <w:szCs w:val="22"/>
        </w:rPr>
        <w:t xml:space="preserve">o </w:t>
      </w:r>
      <w:proofErr w:type="spellStart"/>
      <w:r w:rsidRPr="005D6537">
        <w:rPr>
          <w:rFonts w:asciiTheme="minorHAnsi" w:hAnsiTheme="minorHAnsi" w:cstheme="minorHAnsi"/>
          <w:sz w:val="22"/>
          <w:szCs w:val="22"/>
        </w:rPr>
        <w:t>pojemności</w:t>
      </w:r>
      <w:proofErr w:type="spellEnd"/>
      <w:r w:rsidRPr="005D6537">
        <w:rPr>
          <w:rFonts w:asciiTheme="minorHAnsi" w:hAnsiTheme="minorHAnsi" w:cstheme="minorHAnsi"/>
          <w:sz w:val="22"/>
          <w:szCs w:val="22"/>
        </w:rPr>
        <w:t xml:space="preserve"> 3500 </w:t>
      </w:r>
      <w:proofErr w:type="spellStart"/>
      <w:r w:rsidRPr="005D6537">
        <w:rPr>
          <w:rFonts w:asciiTheme="minorHAnsi" w:hAnsiTheme="minorHAnsi" w:cstheme="minorHAnsi"/>
          <w:sz w:val="22"/>
          <w:szCs w:val="22"/>
        </w:rPr>
        <w:t>litrów</w:t>
      </w:r>
      <w:proofErr w:type="spellEnd"/>
      <w:r w:rsidRPr="005D6537">
        <w:rPr>
          <w:rFonts w:asciiTheme="minorHAnsi" w:hAnsiTheme="minorHAnsi" w:cstheme="minorHAnsi"/>
          <w:sz w:val="22"/>
          <w:szCs w:val="22"/>
        </w:rPr>
        <w:t>.</w:t>
      </w:r>
    </w:p>
    <w:p w14:paraId="3001F8A9" w14:textId="77777777" w:rsidR="00B849DC" w:rsidRPr="005D6537" w:rsidRDefault="00B849DC" w:rsidP="0076253E">
      <w:pPr>
        <w:numPr>
          <w:ilvl w:val="0"/>
          <w:numId w:val="38"/>
        </w:numPr>
        <w:tabs>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Dostawa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przedmiotu</w:t>
      </w:r>
      <w:proofErr w:type="spellEnd"/>
      <w:r w:rsidRPr="005D6537">
        <w:rPr>
          <w:rFonts w:asciiTheme="minorHAnsi" w:hAnsiTheme="minorHAnsi" w:cstheme="minorHAnsi"/>
          <w:sz w:val="22"/>
          <w:szCs w:val="22"/>
        </w:rPr>
        <w:t xml:space="preserve"> zamówienia w </w:t>
      </w:r>
      <w:proofErr w:type="spellStart"/>
      <w:r w:rsidRPr="005D6537">
        <w:rPr>
          <w:rFonts w:asciiTheme="minorHAnsi" w:hAnsiTheme="minorHAnsi" w:cstheme="minorHAnsi"/>
          <w:sz w:val="22"/>
          <w:szCs w:val="22"/>
        </w:rPr>
        <w:t>partiach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stricte</w:t>
      </w:r>
      <w:proofErr w:type="spellEnd"/>
      <w:r w:rsidRPr="005D6537">
        <w:rPr>
          <w:rFonts w:asciiTheme="minorHAnsi" w:hAnsiTheme="minorHAnsi" w:cstheme="minorHAnsi"/>
          <w:sz w:val="22"/>
          <w:szCs w:val="22"/>
        </w:rPr>
        <w:t xml:space="preserve"> po 2000 – 3000 </w:t>
      </w:r>
      <w:proofErr w:type="spellStart"/>
      <w:r w:rsidRPr="005D6537">
        <w:rPr>
          <w:rFonts w:asciiTheme="minorHAnsi" w:hAnsiTheme="minorHAnsi" w:cstheme="minorHAnsi"/>
          <w:sz w:val="22"/>
          <w:szCs w:val="22"/>
        </w:rPr>
        <w:t>litrów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wg</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zapotrzebowania</w:t>
      </w:r>
      <w:proofErr w:type="spellEnd"/>
      <w:r w:rsidRPr="005D6537">
        <w:rPr>
          <w:rFonts w:asciiTheme="minorHAnsi" w:hAnsiTheme="minorHAnsi" w:cstheme="minorHAnsi"/>
          <w:sz w:val="22"/>
          <w:szCs w:val="22"/>
        </w:rPr>
        <w:t>.</w:t>
      </w:r>
    </w:p>
    <w:p w14:paraId="56AD264A" w14:textId="7190F35A" w:rsidR="00B849DC" w:rsidRPr="005D6537" w:rsidRDefault="00B849DC" w:rsidP="0076253E">
      <w:pPr>
        <w:numPr>
          <w:ilvl w:val="0"/>
          <w:numId w:val="38"/>
        </w:numPr>
        <w:tabs>
          <w:tab w:val="clear" w:pos="360"/>
          <w:tab w:val="num" w:pos="284"/>
        </w:tabs>
        <w:ind w:left="284" w:hanging="284"/>
        <w:jc w:val="both"/>
        <w:rPr>
          <w:rFonts w:asciiTheme="minorHAnsi" w:hAnsiTheme="minorHAnsi" w:cstheme="minorHAnsi"/>
          <w:sz w:val="22"/>
          <w:szCs w:val="22"/>
        </w:rPr>
      </w:pPr>
      <w:r w:rsidRPr="005D6537">
        <w:rPr>
          <w:rFonts w:asciiTheme="minorHAnsi" w:hAnsiTheme="minorHAnsi" w:cstheme="minorHAnsi"/>
          <w:sz w:val="22"/>
          <w:szCs w:val="22"/>
        </w:rPr>
        <w:t xml:space="preserve">Transport </w:t>
      </w:r>
      <w:proofErr w:type="spellStart"/>
      <w:r w:rsidRPr="005D6537">
        <w:rPr>
          <w:rFonts w:asciiTheme="minorHAnsi" w:hAnsiTheme="minorHAnsi" w:cstheme="minorHAnsi"/>
          <w:sz w:val="22"/>
          <w:szCs w:val="22"/>
        </w:rPr>
        <w:t>przedmiotu</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realizowany</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całości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przez</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wykonawcę</w:t>
      </w:r>
      <w:proofErr w:type="spellEnd"/>
      <w:r w:rsidRPr="005D6537">
        <w:rPr>
          <w:rFonts w:asciiTheme="minorHAnsi" w:hAnsiTheme="minorHAnsi" w:cstheme="minorHAnsi"/>
          <w:sz w:val="22"/>
          <w:szCs w:val="22"/>
        </w:rPr>
        <w:t xml:space="preserve"> - bez </w:t>
      </w:r>
      <w:proofErr w:type="spellStart"/>
      <w:r w:rsidRPr="005D6537">
        <w:rPr>
          <w:rFonts w:asciiTheme="minorHAnsi" w:hAnsiTheme="minorHAnsi" w:cstheme="minorHAnsi"/>
          <w:sz w:val="22"/>
          <w:szCs w:val="22"/>
        </w:rPr>
        <w:t>udziału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Wszystkie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środki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transportowe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wykonawcy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powinny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być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wyposażone</w:t>
      </w:r>
      <w:proofErr w:type="spellEnd"/>
      <w:r w:rsidRPr="005D6537">
        <w:rPr>
          <w:rFonts w:asciiTheme="minorHAnsi" w:hAnsiTheme="minorHAnsi" w:cstheme="minorHAnsi"/>
          <w:sz w:val="22"/>
          <w:szCs w:val="22"/>
        </w:rPr>
        <w:t xml:space="preserve"> </w:t>
      </w:r>
      <w:r w:rsidR="002E2B54">
        <w:rPr>
          <w:rFonts w:asciiTheme="minorHAnsi" w:hAnsiTheme="minorHAnsi" w:cstheme="minorHAnsi"/>
          <w:sz w:val="22"/>
          <w:szCs w:val="22"/>
        </w:rPr>
        <w:br/>
      </w:r>
      <w:r w:rsidRPr="005D6537">
        <w:rPr>
          <w:rFonts w:asciiTheme="minorHAnsi" w:hAnsiTheme="minorHAnsi" w:cstheme="minorHAnsi"/>
          <w:sz w:val="22"/>
          <w:szCs w:val="22"/>
        </w:rPr>
        <w:t xml:space="preserve">w </w:t>
      </w:r>
      <w:proofErr w:type="spellStart"/>
      <w:r w:rsidRPr="005D6537">
        <w:rPr>
          <w:rFonts w:asciiTheme="minorHAnsi" w:hAnsiTheme="minorHAnsi" w:cstheme="minorHAnsi"/>
          <w:sz w:val="22"/>
          <w:szCs w:val="22"/>
        </w:rPr>
        <w:t>legalizowane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urządzenie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pomiarowe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określające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ilość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litrach</w:t>
      </w:r>
      <w:proofErr w:type="spellEnd"/>
      <w:r w:rsidRPr="005D6537">
        <w:rPr>
          <w:rFonts w:asciiTheme="minorHAnsi" w:hAnsiTheme="minorHAnsi" w:cstheme="minorHAnsi"/>
          <w:sz w:val="22"/>
          <w:szCs w:val="22"/>
        </w:rPr>
        <w:t xml:space="preserve"> oraz </w:t>
      </w:r>
      <w:proofErr w:type="spellStart"/>
      <w:r w:rsidRPr="005D6537">
        <w:rPr>
          <w:rFonts w:asciiTheme="minorHAnsi" w:hAnsiTheme="minorHAnsi" w:cstheme="minorHAnsi"/>
          <w:sz w:val="22"/>
          <w:szCs w:val="22"/>
        </w:rPr>
        <w:t>spełniające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warunki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techniczne</w:t>
      </w:r>
      <w:proofErr w:type="spellEnd"/>
      <w:r w:rsidRPr="005D6537">
        <w:rPr>
          <w:rFonts w:asciiTheme="minorHAnsi" w:hAnsiTheme="minorHAnsi" w:cstheme="minorHAnsi"/>
          <w:sz w:val="22"/>
          <w:szCs w:val="22"/>
        </w:rPr>
        <w:t xml:space="preserve"> do </w:t>
      </w:r>
      <w:proofErr w:type="spellStart"/>
      <w:r w:rsidRPr="005D6537">
        <w:rPr>
          <w:rFonts w:asciiTheme="minorHAnsi" w:hAnsiTheme="minorHAnsi" w:cstheme="minorHAnsi"/>
          <w:sz w:val="22"/>
          <w:szCs w:val="22"/>
        </w:rPr>
        <w:t>przewozu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paliw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płynnych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wyspecyfikowane</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odpowiednich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przepisach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prawa</w:t>
      </w:r>
      <w:proofErr w:type="spellEnd"/>
      <w:r w:rsidRPr="005D6537">
        <w:rPr>
          <w:rFonts w:asciiTheme="minorHAnsi" w:hAnsiTheme="minorHAnsi" w:cstheme="minorHAnsi"/>
          <w:sz w:val="22"/>
          <w:szCs w:val="22"/>
        </w:rPr>
        <w:t>.</w:t>
      </w:r>
    </w:p>
    <w:p w14:paraId="4BA2B5E1" w14:textId="77777777" w:rsidR="00B849DC" w:rsidRPr="005D6537" w:rsidRDefault="00B849DC" w:rsidP="0076253E">
      <w:pPr>
        <w:numPr>
          <w:ilvl w:val="0"/>
          <w:numId w:val="38"/>
        </w:numPr>
        <w:tabs>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Dostawa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przedmiotu</w:t>
      </w:r>
      <w:proofErr w:type="spellEnd"/>
      <w:r w:rsidRPr="005D6537">
        <w:rPr>
          <w:rFonts w:asciiTheme="minorHAnsi" w:hAnsiTheme="minorHAnsi" w:cstheme="minorHAnsi"/>
          <w:sz w:val="22"/>
          <w:szCs w:val="22"/>
        </w:rPr>
        <w:t xml:space="preserve"> zamówienia w </w:t>
      </w:r>
      <w:proofErr w:type="spellStart"/>
      <w:r w:rsidRPr="005D6537">
        <w:rPr>
          <w:rFonts w:asciiTheme="minorHAnsi" w:hAnsiTheme="minorHAnsi" w:cstheme="minorHAnsi"/>
          <w:sz w:val="22"/>
          <w:szCs w:val="22"/>
        </w:rPr>
        <w:t>terminie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określonym</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formularzu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ofertowym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od</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chwili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złożenia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telefonicznego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faksowego</w:t>
      </w:r>
      <w:proofErr w:type="spellEnd"/>
      <w:r w:rsidRPr="005D6537">
        <w:rPr>
          <w:rFonts w:asciiTheme="minorHAnsi" w:hAnsiTheme="minorHAnsi" w:cstheme="minorHAnsi"/>
          <w:sz w:val="22"/>
          <w:szCs w:val="22"/>
        </w:rPr>
        <w:t xml:space="preserve"> lub </w:t>
      </w:r>
      <w:proofErr w:type="spellStart"/>
      <w:r w:rsidRPr="005D6537">
        <w:rPr>
          <w:rFonts w:asciiTheme="minorHAnsi" w:hAnsiTheme="minorHAnsi" w:cstheme="minorHAnsi"/>
          <w:sz w:val="22"/>
          <w:szCs w:val="22"/>
        </w:rPr>
        <w:t>pisemnego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zapotrzebowania</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uwagi</w:t>
      </w:r>
      <w:proofErr w:type="spellEnd"/>
      <w:r w:rsidRPr="005D6537">
        <w:rPr>
          <w:rFonts w:asciiTheme="minorHAnsi" w:hAnsiTheme="minorHAnsi" w:cstheme="minorHAnsi"/>
          <w:sz w:val="22"/>
          <w:szCs w:val="22"/>
        </w:rPr>
        <w:t xml:space="preserve"> na </w:t>
      </w:r>
      <w:proofErr w:type="spellStart"/>
      <w:r w:rsidRPr="005D6537">
        <w:rPr>
          <w:rFonts w:asciiTheme="minorHAnsi" w:hAnsiTheme="minorHAnsi" w:cstheme="minorHAnsi"/>
          <w:sz w:val="22"/>
          <w:szCs w:val="22"/>
        </w:rPr>
        <w:t>strategiczny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charakter</w:t>
      </w:r>
      <w:proofErr w:type="spellEnd"/>
      <w:r w:rsidRPr="005D6537">
        <w:rPr>
          <w:rFonts w:asciiTheme="minorHAnsi" w:hAnsiTheme="minorHAnsi" w:cstheme="minorHAnsi"/>
          <w:sz w:val="22"/>
          <w:szCs w:val="22"/>
        </w:rPr>
        <w:t xml:space="preserve"> zamówienia </w:t>
      </w:r>
      <w:proofErr w:type="spellStart"/>
      <w:r w:rsidRPr="005D6537">
        <w:rPr>
          <w:rFonts w:asciiTheme="minorHAnsi" w:hAnsiTheme="minorHAnsi" w:cstheme="minorHAnsi"/>
          <w:sz w:val="22"/>
          <w:szCs w:val="22"/>
        </w:rPr>
        <w:t>opóźnienie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niepoprzedzone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stosownymi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uzgodnieniami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stron</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bezwzględnie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skutkowało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naliczeniem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kar</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umownych</w:t>
      </w:r>
      <w:proofErr w:type="spellEnd"/>
      <w:r w:rsidRPr="005D6537">
        <w:rPr>
          <w:rFonts w:asciiTheme="minorHAnsi" w:hAnsiTheme="minorHAnsi" w:cstheme="minorHAnsi"/>
          <w:sz w:val="22"/>
          <w:szCs w:val="22"/>
        </w:rPr>
        <w:t xml:space="preserve">, a w </w:t>
      </w:r>
      <w:proofErr w:type="spellStart"/>
      <w:r w:rsidRPr="005D6537">
        <w:rPr>
          <w:rFonts w:asciiTheme="minorHAnsi" w:hAnsiTheme="minorHAnsi" w:cstheme="minorHAnsi"/>
          <w:sz w:val="22"/>
          <w:szCs w:val="22"/>
        </w:rPr>
        <w:t>przypadku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powtarzających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się</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uchybień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również</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rozwiązaniem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umowy</w:t>
      </w:r>
      <w:proofErr w:type="spellEnd"/>
      <w:r w:rsidRPr="005D6537">
        <w:rPr>
          <w:rFonts w:asciiTheme="minorHAnsi" w:hAnsiTheme="minorHAnsi" w:cstheme="minorHAnsi"/>
          <w:sz w:val="22"/>
          <w:szCs w:val="22"/>
        </w:rPr>
        <w:t xml:space="preserve"> z winy </w:t>
      </w:r>
      <w:proofErr w:type="spellStart"/>
      <w:r w:rsidRPr="005D6537">
        <w:rPr>
          <w:rFonts w:asciiTheme="minorHAnsi" w:hAnsiTheme="minorHAnsi" w:cstheme="minorHAnsi"/>
          <w:sz w:val="22"/>
          <w:szCs w:val="22"/>
        </w:rPr>
        <w:t>wykonawcy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Wymóg</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powyższy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traktowany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przez</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rygorystycznie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ma </w:t>
      </w:r>
      <w:proofErr w:type="spellStart"/>
      <w:r w:rsidRPr="005D6537">
        <w:rPr>
          <w:rFonts w:asciiTheme="minorHAnsi" w:hAnsiTheme="minorHAnsi" w:cstheme="minorHAnsi"/>
          <w:sz w:val="22"/>
          <w:szCs w:val="22"/>
        </w:rPr>
        <w:t>prawo</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okresie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obowiązywania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umowy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oczekiwać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cząstkowych</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zachowaniem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terminu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wskazanego</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formularzu</w:t>
      </w:r>
      <w:proofErr w:type="spellEnd"/>
      <w:r w:rsidRPr="005D6537">
        <w:rPr>
          <w:rFonts w:asciiTheme="minorHAnsi" w:hAnsiTheme="minorHAnsi" w:cstheme="minorHAnsi"/>
          <w:sz w:val="22"/>
          <w:szCs w:val="22"/>
        </w:rPr>
        <w:t xml:space="preserve">, a </w:t>
      </w:r>
      <w:proofErr w:type="spellStart"/>
      <w:r w:rsidRPr="005D6537">
        <w:rPr>
          <w:rFonts w:asciiTheme="minorHAnsi" w:hAnsiTheme="minorHAnsi" w:cstheme="minorHAnsi"/>
          <w:sz w:val="22"/>
          <w:szCs w:val="22"/>
        </w:rPr>
        <w:t>Wykonawca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mógł</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powoływać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się</w:t>
      </w:r>
      <w:proofErr w:type="spellEnd"/>
      <w:r w:rsidRPr="005D6537">
        <w:rPr>
          <w:rFonts w:asciiTheme="minorHAnsi" w:hAnsiTheme="minorHAnsi" w:cstheme="minorHAnsi"/>
          <w:sz w:val="22"/>
          <w:szCs w:val="22"/>
        </w:rPr>
        <w:t xml:space="preserve"> na </w:t>
      </w:r>
      <w:proofErr w:type="spellStart"/>
      <w:r w:rsidRPr="005D6537">
        <w:rPr>
          <w:rFonts w:asciiTheme="minorHAnsi" w:hAnsiTheme="minorHAnsi" w:cstheme="minorHAnsi"/>
          <w:sz w:val="22"/>
          <w:szCs w:val="22"/>
        </w:rPr>
        <w:t>niemożność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realizacji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tym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terminie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jeśli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wynika</w:t>
      </w:r>
      <w:proofErr w:type="spellEnd"/>
      <w:r w:rsidRPr="005D6537">
        <w:rPr>
          <w:rFonts w:asciiTheme="minorHAnsi" w:hAnsiTheme="minorHAnsi" w:cstheme="minorHAnsi"/>
          <w:sz w:val="22"/>
          <w:szCs w:val="22"/>
        </w:rPr>
        <w:t xml:space="preserve"> to </w:t>
      </w:r>
      <w:proofErr w:type="spellStart"/>
      <w:r w:rsidRPr="005D6537">
        <w:rPr>
          <w:rFonts w:asciiTheme="minorHAnsi" w:hAnsiTheme="minorHAnsi" w:cstheme="minorHAnsi"/>
          <w:sz w:val="22"/>
          <w:szCs w:val="22"/>
        </w:rPr>
        <w:t>ze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szczególnych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okoliczności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opóźniających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dostawę</w:t>
      </w:r>
      <w:proofErr w:type="spellEnd"/>
      <w:r w:rsidRPr="005D6537">
        <w:rPr>
          <w:rFonts w:asciiTheme="minorHAnsi" w:hAnsiTheme="minorHAnsi" w:cstheme="minorHAnsi"/>
          <w:sz w:val="22"/>
          <w:szCs w:val="22"/>
        </w:rPr>
        <w:t xml:space="preserve"> pod </w:t>
      </w:r>
      <w:proofErr w:type="spellStart"/>
      <w:r w:rsidRPr="005D6537">
        <w:rPr>
          <w:rFonts w:asciiTheme="minorHAnsi" w:hAnsiTheme="minorHAnsi" w:cstheme="minorHAnsi"/>
          <w:sz w:val="22"/>
          <w:szCs w:val="22"/>
        </w:rPr>
        <w:t>warunkiem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że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przewiduje</w:t>
      </w:r>
      <w:proofErr w:type="spellEnd"/>
      <w:r w:rsidRPr="005D6537">
        <w:rPr>
          <w:rFonts w:asciiTheme="minorHAnsi" w:hAnsiTheme="minorHAnsi" w:cstheme="minorHAnsi"/>
          <w:sz w:val="22"/>
          <w:szCs w:val="22"/>
        </w:rPr>
        <w:t xml:space="preserve"> je </w:t>
      </w:r>
      <w:proofErr w:type="spellStart"/>
      <w:r w:rsidRPr="005D6537">
        <w:rPr>
          <w:rFonts w:asciiTheme="minorHAnsi" w:hAnsiTheme="minorHAnsi" w:cstheme="minorHAnsi"/>
          <w:sz w:val="22"/>
          <w:szCs w:val="22"/>
        </w:rPr>
        <w:t>umowa</w:t>
      </w:r>
      <w:proofErr w:type="spellEnd"/>
      <w:r w:rsidRPr="005D6537">
        <w:rPr>
          <w:rFonts w:asciiTheme="minorHAnsi" w:hAnsiTheme="minorHAnsi" w:cstheme="minorHAnsi"/>
          <w:sz w:val="22"/>
          <w:szCs w:val="22"/>
        </w:rPr>
        <w:t xml:space="preserve">). </w:t>
      </w:r>
    </w:p>
    <w:p w14:paraId="3C286024" w14:textId="234BB584" w:rsidR="00B849DC" w:rsidRPr="005D6537" w:rsidRDefault="00B849DC" w:rsidP="0076253E">
      <w:pPr>
        <w:numPr>
          <w:ilvl w:val="0"/>
          <w:numId w:val="38"/>
        </w:numPr>
        <w:tabs>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Wymóg</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awizowania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przez</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Wykonawcę</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ścisłego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terminu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dzień</w:t>
      </w:r>
      <w:proofErr w:type="spellEnd"/>
      <w:r w:rsidRPr="005D6537">
        <w:rPr>
          <w:rFonts w:asciiTheme="minorHAnsi" w:hAnsiTheme="minorHAnsi" w:cstheme="minorHAnsi"/>
          <w:sz w:val="22"/>
          <w:szCs w:val="22"/>
        </w:rPr>
        <w:t xml:space="preserve"> i </w:t>
      </w:r>
      <w:proofErr w:type="spellStart"/>
      <w:r w:rsidRPr="005D6537">
        <w:rPr>
          <w:rFonts w:asciiTheme="minorHAnsi" w:hAnsiTheme="minorHAnsi" w:cstheme="minorHAnsi"/>
          <w:sz w:val="22"/>
          <w:szCs w:val="22"/>
        </w:rPr>
        <w:t>przybliżona</w:t>
      </w:r>
      <w:proofErr w:type="spellEnd"/>
      <w:r w:rsidRPr="005D6537">
        <w:rPr>
          <w:rFonts w:asciiTheme="minorHAnsi" w:hAnsiTheme="minorHAnsi" w:cstheme="minorHAnsi"/>
          <w:sz w:val="22"/>
          <w:szCs w:val="22"/>
        </w:rPr>
        <w:t xml:space="preserve"> godzina). </w:t>
      </w: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przyjmował</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godzinach</w:t>
      </w:r>
      <w:proofErr w:type="spellEnd"/>
      <w:r w:rsidRPr="005D6537">
        <w:rPr>
          <w:rFonts w:asciiTheme="minorHAnsi" w:hAnsiTheme="minorHAnsi" w:cstheme="minorHAnsi"/>
          <w:sz w:val="22"/>
          <w:szCs w:val="22"/>
        </w:rPr>
        <w:t xml:space="preserve"> 7</w:t>
      </w:r>
      <w:r w:rsidRPr="005D6537">
        <w:rPr>
          <w:rFonts w:asciiTheme="minorHAnsi" w:hAnsiTheme="minorHAnsi" w:cstheme="minorHAnsi"/>
          <w:sz w:val="22"/>
          <w:szCs w:val="22"/>
          <w:vertAlign w:val="superscript"/>
        </w:rPr>
        <w:t>00</w:t>
      </w:r>
      <w:r w:rsidRPr="005D6537">
        <w:rPr>
          <w:rFonts w:asciiTheme="minorHAnsi" w:hAnsiTheme="minorHAnsi" w:cstheme="minorHAnsi"/>
          <w:sz w:val="22"/>
          <w:szCs w:val="22"/>
        </w:rPr>
        <w:t xml:space="preserve"> – 14</w:t>
      </w:r>
      <w:r w:rsidRPr="005D6537">
        <w:rPr>
          <w:rFonts w:asciiTheme="minorHAnsi" w:hAnsiTheme="minorHAnsi" w:cstheme="minorHAnsi"/>
          <w:sz w:val="22"/>
          <w:szCs w:val="22"/>
          <w:vertAlign w:val="superscript"/>
        </w:rPr>
        <w:t xml:space="preserve">00 </w:t>
      </w:r>
      <w:r w:rsidRPr="005D6537">
        <w:rPr>
          <w:rFonts w:asciiTheme="minorHAnsi" w:hAnsiTheme="minorHAnsi" w:cstheme="minorHAnsi"/>
          <w:sz w:val="22"/>
          <w:szCs w:val="22"/>
        </w:rPr>
        <w:t xml:space="preserve">w </w:t>
      </w:r>
      <w:proofErr w:type="spellStart"/>
      <w:r w:rsidRPr="005D6537">
        <w:rPr>
          <w:rFonts w:asciiTheme="minorHAnsi" w:hAnsiTheme="minorHAnsi" w:cstheme="minorHAnsi"/>
          <w:sz w:val="22"/>
          <w:szCs w:val="22"/>
        </w:rPr>
        <w:t>dni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robocze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poniedziałek-piątek</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wyłączeniem</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dni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ustawowo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wolnych</w:t>
      </w:r>
      <w:proofErr w:type="spellEnd"/>
      <w:r w:rsidRPr="005D6537">
        <w:rPr>
          <w:rFonts w:asciiTheme="minorHAnsi" w:hAnsiTheme="minorHAnsi" w:cstheme="minorHAnsi"/>
          <w:sz w:val="22"/>
          <w:szCs w:val="22"/>
        </w:rPr>
        <w:t xml:space="preserve"> od </w:t>
      </w:r>
      <w:proofErr w:type="spellStart"/>
      <w:r w:rsidRPr="005D6537">
        <w:rPr>
          <w:rFonts w:asciiTheme="minorHAnsi" w:hAnsiTheme="minorHAnsi" w:cstheme="minorHAnsi"/>
          <w:sz w:val="22"/>
          <w:szCs w:val="22"/>
        </w:rPr>
        <w:t>pracy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Uchybienie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temu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terminowi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dziennemu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traktowane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jako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opóźnienie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Odbiór</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paliwa</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innych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godzinach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niż</w:t>
      </w:r>
      <w:proofErr w:type="spellEnd"/>
      <w:r w:rsidRPr="005D6537">
        <w:rPr>
          <w:rFonts w:asciiTheme="minorHAnsi" w:hAnsiTheme="minorHAnsi" w:cstheme="minorHAnsi"/>
          <w:sz w:val="22"/>
          <w:szCs w:val="22"/>
        </w:rPr>
        <w:t xml:space="preserve"> 7</w:t>
      </w:r>
      <w:r w:rsidRPr="005D6537">
        <w:rPr>
          <w:rFonts w:asciiTheme="minorHAnsi" w:hAnsiTheme="minorHAnsi" w:cstheme="minorHAnsi"/>
          <w:sz w:val="22"/>
          <w:szCs w:val="22"/>
          <w:vertAlign w:val="superscript"/>
        </w:rPr>
        <w:t xml:space="preserve">00 </w:t>
      </w:r>
      <w:r w:rsidRPr="005D6537">
        <w:rPr>
          <w:rFonts w:asciiTheme="minorHAnsi" w:hAnsiTheme="minorHAnsi" w:cstheme="minorHAnsi"/>
          <w:sz w:val="22"/>
          <w:szCs w:val="22"/>
        </w:rPr>
        <w:t>– 14</w:t>
      </w:r>
      <w:r w:rsidRPr="005D6537">
        <w:rPr>
          <w:rFonts w:asciiTheme="minorHAnsi" w:hAnsiTheme="minorHAnsi" w:cstheme="minorHAnsi"/>
          <w:sz w:val="22"/>
          <w:szCs w:val="22"/>
          <w:vertAlign w:val="superscript"/>
        </w:rPr>
        <w:t xml:space="preserve">00 </w:t>
      </w:r>
      <w:r w:rsidRPr="005D6537">
        <w:rPr>
          <w:rFonts w:asciiTheme="minorHAnsi" w:hAnsiTheme="minorHAnsi" w:cstheme="minorHAnsi"/>
          <w:sz w:val="22"/>
          <w:szCs w:val="22"/>
        </w:rPr>
        <w:t xml:space="preserve">jest </w:t>
      </w:r>
      <w:proofErr w:type="spellStart"/>
      <w:r w:rsidRPr="005D6537">
        <w:rPr>
          <w:rFonts w:asciiTheme="minorHAnsi" w:hAnsiTheme="minorHAnsi" w:cstheme="minorHAnsi"/>
          <w:sz w:val="22"/>
          <w:szCs w:val="22"/>
        </w:rPr>
        <w:t>wykluczony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chyba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że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strony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uprzednio</w:t>
      </w:r>
      <w:proofErr w:type="spellEnd"/>
      <w:r w:rsidRPr="005D6537">
        <w:rPr>
          <w:rFonts w:asciiTheme="minorHAnsi" w:hAnsiTheme="minorHAnsi" w:cstheme="minorHAnsi"/>
          <w:sz w:val="22"/>
          <w:szCs w:val="22"/>
        </w:rPr>
        <w:t xml:space="preserve"> i w </w:t>
      </w:r>
      <w:proofErr w:type="spellStart"/>
      <w:r w:rsidRPr="005D6537">
        <w:rPr>
          <w:rFonts w:asciiTheme="minorHAnsi" w:hAnsiTheme="minorHAnsi" w:cstheme="minorHAnsi"/>
          <w:sz w:val="22"/>
          <w:szCs w:val="22"/>
        </w:rPr>
        <w:t>porozumieniu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ustalą</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inną</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godzinę</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odbioru</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większości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przypadków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termin</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określony</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formularzu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automatycznie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wydłużany</w:t>
      </w:r>
      <w:proofErr w:type="spellEnd"/>
      <w:r w:rsidRPr="005D6537">
        <w:rPr>
          <w:rFonts w:asciiTheme="minorHAnsi" w:hAnsiTheme="minorHAnsi" w:cstheme="minorHAnsi"/>
          <w:sz w:val="22"/>
          <w:szCs w:val="22"/>
        </w:rPr>
        <w:t xml:space="preserve"> co </w:t>
      </w:r>
      <w:proofErr w:type="spellStart"/>
      <w:r w:rsidRPr="005D6537">
        <w:rPr>
          <w:rFonts w:asciiTheme="minorHAnsi" w:hAnsiTheme="minorHAnsi" w:cstheme="minorHAnsi"/>
          <w:sz w:val="22"/>
          <w:szCs w:val="22"/>
        </w:rPr>
        <w:t>najmniej</w:t>
      </w:r>
      <w:proofErr w:type="spellEnd"/>
      <w:r w:rsidRPr="005D6537">
        <w:rPr>
          <w:rFonts w:asciiTheme="minorHAnsi" w:hAnsiTheme="minorHAnsi" w:cstheme="minorHAnsi"/>
          <w:sz w:val="22"/>
          <w:szCs w:val="22"/>
        </w:rPr>
        <w:t xml:space="preserve"> do </w:t>
      </w:r>
      <w:proofErr w:type="spellStart"/>
      <w:r w:rsidRPr="005D6537">
        <w:rPr>
          <w:rFonts w:asciiTheme="minorHAnsi" w:hAnsiTheme="minorHAnsi" w:cstheme="minorHAnsi"/>
          <w:sz w:val="22"/>
          <w:szCs w:val="22"/>
        </w:rPr>
        <w:t>godziny</w:t>
      </w:r>
      <w:proofErr w:type="spellEnd"/>
      <w:r w:rsidRPr="005D6537">
        <w:rPr>
          <w:rFonts w:asciiTheme="minorHAnsi" w:hAnsiTheme="minorHAnsi" w:cstheme="minorHAnsi"/>
          <w:sz w:val="22"/>
          <w:szCs w:val="22"/>
        </w:rPr>
        <w:t xml:space="preserve"> 7</w:t>
      </w:r>
      <w:r w:rsidRPr="005D6537">
        <w:rPr>
          <w:rFonts w:asciiTheme="minorHAnsi" w:hAnsiTheme="minorHAnsi" w:cstheme="minorHAnsi"/>
          <w:sz w:val="22"/>
          <w:szCs w:val="22"/>
          <w:vertAlign w:val="superscript"/>
        </w:rPr>
        <w:t>00</w:t>
      </w:r>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kolejnego</w:t>
      </w:r>
      <w:proofErr w:type="spellEnd"/>
      <w:r w:rsidRPr="005D6537">
        <w:rPr>
          <w:rFonts w:asciiTheme="minorHAnsi" w:hAnsiTheme="minorHAnsi" w:cstheme="minorHAnsi"/>
          <w:sz w:val="22"/>
          <w:szCs w:val="22"/>
        </w:rPr>
        <w:t xml:space="preserve"> dnia </w:t>
      </w:r>
      <w:proofErr w:type="spellStart"/>
      <w:r w:rsidRPr="005D6537">
        <w:rPr>
          <w:rFonts w:asciiTheme="minorHAnsi" w:hAnsiTheme="minorHAnsi" w:cstheme="minorHAnsi"/>
          <w:sz w:val="22"/>
          <w:szCs w:val="22"/>
        </w:rPr>
        <w:t>roboczego</w:t>
      </w:r>
      <w:proofErr w:type="spellEnd"/>
      <w:r w:rsidRPr="005D6537">
        <w:rPr>
          <w:rFonts w:asciiTheme="minorHAnsi" w:hAnsiTheme="minorHAnsi" w:cstheme="minorHAnsi"/>
          <w:sz w:val="22"/>
          <w:szCs w:val="22"/>
        </w:rPr>
        <w:t>. W </w:t>
      </w:r>
      <w:proofErr w:type="spellStart"/>
      <w:r w:rsidRPr="005D6537">
        <w:rPr>
          <w:rFonts w:asciiTheme="minorHAnsi" w:hAnsiTheme="minorHAnsi" w:cstheme="minorHAnsi"/>
          <w:sz w:val="22"/>
          <w:szCs w:val="22"/>
        </w:rPr>
        <w:t>szczególnych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jednak</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okolicznościach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uzasadnionych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pilnością</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ma </w:t>
      </w:r>
      <w:proofErr w:type="spellStart"/>
      <w:r w:rsidRPr="005D6537">
        <w:rPr>
          <w:rFonts w:asciiTheme="minorHAnsi" w:hAnsiTheme="minorHAnsi" w:cstheme="minorHAnsi"/>
          <w:sz w:val="22"/>
          <w:szCs w:val="22"/>
        </w:rPr>
        <w:t>prawo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oczekiwać</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poza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godzinami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określonymi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powyżej</w:t>
      </w:r>
      <w:proofErr w:type="spellEnd"/>
      <w:r w:rsidRPr="005D6537">
        <w:rPr>
          <w:rFonts w:asciiTheme="minorHAnsi" w:hAnsiTheme="minorHAnsi" w:cstheme="minorHAnsi"/>
          <w:sz w:val="22"/>
          <w:szCs w:val="22"/>
        </w:rPr>
        <w:t>.</w:t>
      </w:r>
    </w:p>
    <w:p w14:paraId="73FD1207" w14:textId="77777777" w:rsidR="00B849DC" w:rsidRPr="005D6537" w:rsidRDefault="00B849DC" w:rsidP="0076253E">
      <w:pPr>
        <w:numPr>
          <w:ilvl w:val="0"/>
          <w:numId w:val="38"/>
        </w:numPr>
        <w:tabs>
          <w:tab w:val="clear" w:pos="360"/>
          <w:tab w:val="num" w:pos="284"/>
        </w:tabs>
        <w:ind w:left="284" w:hanging="284"/>
        <w:jc w:val="both"/>
        <w:rPr>
          <w:rFonts w:asciiTheme="minorHAnsi" w:hAnsiTheme="minorHAnsi" w:cstheme="minorHAnsi"/>
          <w:sz w:val="22"/>
          <w:szCs w:val="22"/>
        </w:rPr>
      </w:pP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zastrzega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sobie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prawo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zakupu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łącznie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mniejszej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ilości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niż</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określona</w:t>
      </w:r>
      <w:proofErr w:type="spellEnd"/>
      <w:r w:rsidRPr="005D6537">
        <w:rPr>
          <w:rFonts w:asciiTheme="minorHAnsi" w:hAnsiTheme="minorHAnsi" w:cstheme="minorHAnsi"/>
          <w:sz w:val="22"/>
          <w:szCs w:val="22"/>
        </w:rPr>
        <w:t xml:space="preserve"> </w:t>
      </w:r>
      <w:r w:rsidRPr="005D6537">
        <w:rPr>
          <w:rFonts w:asciiTheme="minorHAnsi" w:hAnsiTheme="minorHAnsi" w:cstheme="minorHAnsi"/>
          <w:sz w:val="22"/>
          <w:szCs w:val="22"/>
        </w:rPr>
        <w:br/>
        <w:t>w pkt.1 w </w:t>
      </w:r>
      <w:proofErr w:type="spellStart"/>
      <w:r w:rsidRPr="005D6537">
        <w:rPr>
          <w:rFonts w:asciiTheme="minorHAnsi" w:hAnsiTheme="minorHAnsi" w:cstheme="minorHAnsi"/>
          <w:sz w:val="22"/>
          <w:szCs w:val="22"/>
        </w:rPr>
        <w:t>przypadku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gdy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wynikało</w:t>
      </w:r>
      <w:proofErr w:type="spellEnd"/>
      <w:r w:rsidRPr="005D6537">
        <w:rPr>
          <w:rFonts w:asciiTheme="minorHAnsi" w:hAnsiTheme="minorHAnsi" w:cstheme="minorHAnsi"/>
          <w:sz w:val="22"/>
          <w:szCs w:val="22"/>
        </w:rPr>
        <w:t xml:space="preserve"> to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mniejszego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niż</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szacowane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zapotrzebowania</w:t>
      </w:r>
      <w:proofErr w:type="spellEnd"/>
      <w:r w:rsidRPr="005D6537">
        <w:rPr>
          <w:rFonts w:asciiTheme="minorHAnsi" w:hAnsiTheme="minorHAnsi" w:cstheme="minorHAnsi"/>
          <w:sz w:val="22"/>
          <w:szCs w:val="22"/>
        </w:rPr>
        <w:t xml:space="preserve">. W </w:t>
      </w:r>
      <w:proofErr w:type="spellStart"/>
      <w:r w:rsidRPr="005D6537">
        <w:rPr>
          <w:rFonts w:asciiTheme="minorHAnsi" w:hAnsiTheme="minorHAnsi" w:cstheme="minorHAnsi"/>
          <w:sz w:val="22"/>
          <w:szCs w:val="22"/>
        </w:rPr>
        <w:t>razie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potrzeby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zwiększenia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łącznej</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ilości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stosował</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będzie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zapisy</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uPzp</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dotyczące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zamówień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uzupełniających</w:t>
      </w:r>
      <w:proofErr w:type="spellEnd"/>
      <w:r w:rsidRPr="005D6537">
        <w:rPr>
          <w:rFonts w:asciiTheme="minorHAnsi" w:hAnsiTheme="minorHAnsi" w:cstheme="minorHAnsi"/>
          <w:sz w:val="22"/>
          <w:szCs w:val="22"/>
        </w:rPr>
        <w:t>”.</w:t>
      </w:r>
    </w:p>
    <w:p w14:paraId="4EA98549" w14:textId="77777777" w:rsidR="00B849DC" w:rsidRPr="005D6537" w:rsidRDefault="00B849DC" w:rsidP="00B849DC">
      <w:pPr>
        <w:ind w:left="709"/>
        <w:jc w:val="both"/>
        <w:rPr>
          <w:rFonts w:asciiTheme="minorHAnsi" w:hAnsiTheme="minorHAnsi" w:cstheme="minorHAnsi"/>
          <w:sz w:val="22"/>
          <w:szCs w:val="22"/>
        </w:rPr>
      </w:pPr>
    </w:p>
    <w:p w14:paraId="586B2D57" w14:textId="77777777" w:rsidR="00B849DC" w:rsidRPr="005D6537" w:rsidRDefault="00B849DC" w:rsidP="00B849DC">
      <w:pPr>
        <w:pStyle w:val="Nagwek"/>
        <w:tabs>
          <w:tab w:val="clear" w:pos="4536"/>
          <w:tab w:val="clear" w:pos="9072"/>
        </w:tabs>
        <w:rPr>
          <w:rFonts w:asciiTheme="minorHAnsi" w:hAnsiTheme="minorHAnsi" w:cstheme="minorHAnsi"/>
          <w:b/>
          <w:bCs/>
          <w:sz w:val="22"/>
          <w:szCs w:val="22"/>
        </w:rPr>
      </w:pPr>
      <w:proofErr w:type="spellStart"/>
      <w:r w:rsidRPr="005D6537">
        <w:rPr>
          <w:rFonts w:asciiTheme="minorHAnsi" w:hAnsiTheme="minorHAnsi" w:cstheme="minorHAnsi"/>
          <w:b/>
          <w:bCs/>
          <w:sz w:val="22"/>
          <w:szCs w:val="22"/>
        </w:rPr>
        <w:t>Warunki</w:t>
      </w:r>
      <w:proofErr w:type="spellEnd"/>
      <w:r w:rsidRPr="005D6537">
        <w:rPr>
          <w:rFonts w:asciiTheme="minorHAnsi" w:hAnsiTheme="minorHAnsi" w:cstheme="minorHAnsi"/>
          <w:b/>
          <w:bCs/>
          <w:sz w:val="22"/>
          <w:szCs w:val="22"/>
        </w:rPr>
        <w:t xml:space="preserve"> </w:t>
      </w:r>
      <w:proofErr w:type="spellStart"/>
      <w:r w:rsidRPr="005D6537">
        <w:rPr>
          <w:rFonts w:asciiTheme="minorHAnsi" w:hAnsiTheme="minorHAnsi" w:cstheme="minorHAnsi"/>
          <w:b/>
          <w:bCs/>
          <w:sz w:val="22"/>
          <w:szCs w:val="22"/>
        </w:rPr>
        <w:t>odbioru</w:t>
      </w:r>
      <w:proofErr w:type="spellEnd"/>
      <w:r w:rsidRPr="005D6537">
        <w:rPr>
          <w:rFonts w:asciiTheme="minorHAnsi" w:hAnsiTheme="minorHAnsi" w:cstheme="minorHAnsi"/>
          <w:b/>
          <w:bCs/>
          <w:sz w:val="22"/>
          <w:szCs w:val="22"/>
        </w:rPr>
        <w:t xml:space="preserve"> zadania:</w:t>
      </w:r>
    </w:p>
    <w:p w14:paraId="22B74B0F" w14:textId="77777777" w:rsidR="00B849DC" w:rsidRPr="005D6537" w:rsidRDefault="00B849DC" w:rsidP="0076253E">
      <w:pPr>
        <w:pStyle w:val="Nagwek"/>
        <w:numPr>
          <w:ilvl w:val="0"/>
          <w:numId w:val="39"/>
        </w:numPr>
        <w:tabs>
          <w:tab w:val="clear" w:pos="1800"/>
          <w:tab w:val="clear" w:pos="4536"/>
          <w:tab w:val="clear" w:pos="9072"/>
          <w:tab w:val="left" w:pos="284"/>
        </w:tabs>
        <w:ind w:left="284" w:hanging="284"/>
        <w:jc w:val="both"/>
        <w:rPr>
          <w:rFonts w:asciiTheme="minorHAnsi" w:hAnsiTheme="minorHAnsi" w:cstheme="minorHAnsi"/>
          <w:bCs/>
          <w:sz w:val="22"/>
          <w:szCs w:val="22"/>
          <w:lang w:val="pl-PL"/>
        </w:rPr>
      </w:pPr>
      <w:r w:rsidRPr="005D6537">
        <w:rPr>
          <w:rFonts w:asciiTheme="minorHAnsi" w:hAnsiTheme="minorHAnsi" w:cstheme="minorHAnsi"/>
          <w:bCs/>
          <w:sz w:val="22"/>
          <w:szCs w:val="22"/>
          <w:lang w:val="pl-PL"/>
        </w:rPr>
        <w:lastRenderedPageBreak/>
        <w:t xml:space="preserve">Przedmiot dostawy będzie spełniał wymagania Zamawiającego określone </w:t>
      </w:r>
      <w:r w:rsidR="00E17C88" w:rsidRPr="005D6537">
        <w:rPr>
          <w:rFonts w:asciiTheme="minorHAnsi" w:hAnsiTheme="minorHAnsi" w:cstheme="minorHAnsi"/>
          <w:bCs/>
          <w:sz w:val="22"/>
          <w:szCs w:val="22"/>
          <w:lang w:val="pl-PL"/>
        </w:rPr>
        <w:t>w SIWZ</w:t>
      </w:r>
      <w:r w:rsidRPr="005D6537">
        <w:rPr>
          <w:rFonts w:asciiTheme="minorHAnsi" w:hAnsiTheme="minorHAnsi" w:cstheme="minorHAnsi"/>
          <w:bCs/>
          <w:sz w:val="22"/>
          <w:szCs w:val="22"/>
          <w:lang w:val="pl-PL"/>
        </w:rPr>
        <w:t>. Warunek ten odnosi się do każdej dostawy oleju napędowego w okresie realizacji zamówienia.</w:t>
      </w:r>
    </w:p>
    <w:p w14:paraId="6CC739DD" w14:textId="77777777" w:rsidR="00B849DC" w:rsidRPr="005D6537" w:rsidRDefault="00B849DC" w:rsidP="0076253E">
      <w:pPr>
        <w:pStyle w:val="Nagwek"/>
        <w:numPr>
          <w:ilvl w:val="0"/>
          <w:numId w:val="39"/>
        </w:numPr>
        <w:tabs>
          <w:tab w:val="clear" w:pos="1800"/>
          <w:tab w:val="clear" w:pos="4536"/>
          <w:tab w:val="clear" w:pos="9072"/>
          <w:tab w:val="left" w:pos="284"/>
        </w:tabs>
        <w:ind w:left="284" w:hanging="284"/>
        <w:jc w:val="both"/>
        <w:rPr>
          <w:rFonts w:asciiTheme="minorHAnsi" w:hAnsiTheme="minorHAnsi" w:cstheme="minorHAnsi"/>
          <w:bCs/>
          <w:sz w:val="22"/>
          <w:szCs w:val="22"/>
          <w:lang w:val="pl-PL"/>
        </w:rPr>
      </w:pPr>
      <w:r w:rsidRPr="005D6537">
        <w:rPr>
          <w:rFonts w:asciiTheme="minorHAnsi" w:hAnsiTheme="minorHAnsi" w:cstheme="minorHAnsi"/>
          <w:bCs/>
          <w:sz w:val="22"/>
          <w:szCs w:val="22"/>
          <w:lang w:val="pl-PL"/>
        </w:rPr>
        <w:t>Odbiór każdej partii przedmiotu dostawy następował będzie na terenie bazy Zamawiającego zlokalizowanej w Chełmku przy ul. Piastowskiej 18.</w:t>
      </w:r>
    </w:p>
    <w:p w14:paraId="3203D510" w14:textId="77777777" w:rsidR="00B849DC" w:rsidRPr="005D6537" w:rsidRDefault="00B849DC" w:rsidP="0076253E">
      <w:pPr>
        <w:pStyle w:val="Nagwek"/>
        <w:numPr>
          <w:ilvl w:val="0"/>
          <w:numId w:val="39"/>
        </w:numPr>
        <w:tabs>
          <w:tab w:val="clear" w:pos="1800"/>
          <w:tab w:val="clear" w:pos="4536"/>
          <w:tab w:val="clear" w:pos="9072"/>
          <w:tab w:val="left" w:pos="284"/>
        </w:tabs>
        <w:ind w:left="284" w:hanging="284"/>
        <w:jc w:val="both"/>
        <w:rPr>
          <w:rFonts w:asciiTheme="minorHAnsi" w:hAnsiTheme="minorHAnsi" w:cstheme="minorHAnsi"/>
          <w:bCs/>
          <w:sz w:val="22"/>
          <w:szCs w:val="22"/>
          <w:lang w:val="pl-PL"/>
        </w:rPr>
      </w:pPr>
      <w:r w:rsidRPr="005D6537">
        <w:rPr>
          <w:rFonts w:asciiTheme="minorHAnsi" w:hAnsiTheme="minorHAnsi" w:cstheme="minorHAnsi"/>
          <w:bCs/>
          <w:sz w:val="22"/>
          <w:szCs w:val="22"/>
          <w:lang w:val="pl-PL"/>
        </w:rPr>
        <w:t xml:space="preserve">Odbiór każdej partii przedmiotu dostawy dokonywany będzie po stronie Zamawiającego wyłącznie przez osoby do tego wyznaczone. </w:t>
      </w:r>
    </w:p>
    <w:p w14:paraId="5811915D" w14:textId="77777777" w:rsidR="00B849DC" w:rsidRPr="005D6537" w:rsidRDefault="00B849DC" w:rsidP="0076253E">
      <w:pPr>
        <w:pStyle w:val="Nagwek"/>
        <w:numPr>
          <w:ilvl w:val="0"/>
          <w:numId w:val="39"/>
        </w:numPr>
        <w:tabs>
          <w:tab w:val="clear" w:pos="1800"/>
          <w:tab w:val="clear" w:pos="4536"/>
          <w:tab w:val="clear" w:pos="9072"/>
          <w:tab w:val="left" w:pos="284"/>
        </w:tabs>
        <w:ind w:left="284" w:hanging="284"/>
        <w:jc w:val="both"/>
        <w:rPr>
          <w:rFonts w:asciiTheme="minorHAnsi" w:hAnsiTheme="minorHAnsi" w:cstheme="minorHAnsi"/>
          <w:bCs/>
          <w:sz w:val="22"/>
          <w:szCs w:val="22"/>
          <w:lang w:val="pl-PL"/>
        </w:rPr>
      </w:pPr>
      <w:r w:rsidRPr="005D6537">
        <w:rPr>
          <w:rFonts w:asciiTheme="minorHAnsi" w:hAnsiTheme="minorHAnsi" w:cstheme="minorHAnsi"/>
          <w:sz w:val="22"/>
          <w:szCs w:val="22"/>
          <w:lang w:val="pl-PL"/>
        </w:rPr>
        <w:t>Dostawy cząstkowe oleju napędowego fakturowane będą w temperaturze referencyjnej 15</w:t>
      </w:r>
      <w:r w:rsidRPr="005D6537">
        <w:rPr>
          <w:rFonts w:asciiTheme="minorHAnsi" w:hAnsiTheme="minorHAnsi" w:cstheme="minorHAnsi"/>
          <w:sz w:val="22"/>
          <w:szCs w:val="22"/>
        </w:rPr>
        <w:sym w:font="Symbol" w:char="F0B0"/>
      </w:r>
      <w:r w:rsidRPr="005D6537">
        <w:rPr>
          <w:rFonts w:asciiTheme="minorHAnsi" w:hAnsiTheme="minorHAnsi" w:cstheme="minorHAnsi"/>
          <w:sz w:val="22"/>
          <w:szCs w:val="22"/>
          <w:lang w:val="pl-PL"/>
        </w:rPr>
        <w:t>C.</w:t>
      </w:r>
    </w:p>
    <w:p w14:paraId="350292B9" w14:textId="77777777" w:rsidR="00B849DC" w:rsidRPr="005D6537" w:rsidRDefault="00B849DC" w:rsidP="0076253E">
      <w:pPr>
        <w:pStyle w:val="Nagwek"/>
        <w:numPr>
          <w:ilvl w:val="0"/>
          <w:numId w:val="39"/>
        </w:numPr>
        <w:tabs>
          <w:tab w:val="clear" w:pos="1800"/>
          <w:tab w:val="clear" w:pos="4536"/>
          <w:tab w:val="clear" w:pos="9072"/>
          <w:tab w:val="left" w:pos="284"/>
        </w:tabs>
        <w:ind w:left="284" w:hanging="284"/>
        <w:jc w:val="both"/>
        <w:rPr>
          <w:rFonts w:asciiTheme="minorHAnsi" w:hAnsiTheme="minorHAnsi" w:cstheme="minorHAnsi"/>
          <w:bCs/>
          <w:sz w:val="22"/>
          <w:szCs w:val="22"/>
          <w:lang w:val="pl-PL"/>
        </w:rPr>
      </w:pPr>
      <w:r w:rsidRPr="005D6537">
        <w:rPr>
          <w:rFonts w:asciiTheme="minorHAnsi" w:hAnsiTheme="minorHAnsi" w:cstheme="minorHAnsi"/>
          <w:sz w:val="22"/>
          <w:szCs w:val="22"/>
          <w:lang w:val="pl-PL"/>
        </w:rPr>
        <w:t>Dostawca jest zobowiązany przedkładać dla każdej dostarczonej partii przedmiotu dostawy w dniu jej odbioru:</w:t>
      </w:r>
    </w:p>
    <w:p w14:paraId="3EC3994D" w14:textId="77777777" w:rsidR="00B849DC" w:rsidRPr="005D6537" w:rsidRDefault="00B849DC" w:rsidP="0076253E">
      <w:pPr>
        <w:numPr>
          <w:ilvl w:val="1"/>
          <w:numId w:val="39"/>
        </w:numPr>
        <w:tabs>
          <w:tab w:val="clear" w:pos="1800"/>
          <w:tab w:val="num" w:pos="567"/>
        </w:tabs>
        <w:ind w:left="567" w:hanging="283"/>
        <w:jc w:val="both"/>
        <w:rPr>
          <w:rFonts w:asciiTheme="minorHAnsi" w:hAnsiTheme="minorHAnsi" w:cstheme="minorHAnsi"/>
          <w:sz w:val="22"/>
          <w:szCs w:val="22"/>
        </w:rPr>
      </w:pPr>
      <w:proofErr w:type="spellStart"/>
      <w:r w:rsidRPr="005D6537">
        <w:rPr>
          <w:rFonts w:asciiTheme="minorHAnsi" w:hAnsiTheme="minorHAnsi" w:cstheme="minorHAnsi"/>
          <w:sz w:val="22"/>
          <w:szCs w:val="22"/>
        </w:rPr>
        <w:t>atest</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ew</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świadectwo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jakości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itp</w:t>
      </w:r>
      <w:proofErr w:type="spellEnd"/>
      <w:r w:rsidRPr="005D6537">
        <w:rPr>
          <w:rFonts w:asciiTheme="minorHAnsi" w:hAnsiTheme="minorHAnsi" w:cstheme="minorHAnsi"/>
          <w:sz w:val="22"/>
          <w:szCs w:val="22"/>
        </w:rPr>
        <w:t xml:space="preserve">.) i </w:t>
      </w:r>
      <w:proofErr w:type="spellStart"/>
      <w:r w:rsidRPr="005D6537">
        <w:rPr>
          <w:rFonts w:asciiTheme="minorHAnsi" w:hAnsiTheme="minorHAnsi" w:cstheme="minorHAnsi"/>
          <w:sz w:val="22"/>
          <w:szCs w:val="22"/>
        </w:rPr>
        <w:t>dowód</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nalewu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paliwa</w:t>
      </w:r>
      <w:proofErr w:type="spellEnd"/>
      <w:r w:rsidRPr="005D6537">
        <w:rPr>
          <w:rFonts w:asciiTheme="minorHAnsi" w:hAnsiTheme="minorHAnsi" w:cstheme="minorHAnsi"/>
          <w:sz w:val="22"/>
          <w:szCs w:val="22"/>
        </w:rPr>
        <w:t>,</w:t>
      </w:r>
    </w:p>
    <w:p w14:paraId="70DCED7F" w14:textId="77777777" w:rsidR="00B849DC" w:rsidRPr="005D6537" w:rsidRDefault="00B849DC" w:rsidP="0076253E">
      <w:pPr>
        <w:numPr>
          <w:ilvl w:val="1"/>
          <w:numId w:val="39"/>
        </w:numPr>
        <w:tabs>
          <w:tab w:val="clear" w:pos="1800"/>
          <w:tab w:val="num" w:pos="567"/>
        </w:tabs>
        <w:ind w:left="567" w:hanging="283"/>
        <w:jc w:val="both"/>
        <w:rPr>
          <w:rFonts w:asciiTheme="minorHAnsi" w:hAnsiTheme="minorHAnsi" w:cstheme="minorHAnsi"/>
          <w:sz w:val="22"/>
          <w:szCs w:val="22"/>
        </w:rPr>
      </w:pPr>
      <w:proofErr w:type="spellStart"/>
      <w:r w:rsidRPr="005D6537">
        <w:rPr>
          <w:rFonts w:asciiTheme="minorHAnsi" w:hAnsiTheme="minorHAnsi" w:cstheme="minorHAnsi"/>
          <w:sz w:val="22"/>
          <w:szCs w:val="22"/>
        </w:rPr>
        <w:t>kserokopię</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wydruku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cen</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oleju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napędowego</w:t>
      </w:r>
      <w:proofErr w:type="spellEnd"/>
      <w:r w:rsidRPr="005D6537">
        <w:rPr>
          <w:rFonts w:asciiTheme="minorHAnsi" w:hAnsiTheme="minorHAnsi" w:cstheme="minorHAnsi"/>
          <w:sz w:val="22"/>
          <w:szCs w:val="22"/>
        </w:rPr>
        <w:t xml:space="preserve"> obowiązujących na </w:t>
      </w:r>
      <w:proofErr w:type="spellStart"/>
      <w:r w:rsidRPr="005D6537">
        <w:rPr>
          <w:rFonts w:asciiTheme="minorHAnsi" w:hAnsiTheme="minorHAnsi" w:cstheme="minorHAnsi"/>
          <w:sz w:val="22"/>
          <w:szCs w:val="22"/>
        </w:rPr>
        <w:t>dzień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dostawy</w:t>
      </w:r>
      <w:proofErr w:type="spellEnd"/>
      <w:r w:rsidRPr="005D6537">
        <w:rPr>
          <w:rFonts w:asciiTheme="minorHAnsi" w:hAnsiTheme="minorHAnsi" w:cstheme="minorHAnsi"/>
          <w:sz w:val="22"/>
          <w:szCs w:val="22"/>
        </w:rPr>
        <w:t xml:space="preserve"> w PKN ORLEN (</w:t>
      </w:r>
      <w:proofErr w:type="spellStart"/>
      <w:r w:rsidRPr="005D6537">
        <w:rPr>
          <w:rFonts w:asciiTheme="minorHAnsi" w:hAnsiTheme="minorHAnsi" w:cstheme="minorHAnsi"/>
          <w:sz w:val="22"/>
          <w:szCs w:val="22"/>
        </w:rPr>
        <w:t>dopuszcza</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się</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przedłożenie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wydruku</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wraz</w:t>
      </w:r>
      <w:proofErr w:type="spellEnd"/>
      <w:r w:rsidRPr="005D6537">
        <w:rPr>
          <w:rFonts w:asciiTheme="minorHAnsi" w:hAnsiTheme="minorHAnsi" w:cstheme="minorHAnsi"/>
          <w:sz w:val="22"/>
          <w:szCs w:val="22"/>
        </w:rPr>
        <w:t xml:space="preserve"> z </w:t>
      </w:r>
      <w:proofErr w:type="spellStart"/>
      <w:r w:rsidRPr="005D6537">
        <w:rPr>
          <w:rFonts w:asciiTheme="minorHAnsi" w:hAnsiTheme="minorHAnsi" w:cstheme="minorHAnsi"/>
          <w:sz w:val="22"/>
          <w:szCs w:val="22"/>
        </w:rPr>
        <w:t>fakturą</w:t>
      </w:r>
      <w:proofErr w:type="spellEnd"/>
      <w:r w:rsidRPr="005D6537">
        <w:rPr>
          <w:rFonts w:asciiTheme="minorHAnsi" w:hAnsiTheme="minorHAnsi" w:cstheme="minorHAnsi"/>
          <w:sz w:val="22"/>
          <w:szCs w:val="22"/>
        </w:rPr>
        <w:t xml:space="preserve"> VAT za dana </w:t>
      </w:r>
      <w:proofErr w:type="spellStart"/>
      <w:r w:rsidRPr="005D6537">
        <w:rPr>
          <w:rFonts w:asciiTheme="minorHAnsi" w:hAnsiTheme="minorHAnsi" w:cstheme="minorHAnsi"/>
          <w:sz w:val="22"/>
          <w:szCs w:val="22"/>
        </w:rPr>
        <w:t>dostawę</w:t>
      </w:r>
      <w:proofErr w:type="spellEnd"/>
      <w:r w:rsidRPr="005D6537">
        <w:rPr>
          <w:rFonts w:asciiTheme="minorHAnsi" w:hAnsiTheme="minorHAnsi" w:cstheme="minorHAnsi"/>
          <w:sz w:val="22"/>
          <w:szCs w:val="22"/>
        </w:rPr>
        <w:t>),</w:t>
      </w:r>
    </w:p>
    <w:p w14:paraId="669008C3" w14:textId="77777777" w:rsidR="00B849DC" w:rsidRPr="005D6537" w:rsidRDefault="00B849DC" w:rsidP="0076253E">
      <w:pPr>
        <w:numPr>
          <w:ilvl w:val="1"/>
          <w:numId w:val="39"/>
        </w:numPr>
        <w:tabs>
          <w:tab w:val="clear" w:pos="1800"/>
          <w:tab w:val="num" w:pos="567"/>
        </w:tabs>
        <w:ind w:left="567" w:hanging="283"/>
        <w:jc w:val="both"/>
        <w:rPr>
          <w:rFonts w:asciiTheme="minorHAnsi" w:hAnsiTheme="minorHAnsi" w:cstheme="minorHAnsi"/>
          <w:sz w:val="22"/>
          <w:szCs w:val="22"/>
        </w:rPr>
      </w:pPr>
      <w:r w:rsidRPr="005D6537">
        <w:rPr>
          <w:rFonts w:asciiTheme="minorHAnsi" w:hAnsiTheme="minorHAnsi" w:cstheme="minorHAnsi"/>
          <w:sz w:val="22"/>
          <w:szCs w:val="22"/>
        </w:rPr>
        <w:t xml:space="preserve">na </w:t>
      </w:r>
      <w:proofErr w:type="spellStart"/>
      <w:r w:rsidRPr="005D6537">
        <w:rPr>
          <w:rFonts w:asciiTheme="minorHAnsi" w:hAnsiTheme="minorHAnsi" w:cstheme="minorHAnsi"/>
          <w:sz w:val="22"/>
          <w:szCs w:val="22"/>
        </w:rPr>
        <w:t>żądanie</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Zamawiającego</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dokument</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legalizacji</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urządzeń</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pomiarowych</w:t>
      </w:r>
      <w:proofErr w:type="spellEnd"/>
      <w:r w:rsidRPr="005D6537">
        <w:rPr>
          <w:rFonts w:asciiTheme="minorHAnsi" w:hAnsiTheme="minorHAnsi" w:cstheme="minorHAnsi"/>
          <w:sz w:val="22"/>
          <w:szCs w:val="22"/>
        </w:rPr>
        <w:t xml:space="preserve"> </w:t>
      </w:r>
      <w:proofErr w:type="spellStart"/>
      <w:r w:rsidRPr="005D6537">
        <w:rPr>
          <w:rFonts w:asciiTheme="minorHAnsi" w:hAnsiTheme="minorHAnsi" w:cstheme="minorHAnsi"/>
          <w:sz w:val="22"/>
          <w:szCs w:val="22"/>
        </w:rPr>
        <w:t>cysterny</w:t>
      </w:r>
      <w:proofErr w:type="spellEnd"/>
      <w:r w:rsidRPr="005D6537">
        <w:rPr>
          <w:rFonts w:asciiTheme="minorHAnsi" w:hAnsiTheme="minorHAnsi" w:cstheme="minorHAnsi"/>
          <w:sz w:val="22"/>
          <w:szCs w:val="22"/>
        </w:rPr>
        <w:t xml:space="preserve"> do </w:t>
      </w:r>
      <w:proofErr w:type="spellStart"/>
      <w:r w:rsidRPr="005D6537">
        <w:rPr>
          <w:rFonts w:asciiTheme="minorHAnsi" w:hAnsiTheme="minorHAnsi" w:cstheme="minorHAnsi"/>
          <w:sz w:val="22"/>
          <w:szCs w:val="22"/>
        </w:rPr>
        <w:t>wglądu</w:t>
      </w:r>
      <w:proofErr w:type="spellEnd"/>
      <w:r w:rsidRPr="005D6537">
        <w:rPr>
          <w:rFonts w:asciiTheme="minorHAnsi" w:hAnsiTheme="minorHAnsi" w:cstheme="minorHAnsi"/>
          <w:sz w:val="22"/>
          <w:szCs w:val="22"/>
        </w:rPr>
        <w:t>.</w:t>
      </w:r>
    </w:p>
    <w:p w14:paraId="3EAD02C6" w14:textId="77777777" w:rsidR="00B849DC" w:rsidRPr="005D6537" w:rsidRDefault="00B849DC" w:rsidP="00B849DC">
      <w:pPr>
        <w:ind w:left="1080"/>
        <w:jc w:val="both"/>
        <w:rPr>
          <w:rFonts w:asciiTheme="minorHAnsi" w:hAnsiTheme="minorHAnsi" w:cstheme="minorHAnsi"/>
          <w:sz w:val="22"/>
          <w:szCs w:val="22"/>
        </w:rPr>
      </w:pPr>
    </w:p>
    <w:p w14:paraId="0E5028EB" w14:textId="77777777" w:rsidR="00B849DC" w:rsidRPr="005D6537" w:rsidRDefault="00B849DC" w:rsidP="00B849DC">
      <w:pPr>
        <w:jc w:val="both"/>
        <w:rPr>
          <w:rFonts w:asciiTheme="minorHAnsi" w:hAnsiTheme="minorHAnsi" w:cstheme="minorHAnsi"/>
          <w:b/>
          <w:sz w:val="22"/>
          <w:szCs w:val="22"/>
        </w:rPr>
      </w:pPr>
      <w:proofErr w:type="spellStart"/>
      <w:r w:rsidRPr="005D6537">
        <w:rPr>
          <w:rFonts w:asciiTheme="minorHAnsi" w:hAnsiTheme="minorHAnsi" w:cstheme="minorHAnsi"/>
          <w:b/>
          <w:sz w:val="22"/>
          <w:szCs w:val="22"/>
        </w:rPr>
        <w:t>Dodatkowe</w:t>
      </w:r>
      <w:proofErr w:type="spellEnd"/>
      <w:r w:rsidRPr="005D6537">
        <w:rPr>
          <w:rFonts w:asciiTheme="minorHAnsi" w:hAnsiTheme="minorHAnsi" w:cstheme="minorHAnsi"/>
          <w:b/>
          <w:sz w:val="22"/>
          <w:szCs w:val="22"/>
        </w:rPr>
        <w:t xml:space="preserve"> </w:t>
      </w:r>
      <w:proofErr w:type="spellStart"/>
      <w:r w:rsidRPr="005D6537">
        <w:rPr>
          <w:rFonts w:asciiTheme="minorHAnsi" w:hAnsiTheme="minorHAnsi" w:cstheme="minorHAnsi"/>
          <w:b/>
          <w:sz w:val="22"/>
          <w:szCs w:val="22"/>
        </w:rPr>
        <w:t>informacje</w:t>
      </w:r>
      <w:proofErr w:type="spellEnd"/>
      <w:r w:rsidRPr="005D6537">
        <w:rPr>
          <w:rFonts w:asciiTheme="minorHAnsi" w:hAnsiTheme="minorHAnsi" w:cstheme="minorHAnsi"/>
          <w:b/>
          <w:sz w:val="22"/>
          <w:szCs w:val="22"/>
        </w:rPr>
        <w:t>:</w:t>
      </w:r>
    </w:p>
    <w:p w14:paraId="343E81AF" w14:textId="77777777" w:rsidR="00C705D4" w:rsidRPr="005D6537" w:rsidRDefault="00B849DC" w:rsidP="00B849DC">
      <w:pPr>
        <w:pStyle w:val="Tekstpodstawowywcity3"/>
        <w:ind w:left="0" w:firstLine="0"/>
        <w:jc w:val="both"/>
        <w:rPr>
          <w:rFonts w:asciiTheme="minorHAnsi" w:hAnsiTheme="minorHAnsi" w:cstheme="minorHAnsi"/>
          <w:b w:val="0"/>
          <w:bCs/>
          <w:szCs w:val="22"/>
        </w:rPr>
      </w:pPr>
      <w:r w:rsidRPr="005D6537">
        <w:rPr>
          <w:rFonts w:asciiTheme="minorHAnsi" w:hAnsiTheme="minorHAnsi" w:cstheme="minorHAnsi"/>
          <w:b w:val="0"/>
          <w:bCs/>
          <w:color w:val="000000"/>
          <w:szCs w:val="22"/>
        </w:rPr>
        <w:t>Zamawiający dopuszcza załączanie do oferty innych świadectw jakości oraz certyfikatów jeśli dotyczą one przedmiotu zamówienia. Załączenie certyfikatów i świadectw jakości służy jednakże wyłącznie umocnieniu wiarygodności merytorycznej wykonawców i nie stanowi kryterium oceny ofert.</w:t>
      </w:r>
    </w:p>
    <w:p w14:paraId="5D01E6E5" w14:textId="77777777" w:rsidR="00C705D4" w:rsidRPr="005D6537" w:rsidRDefault="00C705D4" w:rsidP="00645DEE">
      <w:pPr>
        <w:pStyle w:val="Tekstpodstawowywcity3"/>
        <w:ind w:left="0" w:firstLine="0"/>
        <w:jc w:val="both"/>
        <w:rPr>
          <w:rFonts w:asciiTheme="minorHAnsi" w:hAnsiTheme="minorHAnsi" w:cstheme="minorHAnsi"/>
          <w:b w:val="0"/>
          <w:bCs/>
          <w:sz w:val="20"/>
        </w:rPr>
      </w:pPr>
    </w:p>
    <w:p w14:paraId="2D03D49B" w14:textId="77777777" w:rsidR="00B849DC" w:rsidRPr="005D6537" w:rsidRDefault="00B849DC" w:rsidP="00645DEE">
      <w:pPr>
        <w:pStyle w:val="Tekstpodstawowywcity3"/>
        <w:ind w:left="0" w:firstLine="0"/>
        <w:jc w:val="both"/>
        <w:rPr>
          <w:rFonts w:asciiTheme="minorHAnsi" w:hAnsiTheme="minorHAnsi" w:cstheme="minorHAnsi"/>
          <w:b w:val="0"/>
          <w:bCs/>
          <w:sz w:val="20"/>
        </w:rPr>
      </w:pPr>
    </w:p>
    <w:p w14:paraId="070009FD" w14:textId="77777777" w:rsidR="008B7D5C" w:rsidRPr="005D6537" w:rsidRDefault="008B7D5C" w:rsidP="00B715F1">
      <w:pPr>
        <w:pStyle w:val="Tekstpodstawowywcity3"/>
        <w:ind w:left="0" w:firstLine="0"/>
        <w:jc w:val="both"/>
        <w:rPr>
          <w:rFonts w:asciiTheme="minorHAnsi" w:hAnsiTheme="minorHAnsi" w:cstheme="minorHAnsi"/>
          <w:b w:val="0"/>
          <w:bCs/>
          <w:szCs w:val="22"/>
          <w:u w:val="single"/>
        </w:rPr>
      </w:pPr>
      <w:r w:rsidRPr="005D6537">
        <w:rPr>
          <w:rFonts w:asciiTheme="minorHAnsi" w:hAnsiTheme="minorHAnsi" w:cstheme="minorHAnsi"/>
          <w:b w:val="0"/>
          <w:bCs/>
          <w:szCs w:val="22"/>
          <w:u w:val="single"/>
        </w:rPr>
        <w:t>Klasyfikacja Wspólnego Słownika Zamówień (CPV):</w:t>
      </w:r>
    </w:p>
    <w:p w14:paraId="278BF3EC" w14:textId="77777777" w:rsidR="00C705D4" w:rsidRPr="005D6537" w:rsidRDefault="00C705D4" w:rsidP="00641BEA">
      <w:pPr>
        <w:tabs>
          <w:tab w:val="left" w:pos="4111"/>
        </w:tabs>
        <w:autoSpaceDE w:val="0"/>
        <w:autoSpaceDN w:val="0"/>
        <w:adjustRightInd w:val="0"/>
        <w:spacing w:line="360" w:lineRule="auto"/>
        <w:rPr>
          <w:rFonts w:asciiTheme="minorHAnsi" w:hAnsiTheme="minorHAnsi" w:cstheme="minorHAnsi"/>
          <w:sz w:val="22"/>
          <w:lang w:val="pl-PL"/>
        </w:rPr>
      </w:pPr>
      <w:r w:rsidRPr="005D6537">
        <w:rPr>
          <w:rFonts w:asciiTheme="minorHAnsi" w:hAnsiTheme="minorHAnsi" w:cstheme="minorHAnsi"/>
          <w:sz w:val="22"/>
          <w:lang w:val="pl-PL"/>
        </w:rPr>
        <w:t xml:space="preserve">• </w:t>
      </w:r>
      <w:r w:rsidR="00B849DC" w:rsidRPr="005D6537">
        <w:rPr>
          <w:rFonts w:asciiTheme="minorHAnsi" w:hAnsiTheme="minorHAnsi" w:cstheme="minorHAnsi"/>
          <w:sz w:val="22"/>
          <w:lang w:val="pl-PL"/>
        </w:rPr>
        <w:t>olej napędowy</w:t>
      </w:r>
      <w:r w:rsidRPr="005D6537">
        <w:rPr>
          <w:rFonts w:asciiTheme="minorHAnsi" w:hAnsiTheme="minorHAnsi" w:cstheme="minorHAnsi"/>
          <w:sz w:val="22"/>
          <w:lang w:val="pl-PL"/>
        </w:rPr>
        <w:tab/>
      </w:r>
      <w:r w:rsidR="00B849DC" w:rsidRPr="005D6537">
        <w:rPr>
          <w:rFonts w:asciiTheme="minorHAnsi" w:hAnsiTheme="minorHAnsi" w:cstheme="minorHAnsi"/>
          <w:sz w:val="22"/>
          <w:lang w:val="pl-PL"/>
        </w:rPr>
        <w:t>09.13.41.00-8</w:t>
      </w:r>
    </w:p>
    <w:p w14:paraId="3F196360" w14:textId="77777777" w:rsidR="00C16248" w:rsidRPr="005D6537" w:rsidRDefault="00C16248">
      <w:pPr>
        <w:pStyle w:val="Tekstpodstawowywcity3"/>
        <w:ind w:left="0" w:firstLine="0"/>
        <w:jc w:val="both"/>
        <w:rPr>
          <w:rFonts w:asciiTheme="minorHAnsi" w:hAnsiTheme="minorHAnsi" w:cstheme="minorHAnsi"/>
          <w:szCs w:val="22"/>
        </w:rPr>
      </w:pPr>
    </w:p>
    <w:p w14:paraId="4C062E05" w14:textId="77777777" w:rsidR="00FE3199" w:rsidRPr="005D6537" w:rsidRDefault="00FE3199">
      <w:pPr>
        <w:pStyle w:val="Tekstpodstawowywcity3"/>
        <w:ind w:left="0" w:firstLine="0"/>
        <w:jc w:val="both"/>
        <w:rPr>
          <w:rFonts w:asciiTheme="minorHAnsi" w:hAnsiTheme="minorHAnsi" w:cstheme="minorHAnsi"/>
          <w:szCs w:val="22"/>
        </w:rPr>
      </w:pPr>
    </w:p>
    <w:p w14:paraId="24204EFC" w14:textId="77777777" w:rsidR="008B7D5C" w:rsidRPr="005D6537" w:rsidRDefault="008B7D5C">
      <w:pPr>
        <w:pStyle w:val="Tekstpodstawowywcity3"/>
        <w:ind w:left="0" w:firstLine="0"/>
        <w:jc w:val="both"/>
        <w:rPr>
          <w:rFonts w:asciiTheme="minorHAnsi" w:hAnsiTheme="minorHAnsi" w:cstheme="minorHAnsi"/>
          <w:szCs w:val="22"/>
        </w:rPr>
      </w:pPr>
      <w:r w:rsidRPr="005D6537">
        <w:rPr>
          <w:rFonts w:asciiTheme="minorHAnsi" w:hAnsiTheme="minorHAnsi" w:cstheme="minorHAnsi"/>
          <w:szCs w:val="22"/>
        </w:rPr>
        <w:t>Podwykonawstwo</w:t>
      </w:r>
    </w:p>
    <w:p w14:paraId="0682D2DF" w14:textId="77777777" w:rsidR="00720887" w:rsidRPr="005D6537" w:rsidRDefault="00720887" w:rsidP="00DA267B">
      <w:pPr>
        <w:pStyle w:val="Tekstpodstawowywcity3"/>
        <w:numPr>
          <w:ilvl w:val="0"/>
          <w:numId w:val="6"/>
        </w:numPr>
        <w:ind w:left="426" w:hanging="426"/>
        <w:jc w:val="both"/>
        <w:rPr>
          <w:rFonts w:asciiTheme="minorHAnsi" w:hAnsiTheme="minorHAnsi" w:cstheme="minorHAnsi"/>
          <w:b w:val="0"/>
          <w:color w:val="000000"/>
          <w:szCs w:val="22"/>
        </w:rPr>
      </w:pPr>
      <w:r w:rsidRPr="005D6537">
        <w:rPr>
          <w:rFonts w:asciiTheme="minorHAnsi" w:hAnsiTheme="minorHAnsi" w:cstheme="minorHAnsi"/>
          <w:b w:val="0"/>
          <w:color w:val="000000"/>
          <w:szCs w:val="22"/>
        </w:rPr>
        <w:t xml:space="preserve">Wykonawca, który zamierza wykonywać zamówienie przy udziale podwykonawcy, musi wskazać w ofercie, jaką część (zakres zamówienia) wykonywać będzie w jego imieniu podwykonawca oraz podać firmę podwykonawcy. Należy w tym celu wypełnić </w:t>
      </w:r>
      <w:r w:rsidRPr="005D6537">
        <w:rPr>
          <w:rFonts w:asciiTheme="minorHAnsi" w:hAnsiTheme="minorHAnsi" w:cstheme="minorHAnsi"/>
          <w:color w:val="000000"/>
          <w:szCs w:val="22"/>
        </w:rPr>
        <w:t>załącznik nr 1 do SIWZ</w:t>
      </w:r>
      <w:r w:rsidRPr="005D6537">
        <w:rPr>
          <w:rFonts w:asciiTheme="minorHAnsi" w:hAnsiTheme="minorHAnsi" w:cstheme="minorHAnsi"/>
          <w:b w:val="0"/>
          <w:color w:val="000000"/>
          <w:szCs w:val="22"/>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14:paraId="63E066C3" w14:textId="77777777" w:rsidR="00720887" w:rsidRPr="005D6537" w:rsidRDefault="00720887" w:rsidP="00DA267B">
      <w:pPr>
        <w:pStyle w:val="Tekstpodstawowywcity3"/>
        <w:numPr>
          <w:ilvl w:val="0"/>
          <w:numId w:val="6"/>
        </w:numPr>
        <w:ind w:left="426" w:hanging="426"/>
        <w:jc w:val="both"/>
        <w:rPr>
          <w:rFonts w:asciiTheme="minorHAnsi" w:hAnsiTheme="minorHAnsi" w:cstheme="minorHAnsi"/>
          <w:b w:val="0"/>
          <w:color w:val="000000"/>
          <w:szCs w:val="22"/>
        </w:rPr>
      </w:pPr>
      <w:r w:rsidRPr="005D6537">
        <w:rPr>
          <w:rFonts w:asciiTheme="minorHAnsi" w:hAnsiTheme="minorHAnsi" w:cstheme="minorHAnsi"/>
          <w:b w:val="0"/>
          <w:color w:val="000000"/>
          <w:szCs w:val="22"/>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2D3380F" w14:textId="77777777" w:rsidR="00720887" w:rsidRPr="005D6537" w:rsidRDefault="00720887" w:rsidP="00DA267B">
      <w:pPr>
        <w:pStyle w:val="Tekstpodstawowywcity3"/>
        <w:numPr>
          <w:ilvl w:val="0"/>
          <w:numId w:val="6"/>
        </w:numPr>
        <w:ind w:left="426" w:hanging="426"/>
        <w:jc w:val="both"/>
        <w:rPr>
          <w:rFonts w:asciiTheme="minorHAnsi" w:hAnsiTheme="minorHAnsi" w:cstheme="minorHAnsi"/>
          <w:b w:val="0"/>
          <w:color w:val="000000"/>
          <w:szCs w:val="22"/>
        </w:rPr>
      </w:pPr>
      <w:r w:rsidRPr="005D6537">
        <w:rPr>
          <w:rFonts w:asciiTheme="minorHAnsi" w:hAnsiTheme="minorHAnsi" w:cstheme="minorHAnsi"/>
          <w:b w:val="0"/>
          <w:color w:val="000000"/>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1A5C88" w14:textId="77777777" w:rsidR="00DB29E8" w:rsidRPr="005D6537" w:rsidRDefault="00FE3199" w:rsidP="00DA267B">
      <w:pPr>
        <w:pStyle w:val="Tekstpodstawowywcity3"/>
        <w:numPr>
          <w:ilvl w:val="0"/>
          <w:numId w:val="6"/>
        </w:numPr>
        <w:ind w:left="426" w:hanging="426"/>
        <w:jc w:val="both"/>
        <w:rPr>
          <w:rFonts w:asciiTheme="minorHAnsi" w:hAnsiTheme="minorHAnsi" w:cstheme="minorHAnsi"/>
          <w:b w:val="0"/>
          <w:color w:val="000000"/>
          <w:szCs w:val="22"/>
        </w:rPr>
      </w:pPr>
      <w:r w:rsidRPr="005D6537">
        <w:rPr>
          <w:rFonts w:asciiTheme="minorHAnsi" w:hAnsiTheme="minorHAnsi" w:cstheme="minorHAnsi"/>
          <w:b w:val="0"/>
          <w:color w:val="000000"/>
          <w:szCs w:val="22"/>
        </w:rPr>
        <w:t>Umowa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musi mieć formę pisemną</w:t>
      </w:r>
      <w:r w:rsidR="00720887" w:rsidRPr="005D6537">
        <w:rPr>
          <w:rFonts w:asciiTheme="minorHAnsi" w:hAnsiTheme="minorHAnsi" w:cstheme="minorHAnsi"/>
          <w:b w:val="0"/>
          <w:color w:val="000000"/>
          <w:szCs w:val="22"/>
        </w:rPr>
        <w:t>.</w:t>
      </w:r>
    </w:p>
    <w:p w14:paraId="4A5CB961" w14:textId="77777777" w:rsidR="008B7D5C" w:rsidRPr="005D6537" w:rsidRDefault="008B7D5C">
      <w:pPr>
        <w:pStyle w:val="Tekstpodstawowywcity3"/>
        <w:ind w:left="0" w:firstLine="0"/>
        <w:jc w:val="both"/>
        <w:rPr>
          <w:rFonts w:asciiTheme="minorHAnsi" w:hAnsiTheme="minorHAnsi" w:cstheme="minorHAnsi"/>
          <w:szCs w:val="22"/>
        </w:rPr>
      </w:pPr>
    </w:p>
    <w:p w14:paraId="62408E56" w14:textId="77777777" w:rsidR="00FE3199" w:rsidRPr="005D6537" w:rsidRDefault="00FE3199">
      <w:pPr>
        <w:pStyle w:val="Tekstpodstawowywcity3"/>
        <w:ind w:left="0" w:firstLine="0"/>
        <w:jc w:val="both"/>
        <w:rPr>
          <w:rFonts w:asciiTheme="minorHAnsi" w:hAnsiTheme="minorHAnsi" w:cstheme="minorHAnsi"/>
          <w:szCs w:val="22"/>
        </w:rPr>
      </w:pPr>
    </w:p>
    <w:p w14:paraId="61A159C0" w14:textId="77777777" w:rsidR="00720887" w:rsidRPr="005D6537" w:rsidRDefault="00720887" w:rsidP="00720887">
      <w:pPr>
        <w:pStyle w:val="Tekstpodstawowywcity3"/>
        <w:ind w:left="0" w:firstLine="0"/>
        <w:jc w:val="both"/>
        <w:rPr>
          <w:rFonts w:asciiTheme="minorHAnsi" w:hAnsiTheme="minorHAnsi" w:cstheme="minorHAnsi"/>
        </w:rPr>
      </w:pPr>
      <w:r w:rsidRPr="005D6537">
        <w:rPr>
          <w:rFonts w:asciiTheme="minorHAnsi" w:hAnsiTheme="minorHAnsi" w:cstheme="minorHAnsi"/>
        </w:rPr>
        <w:t xml:space="preserve">Zamawiający informuje, że: </w:t>
      </w:r>
    </w:p>
    <w:p w14:paraId="05FCF2CB"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nie dopuszcza możliwości składania ofert wariantowych. </w:t>
      </w:r>
    </w:p>
    <w:p w14:paraId="53FB19A1"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lastRenderedPageBreak/>
        <w:t xml:space="preserve">nie dopuszcza możliwości składania ofert częściowych. </w:t>
      </w:r>
    </w:p>
    <w:p w14:paraId="6313250E"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nie przewiduje aukcji elektronicznej. </w:t>
      </w:r>
    </w:p>
    <w:p w14:paraId="708175AE"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nie przewiduje zawarcia umowy ramowej. </w:t>
      </w:r>
    </w:p>
    <w:p w14:paraId="318C8E1F"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nie przewiduje ustanowienia dynamicznego systemu zakupów. </w:t>
      </w:r>
    </w:p>
    <w:p w14:paraId="7835031D" w14:textId="77777777" w:rsidR="00720887" w:rsidRPr="005D6537" w:rsidRDefault="00720887"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Wykonawca może powierzyć wykonanie części zamówienia podwykonawcy.</w:t>
      </w:r>
    </w:p>
    <w:p w14:paraId="24C57728" w14:textId="77777777" w:rsidR="00720887" w:rsidRPr="005D6537" w:rsidRDefault="003B2BCF" w:rsidP="00DA267B">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u w:val="single"/>
          <w:lang w:val="pl-PL"/>
        </w:rPr>
        <w:t>Zamawiający nie korzysta z uprawnień nadanych mu art. 24 aa ustawy Prawo zamówień publicznych</w:t>
      </w:r>
      <w:r w:rsidR="00720887" w:rsidRPr="005D6537">
        <w:rPr>
          <w:rFonts w:asciiTheme="minorHAnsi" w:hAnsiTheme="minorHAnsi" w:cstheme="minorHAnsi"/>
          <w:bCs/>
          <w:sz w:val="22"/>
          <w:lang w:val="pl-PL"/>
        </w:rPr>
        <w:t>.</w:t>
      </w:r>
    </w:p>
    <w:p w14:paraId="46790AAE" w14:textId="20AC8A83" w:rsidR="00B849DC" w:rsidRPr="005D6537" w:rsidRDefault="00B849DC" w:rsidP="00B849DC">
      <w:pPr>
        <w:numPr>
          <w:ilvl w:val="0"/>
          <w:numId w:val="7"/>
        </w:numPr>
        <w:autoSpaceDE w:val="0"/>
        <w:autoSpaceDN w:val="0"/>
        <w:adjustRightInd w:val="0"/>
        <w:ind w:left="426" w:hanging="426"/>
        <w:jc w:val="both"/>
        <w:rPr>
          <w:rFonts w:asciiTheme="minorHAnsi" w:hAnsiTheme="minorHAnsi" w:cstheme="minorHAnsi"/>
          <w:bCs/>
          <w:sz w:val="22"/>
          <w:lang w:val="pl-PL"/>
        </w:rPr>
      </w:pPr>
      <w:r w:rsidRPr="005D6537">
        <w:rPr>
          <w:rFonts w:asciiTheme="minorHAnsi" w:hAnsiTheme="minorHAnsi" w:cstheme="minorHAnsi"/>
          <w:bCs/>
          <w:sz w:val="22"/>
          <w:lang w:val="pl-PL"/>
        </w:rPr>
        <w:t xml:space="preserve">przewiduje udzielanie zamówień, o których mowa w art. 67 ust. 1 pkt 7 polegających na zakupie większej niż pierwotnie szacowana ilości oleju napędowego w sytuacji, gdy takie zamówienie będzie niezbędne do prawidłowej realizacji celu zamówienia, tj. gdy wystąpi niedobór oleju spowodowany większym niż planowane zużyciem, którego w chwili szacowania wielkości zamówienia nie dało się przewidzieć. </w:t>
      </w:r>
      <w:r w:rsidR="002E2B54">
        <w:rPr>
          <w:rFonts w:asciiTheme="minorHAnsi" w:hAnsiTheme="minorHAnsi" w:cstheme="minorHAnsi"/>
          <w:bCs/>
          <w:sz w:val="22"/>
          <w:lang w:val="pl-PL"/>
        </w:rPr>
        <w:t>W</w:t>
      </w:r>
      <w:proofErr w:type="spellStart"/>
      <w:r w:rsidR="002E2B54" w:rsidRPr="0024747B">
        <w:rPr>
          <w:rFonts w:asciiTheme="minorHAnsi" w:hAnsiTheme="minorHAnsi" w:cstheme="minorHAnsi"/>
          <w:bCs/>
          <w:sz w:val="22"/>
          <w:szCs w:val="22"/>
        </w:rPr>
        <w:t>artoś</w:t>
      </w:r>
      <w:r w:rsidR="002E2B54">
        <w:rPr>
          <w:rFonts w:asciiTheme="minorHAnsi" w:hAnsiTheme="minorHAnsi" w:cstheme="minorHAnsi"/>
          <w:bCs/>
          <w:sz w:val="22"/>
          <w:szCs w:val="22"/>
        </w:rPr>
        <w:t>ć</w:t>
      </w:r>
      <w:proofErr w:type="spellEnd"/>
      <w:r w:rsidR="002E2B54" w:rsidRPr="0024747B">
        <w:rPr>
          <w:rFonts w:asciiTheme="minorHAnsi" w:hAnsiTheme="minorHAnsi" w:cstheme="minorHAnsi"/>
          <w:bCs/>
          <w:sz w:val="22"/>
          <w:szCs w:val="22"/>
        </w:rPr>
        <w:t xml:space="preserve"> </w:t>
      </w:r>
      <w:proofErr w:type="spellStart"/>
      <w:r w:rsidR="002E2B54">
        <w:rPr>
          <w:rFonts w:asciiTheme="minorHAnsi" w:hAnsiTheme="minorHAnsi" w:cstheme="minorHAnsi"/>
          <w:bCs/>
          <w:sz w:val="22"/>
          <w:szCs w:val="22"/>
        </w:rPr>
        <w:t>takiego</w:t>
      </w:r>
      <w:proofErr w:type="spellEnd"/>
      <w:r w:rsidR="002E2B54">
        <w:rPr>
          <w:rFonts w:asciiTheme="minorHAnsi" w:hAnsiTheme="minorHAnsi" w:cstheme="minorHAnsi"/>
          <w:bCs/>
          <w:sz w:val="22"/>
          <w:szCs w:val="22"/>
        </w:rPr>
        <w:t xml:space="preserve">  zamówienia </w:t>
      </w:r>
      <w:proofErr w:type="spellStart"/>
      <w:r w:rsidR="002E2B54">
        <w:rPr>
          <w:rFonts w:asciiTheme="minorHAnsi" w:hAnsiTheme="minorHAnsi" w:cstheme="minorHAnsi"/>
          <w:bCs/>
          <w:sz w:val="22"/>
          <w:szCs w:val="22"/>
        </w:rPr>
        <w:t>będzie</w:t>
      </w:r>
      <w:proofErr w:type="spellEnd"/>
      <w:r w:rsidR="002E2B54">
        <w:rPr>
          <w:rFonts w:asciiTheme="minorHAnsi" w:hAnsiTheme="minorHAnsi" w:cstheme="minorHAnsi"/>
          <w:bCs/>
          <w:sz w:val="22"/>
          <w:szCs w:val="22"/>
        </w:rPr>
        <w:t xml:space="preserve"> </w:t>
      </w:r>
      <w:proofErr w:type="spellStart"/>
      <w:r w:rsidR="002E2B54" w:rsidRPr="0024747B">
        <w:rPr>
          <w:rFonts w:asciiTheme="minorHAnsi" w:hAnsiTheme="minorHAnsi" w:cstheme="minorHAnsi"/>
          <w:bCs/>
          <w:sz w:val="22"/>
          <w:szCs w:val="22"/>
        </w:rPr>
        <w:t>nie</w:t>
      </w:r>
      <w:proofErr w:type="spellEnd"/>
      <w:r w:rsidR="002E2B54" w:rsidRPr="0024747B">
        <w:rPr>
          <w:rFonts w:asciiTheme="minorHAnsi" w:hAnsiTheme="minorHAnsi" w:cstheme="minorHAnsi"/>
          <w:bCs/>
          <w:sz w:val="22"/>
          <w:szCs w:val="22"/>
        </w:rPr>
        <w:t xml:space="preserve"> </w:t>
      </w:r>
      <w:proofErr w:type="spellStart"/>
      <w:r w:rsidR="002E2B54" w:rsidRPr="0024747B">
        <w:rPr>
          <w:rFonts w:asciiTheme="minorHAnsi" w:hAnsiTheme="minorHAnsi" w:cstheme="minorHAnsi"/>
          <w:bCs/>
          <w:sz w:val="22"/>
          <w:szCs w:val="22"/>
        </w:rPr>
        <w:t>większ</w:t>
      </w:r>
      <w:r w:rsidR="002E2B54">
        <w:rPr>
          <w:rFonts w:asciiTheme="minorHAnsi" w:hAnsiTheme="minorHAnsi" w:cstheme="minorHAnsi"/>
          <w:bCs/>
          <w:sz w:val="22"/>
          <w:szCs w:val="22"/>
        </w:rPr>
        <w:t>a</w:t>
      </w:r>
      <w:proofErr w:type="spellEnd"/>
      <w:r w:rsidR="002E2B54" w:rsidRPr="0024747B">
        <w:rPr>
          <w:rFonts w:asciiTheme="minorHAnsi" w:hAnsiTheme="minorHAnsi" w:cstheme="minorHAnsi"/>
          <w:bCs/>
          <w:sz w:val="22"/>
          <w:szCs w:val="22"/>
        </w:rPr>
        <w:t xml:space="preserve"> </w:t>
      </w:r>
      <w:proofErr w:type="spellStart"/>
      <w:r w:rsidR="002E2B54" w:rsidRPr="0024747B">
        <w:rPr>
          <w:rFonts w:asciiTheme="minorHAnsi" w:hAnsiTheme="minorHAnsi" w:cstheme="minorHAnsi"/>
          <w:bCs/>
          <w:sz w:val="22"/>
          <w:szCs w:val="22"/>
        </w:rPr>
        <w:t>niż</w:t>
      </w:r>
      <w:proofErr w:type="spellEnd"/>
      <w:r w:rsidR="002E2B54" w:rsidRPr="0024747B">
        <w:rPr>
          <w:rFonts w:asciiTheme="minorHAnsi" w:hAnsiTheme="minorHAnsi" w:cstheme="minorHAnsi"/>
          <w:bCs/>
          <w:sz w:val="22"/>
          <w:szCs w:val="22"/>
        </w:rPr>
        <w:t xml:space="preserve"> </w:t>
      </w:r>
      <w:r w:rsidR="002E2B54">
        <w:rPr>
          <w:rFonts w:asciiTheme="minorHAnsi" w:hAnsiTheme="minorHAnsi" w:cstheme="minorHAnsi"/>
          <w:bCs/>
          <w:sz w:val="22"/>
          <w:szCs w:val="22"/>
        </w:rPr>
        <w:t>5</w:t>
      </w:r>
      <w:r w:rsidR="002E2B54" w:rsidRPr="0024747B">
        <w:rPr>
          <w:rFonts w:asciiTheme="minorHAnsi" w:hAnsiTheme="minorHAnsi" w:cstheme="minorHAnsi"/>
          <w:bCs/>
          <w:sz w:val="22"/>
          <w:szCs w:val="22"/>
        </w:rPr>
        <w:t xml:space="preserve">0% </w:t>
      </w:r>
      <w:proofErr w:type="spellStart"/>
      <w:r w:rsidR="002E2B54" w:rsidRPr="0024747B">
        <w:rPr>
          <w:rFonts w:asciiTheme="minorHAnsi" w:hAnsiTheme="minorHAnsi" w:cstheme="minorHAnsi"/>
          <w:bCs/>
          <w:sz w:val="22"/>
          <w:szCs w:val="22"/>
        </w:rPr>
        <w:t>wartości</w:t>
      </w:r>
      <w:proofErr w:type="spellEnd"/>
      <w:r w:rsidR="002E2B54" w:rsidRPr="0024747B">
        <w:rPr>
          <w:rFonts w:asciiTheme="minorHAnsi" w:hAnsiTheme="minorHAnsi" w:cstheme="minorHAnsi"/>
          <w:bCs/>
          <w:sz w:val="22"/>
          <w:szCs w:val="22"/>
        </w:rPr>
        <w:t xml:space="preserve"> zamówienia </w:t>
      </w:r>
      <w:proofErr w:type="spellStart"/>
      <w:r w:rsidR="002E2B54" w:rsidRPr="0024747B">
        <w:rPr>
          <w:rFonts w:asciiTheme="minorHAnsi" w:hAnsiTheme="minorHAnsi" w:cstheme="minorHAnsi"/>
          <w:bCs/>
          <w:sz w:val="22"/>
          <w:szCs w:val="22"/>
        </w:rPr>
        <w:t>podstawowego</w:t>
      </w:r>
      <w:proofErr w:type="spellEnd"/>
    </w:p>
    <w:p w14:paraId="2C9B8430" w14:textId="77777777" w:rsidR="00B849DC" w:rsidRPr="005D6537" w:rsidRDefault="00B849DC" w:rsidP="00B849DC">
      <w:pPr>
        <w:autoSpaceDE w:val="0"/>
        <w:autoSpaceDN w:val="0"/>
        <w:adjustRightInd w:val="0"/>
        <w:ind w:left="426"/>
        <w:jc w:val="both"/>
        <w:rPr>
          <w:rFonts w:asciiTheme="minorHAnsi" w:hAnsiTheme="minorHAnsi" w:cstheme="minorHAnsi"/>
          <w:bCs/>
          <w:sz w:val="22"/>
          <w:lang w:val="pl-PL"/>
        </w:rPr>
      </w:pPr>
    </w:p>
    <w:p w14:paraId="652AEA25" w14:textId="77777777" w:rsidR="00B4216A" w:rsidRPr="005D6537" w:rsidRDefault="00B4216A">
      <w:pPr>
        <w:jc w:val="both"/>
        <w:rPr>
          <w:rFonts w:asciiTheme="minorHAnsi" w:hAnsiTheme="minorHAnsi" w:cstheme="minorHAnsi"/>
          <w:b/>
          <w:sz w:val="24"/>
          <w:u w:val="single"/>
          <w:lang w:val="pl-PL"/>
        </w:rPr>
      </w:pPr>
    </w:p>
    <w:p w14:paraId="3A657CEF" w14:textId="77777777" w:rsidR="008E38EF" w:rsidRPr="005D6537" w:rsidRDefault="008E38EF">
      <w:pPr>
        <w:jc w:val="both"/>
        <w:rPr>
          <w:rFonts w:asciiTheme="minorHAnsi" w:hAnsiTheme="minorHAnsi" w:cstheme="minorHAnsi"/>
          <w:b/>
          <w:sz w:val="24"/>
          <w:u w:val="single"/>
          <w:lang w:val="pl-PL"/>
        </w:rPr>
      </w:pPr>
    </w:p>
    <w:p w14:paraId="6276C173" w14:textId="77777777" w:rsidR="00C30B5F" w:rsidRPr="005D6537" w:rsidRDefault="008B7D5C">
      <w:pPr>
        <w:jc w:val="both"/>
        <w:rPr>
          <w:rFonts w:asciiTheme="minorHAnsi" w:hAnsiTheme="minorHAnsi" w:cstheme="minorHAnsi"/>
          <w:b/>
          <w:sz w:val="24"/>
          <w:szCs w:val="24"/>
          <w:lang w:val="pl-PL"/>
        </w:rPr>
      </w:pPr>
      <w:r w:rsidRPr="005D6537">
        <w:rPr>
          <w:rFonts w:asciiTheme="minorHAnsi" w:hAnsiTheme="minorHAnsi" w:cstheme="minorHAnsi"/>
          <w:b/>
          <w:sz w:val="24"/>
          <w:u w:val="single"/>
          <w:lang w:val="pl-PL"/>
        </w:rPr>
        <w:t>III. TERMIN REALIZACJI ZAMÓWIENIA</w:t>
      </w:r>
      <w:r w:rsidRPr="005D6537">
        <w:rPr>
          <w:rFonts w:asciiTheme="minorHAnsi" w:hAnsiTheme="minorHAnsi" w:cstheme="minorHAnsi"/>
          <w:b/>
          <w:sz w:val="24"/>
          <w:szCs w:val="24"/>
          <w:lang w:val="pl-PL"/>
        </w:rPr>
        <w:t>:</w:t>
      </w:r>
      <w:r w:rsidR="00F11AE1" w:rsidRPr="005D6537">
        <w:rPr>
          <w:rFonts w:asciiTheme="minorHAnsi" w:hAnsiTheme="minorHAnsi" w:cstheme="minorHAnsi"/>
          <w:b/>
          <w:sz w:val="24"/>
          <w:szCs w:val="24"/>
          <w:lang w:val="pl-PL"/>
        </w:rPr>
        <w:t xml:space="preserve"> </w:t>
      </w:r>
    </w:p>
    <w:p w14:paraId="00E856D0" w14:textId="42F18B66" w:rsidR="000115E2" w:rsidRPr="005D6537" w:rsidRDefault="004F41A7" w:rsidP="003B2BCF">
      <w:pPr>
        <w:ind w:left="1701"/>
        <w:jc w:val="right"/>
        <w:rPr>
          <w:rFonts w:asciiTheme="minorHAnsi" w:hAnsiTheme="minorHAnsi" w:cstheme="minorHAnsi"/>
          <w:b/>
          <w:sz w:val="24"/>
          <w:szCs w:val="24"/>
          <w:lang w:val="pl-PL"/>
        </w:rPr>
      </w:pPr>
      <w:r w:rsidRPr="005D6537">
        <w:rPr>
          <w:rFonts w:asciiTheme="minorHAnsi" w:hAnsiTheme="minorHAnsi" w:cstheme="minorHAnsi"/>
          <w:b/>
          <w:sz w:val="24"/>
          <w:szCs w:val="24"/>
          <w:lang w:val="pl-PL"/>
        </w:rPr>
        <w:t>od dnia podpisania umowy do</w:t>
      </w:r>
      <w:r w:rsidR="00FE3199" w:rsidRPr="005D6537">
        <w:rPr>
          <w:rFonts w:asciiTheme="minorHAnsi" w:hAnsiTheme="minorHAnsi" w:cstheme="minorHAnsi"/>
          <w:b/>
          <w:sz w:val="24"/>
          <w:szCs w:val="24"/>
          <w:lang w:val="pl-PL"/>
        </w:rPr>
        <w:t xml:space="preserve"> </w:t>
      </w:r>
      <w:r w:rsidR="00580A05" w:rsidRPr="005D6537">
        <w:rPr>
          <w:rFonts w:asciiTheme="minorHAnsi" w:hAnsiTheme="minorHAnsi" w:cstheme="minorHAnsi"/>
          <w:b/>
          <w:sz w:val="24"/>
          <w:szCs w:val="24"/>
          <w:lang w:val="pl-PL"/>
        </w:rPr>
        <w:t>31.12.20</w:t>
      </w:r>
      <w:r w:rsidR="00E605ED" w:rsidRPr="005D6537">
        <w:rPr>
          <w:rFonts w:asciiTheme="minorHAnsi" w:hAnsiTheme="minorHAnsi" w:cstheme="minorHAnsi"/>
          <w:b/>
          <w:sz w:val="24"/>
          <w:szCs w:val="24"/>
          <w:lang w:val="pl-PL"/>
        </w:rPr>
        <w:t>2</w:t>
      </w:r>
      <w:r w:rsidR="002E2B54">
        <w:rPr>
          <w:rFonts w:asciiTheme="minorHAnsi" w:hAnsiTheme="minorHAnsi" w:cstheme="minorHAnsi"/>
          <w:b/>
          <w:sz w:val="24"/>
          <w:szCs w:val="24"/>
          <w:lang w:val="pl-PL"/>
        </w:rPr>
        <w:t>1</w:t>
      </w:r>
      <w:r w:rsidR="00E605ED" w:rsidRPr="005D6537">
        <w:rPr>
          <w:rFonts w:asciiTheme="minorHAnsi" w:hAnsiTheme="minorHAnsi" w:cstheme="minorHAnsi"/>
          <w:b/>
          <w:sz w:val="24"/>
          <w:szCs w:val="24"/>
          <w:lang w:val="pl-PL"/>
        </w:rPr>
        <w:t xml:space="preserve"> </w:t>
      </w:r>
      <w:r w:rsidRPr="005D6537">
        <w:rPr>
          <w:rFonts w:asciiTheme="minorHAnsi" w:hAnsiTheme="minorHAnsi" w:cstheme="minorHAnsi"/>
          <w:b/>
          <w:sz w:val="24"/>
          <w:szCs w:val="24"/>
          <w:lang w:val="pl-PL"/>
        </w:rPr>
        <w:t>r.</w:t>
      </w:r>
    </w:p>
    <w:p w14:paraId="6C570A9A" w14:textId="77777777" w:rsidR="00840B23" w:rsidRPr="005D6537" w:rsidRDefault="00840B23">
      <w:pPr>
        <w:jc w:val="both"/>
        <w:rPr>
          <w:rFonts w:asciiTheme="minorHAnsi" w:hAnsiTheme="minorHAnsi" w:cstheme="minorHAnsi"/>
          <w:b/>
          <w:color w:val="00B050"/>
          <w:sz w:val="24"/>
          <w:u w:val="single"/>
          <w:lang w:val="pl-PL"/>
        </w:rPr>
      </w:pPr>
    </w:p>
    <w:p w14:paraId="623EBA1E" w14:textId="77777777" w:rsidR="008E38EF" w:rsidRPr="005D6537" w:rsidRDefault="008E38EF">
      <w:pPr>
        <w:jc w:val="both"/>
        <w:rPr>
          <w:rFonts w:asciiTheme="minorHAnsi" w:hAnsiTheme="minorHAnsi" w:cstheme="minorHAnsi"/>
          <w:b/>
          <w:sz w:val="24"/>
          <w:u w:val="single"/>
          <w:lang w:val="pl-PL"/>
        </w:rPr>
      </w:pPr>
    </w:p>
    <w:p w14:paraId="1B77062A" w14:textId="77777777" w:rsidR="008B7D5C" w:rsidRPr="005D6537" w:rsidRDefault="008B7D5C">
      <w:pPr>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t xml:space="preserve">IV. Warunki udziału w postępowaniu </w:t>
      </w:r>
    </w:p>
    <w:p w14:paraId="40343700" w14:textId="77777777" w:rsidR="00BD7951" w:rsidRPr="005D6537" w:rsidRDefault="00BD7951" w:rsidP="00BD7951">
      <w:pPr>
        <w:autoSpaceDE w:val="0"/>
        <w:autoSpaceDN w:val="0"/>
        <w:adjustRightInd w:val="0"/>
        <w:spacing w:before="120"/>
        <w:jc w:val="both"/>
        <w:rPr>
          <w:rFonts w:asciiTheme="minorHAnsi" w:hAnsiTheme="minorHAnsi" w:cstheme="minorHAnsi"/>
          <w:sz w:val="22"/>
          <w:szCs w:val="22"/>
          <w:lang w:val="pl-PL"/>
        </w:rPr>
      </w:pPr>
    </w:p>
    <w:p w14:paraId="2E2EC841" w14:textId="77777777" w:rsidR="00BD7951" w:rsidRPr="005D6537" w:rsidRDefault="00BD7951" w:rsidP="00BD7951">
      <w:pPr>
        <w:numPr>
          <w:ilvl w:val="0"/>
          <w:numId w:val="4"/>
        </w:numPr>
        <w:autoSpaceDE w:val="0"/>
        <w:autoSpaceDN w:val="0"/>
        <w:adjustRightInd w:val="0"/>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O udzielenia zamówienia mogą ubiegać się Wykonawcy, którzy:</w:t>
      </w:r>
    </w:p>
    <w:p w14:paraId="53C52381" w14:textId="77777777" w:rsidR="00BD7951" w:rsidRPr="005D6537" w:rsidRDefault="00BD7951" w:rsidP="00DA267B">
      <w:pPr>
        <w:numPr>
          <w:ilvl w:val="2"/>
          <w:numId w:val="9"/>
        </w:numPr>
        <w:tabs>
          <w:tab w:val="left" w:pos="851"/>
        </w:tabs>
        <w:autoSpaceDE w:val="0"/>
        <w:autoSpaceDN w:val="0"/>
        <w:adjustRightInd w:val="0"/>
        <w:ind w:hanging="2018"/>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nie podlegają wykluczeniu na podstawie art. 24 ust. 1 ustawy,</w:t>
      </w:r>
    </w:p>
    <w:p w14:paraId="4CEFE70D" w14:textId="77777777" w:rsidR="00BD7951" w:rsidRPr="005D6537" w:rsidRDefault="00BD7951" w:rsidP="00DA267B">
      <w:pPr>
        <w:numPr>
          <w:ilvl w:val="2"/>
          <w:numId w:val="9"/>
        </w:numPr>
        <w:tabs>
          <w:tab w:val="left" w:pos="851"/>
        </w:tabs>
        <w:autoSpaceDE w:val="0"/>
        <w:autoSpaceDN w:val="0"/>
        <w:adjustRightInd w:val="0"/>
        <w:ind w:hanging="2018"/>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spełniają warunki udziału w postępowaniu dotyczące:</w:t>
      </w:r>
    </w:p>
    <w:p w14:paraId="2A7FB9BC" w14:textId="77777777" w:rsidR="00BD7951" w:rsidRPr="005D6537" w:rsidRDefault="00BD7951" w:rsidP="00175FAB">
      <w:pPr>
        <w:numPr>
          <w:ilvl w:val="0"/>
          <w:numId w:val="8"/>
        </w:numPr>
        <w:autoSpaceDE w:val="0"/>
        <w:autoSpaceDN w:val="0"/>
        <w:adjustRightInd w:val="0"/>
        <w:spacing w:before="240"/>
        <w:ind w:left="1276"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kompetencji lub uprawnień do prowadzenia określonej działalności zawodowej, o ile wynika to </w:t>
      </w:r>
      <w:r w:rsidRPr="005D6537">
        <w:rPr>
          <w:rFonts w:asciiTheme="minorHAnsi" w:hAnsiTheme="minorHAnsi" w:cstheme="minorHAnsi"/>
          <w:sz w:val="22"/>
          <w:szCs w:val="22"/>
          <w:lang w:val="pl-PL"/>
        </w:rPr>
        <w:br/>
        <w:t xml:space="preserve">z odrębnych przepisów. </w:t>
      </w:r>
    </w:p>
    <w:p w14:paraId="01053D3D" w14:textId="77777777" w:rsidR="004F41A7" w:rsidRPr="005D6537" w:rsidRDefault="004F41A7" w:rsidP="004F41A7">
      <w:pPr>
        <w:autoSpaceDE w:val="0"/>
        <w:autoSpaceDN w:val="0"/>
        <w:adjustRightInd w:val="0"/>
        <w:spacing w:before="240"/>
        <w:ind w:left="1276"/>
        <w:jc w:val="both"/>
        <w:rPr>
          <w:rFonts w:asciiTheme="minorHAnsi" w:hAnsiTheme="minorHAnsi" w:cstheme="minorHAnsi"/>
          <w:i/>
          <w:sz w:val="22"/>
          <w:szCs w:val="22"/>
          <w:lang w:val="pl-PL"/>
        </w:rPr>
      </w:pPr>
      <w:r w:rsidRPr="005D6537">
        <w:rPr>
          <w:rFonts w:asciiTheme="minorHAnsi" w:hAnsiTheme="minorHAnsi" w:cstheme="minorHAnsi"/>
          <w:i/>
          <w:sz w:val="22"/>
          <w:szCs w:val="22"/>
          <w:lang w:val="pl-PL"/>
        </w:rPr>
        <w:t>Wykonawca spełnia warunek jeżeli:</w:t>
      </w:r>
    </w:p>
    <w:p w14:paraId="410AFBC4" w14:textId="7CFED8F3" w:rsidR="00BD7951" w:rsidRPr="005D6537" w:rsidRDefault="004F41A7" w:rsidP="0076253E">
      <w:pPr>
        <w:pStyle w:val="Akapitzlist"/>
        <w:numPr>
          <w:ilvl w:val="0"/>
          <w:numId w:val="36"/>
        </w:numPr>
        <w:autoSpaceDE w:val="0"/>
        <w:autoSpaceDN w:val="0"/>
        <w:adjustRightInd w:val="0"/>
        <w:ind w:left="1701"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posiada </w:t>
      </w:r>
      <w:r w:rsidR="004310D7" w:rsidRPr="005D6537">
        <w:rPr>
          <w:rFonts w:asciiTheme="minorHAnsi" w:hAnsiTheme="minorHAnsi" w:cstheme="minorHAnsi"/>
          <w:sz w:val="22"/>
          <w:szCs w:val="22"/>
          <w:lang w:val="pl-PL"/>
        </w:rPr>
        <w:t>ważn</w:t>
      </w:r>
      <w:r w:rsidRPr="005D6537">
        <w:rPr>
          <w:rFonts w:asciiTheme="minorHAnsi" w:hAnsiTheme="minorHAnsi" w:cstheme="minorHAnsi"/>
          <w:sz w:val="22"/>
          <w:szCs w:val="22"/>
          <w:lang w:val="pl-PL"/>
        </w:rPr>
        <w:t>ą</w:t>
      </w:r>
      <w:r w:rsidR="004310D7" w:rsidRPr="005D6537">
        <w:rPr>
          <w:rFonts w:asciiTheme="minorHAnsi" w:hAnsiTheme="minorHAnsi" w:cstheme="minorHAnsi"/>
          <w:sz w:val="22"/>
          <w:szCs w:val="22"/>
          <w:lang w:val="pl-PL"/>
        </w:rPr>
        <w:t xml:space="preserve"> na dzień otwarcia ofert </w:t>
      </w:r>
      <w:r w:rsidRPr="005D6537">
        <w:rPr>
          <w:rFonts w:asciiTheme="minorHAnsi" w:hAnsiTheme="minorHAnsi" w:cstheme="minorHAnsi"/>
          <w:sz w:val="22"/>
          <w:szCs w:val="22"/>
          <w:lang w:val="pl-PL"/>
        </w:rPr>
        <w:t>koncesję na prowadzenie działalności gospodarczej odpowiadającej przedmiotowi zamówienia zgodnie z treścią ustawy Prawo energetyczne, z datą ważności co najmniej do 31.12.20</w:t>
      </w:r>
      <w:r w:rsidR="00E605ED" w:rsidRPr="005D6537">
        <w:rPr>
          <w:rFonts w:asciiTheme="minorHAnsi" w:hAnsiTheme="minorHAnsi" w:cstheme="minorHAnsi"/>
          <w:sz w:val="22"/>
          <w:szCs w:val="22"/>
          <w:lang w:val="pl-PL"/>
        </w:rPr>
        <w:t>2</w:t>
      </w:r>
      <w:r w:rsidR="002E2B54">
        <w:rPr>
          <w:rFonts w:asciiTheme="minorHAnsi" w:hAnsiTheme="minorHAnsi" w:cstheme="minorHAnsi"/>
          <w:sz w:val="22"/>
          <w:szCs w:val="22"/>
          <w:lang w:val="pl-PL"/>
        </w:rPr>
        <w:t>1</w:t>
      </w:r>
      <w:r w:rsidR="00E605ED" w:rsidRPr="005D6537">
        <w:rPr>
          <w:rFonts w:asciiTheme="minorHAnsi" w:hAnsiTheme="minorHAnsi" w:cstheme="minorHAnsi"/>
          <w:sz w:val="22"/>
          <w:szCs w:val="22"/>
          <w:lang w:val="pl-PL"/>
        </w:rPr>
        <w:t xml:space="preserve"> </w:t>
      </w:r>
      <w:r w:rsidRPr="005D6537">
        <w:rPr>
          <w:rFonts w:asciiTheme="minorHAnsi" w:hAnsiTheme="minorHAnsi" w:cstheme="minorHAnsi"/>
          <w:sz w:val="22"/>
          <w:szCs w:val="22"/>
          <w:lang w:val="pl-PL"/>
        </w:rPr>
        <w:t>r</w:t>
      </w:r>
      <w:r w:rsidR="00BD7951" w:rsidRPr="005D6537">
        <w:rPr>
          <w:rFonts w:asciiTheme="minorHAnsi" w:hAnsiTheme="minorHAnsi" w:cstheme="minorHAnsi"/>
          <w:sz w:val="22"/>
          <w:szCs w:val="22"/>
          <w:lang w:val="pl-PL"/>
        </w:rPr>
        <w:t>.</w:t>
      </w:r>
    </w:p>
    <w:p w14:paraId="5D69674B" w14:textId="77777777" w:rsidR="00BD7951" w:rsidRPr="005D6537" w:rsidRDefault="00BD7951" w:rsidP="00175FAB">
      <w:pPr>
        <w:numPr>
          <w:ilvl w:val="0"/>
          <w:numId w:val="8"/>
        </w:numPr>
        <w:autoSpaceDE w:val="0"/>
        <w:autoSpaceDN w:val="0"/>
        <w:adjustRightInd w:val="0"/>
        <w:spacing w:before="240"/>
        <w:ind w:left="1276"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sytuacji ekonomicznej lub finansowej.</w:t>
      </w:r>
    </w:p>
    <w:p w14:paraId="2FAC8C6D" w14:textId="77777777" w:rsidR="004F41A7" w:rsidRPr="005D6537" w:rsidRDefault="004F41A7" w:rsidP="004F41A7">
      <w:pPr>
        <w:autoSpaceDE w:val="0"/>
        <w:autoSpaceDN w:val="0"/>
        <w:adjustRightInd w:val="0"/>
        <w:ind w:left="1276"/>
        <w:jc w:val="both"/>
        <w:rPr>
          <w:rFonts w:asciiTheme="minorHAnsi" w:hAnsiTheme="minorHAnsi" w:cstheme="minorHAnsi"/>
          <w:i/>
          <w:sz w:val="22"/>
          <w:szCs w:val="22"/>
          <w:lang w:val="pl-PL"/>
        </w:rPr>
      </w:pPr>
      <w:r w:rsidRPr="005D6537">
        <w:rPr>
          <w:rFonts w:asciiTheme="minorHAnsi" w:hAnsiTheme="minorHAnsi" w:cstheme="minorHAnsi"/>
          <w:i/>
          <w:sz w:val="22"/>
          <w:szCs w:val="22"/>
          <w:lang w:val="pl-PL"/>
        </w:rPr>
        <w:t>Wykonawca spełnia warunek jeżeli:</w:t>
      </w:r>
    </w:p>
    <w:p w14:paraId="099405D2" w14:textId="76702E7C" w:rsidR="004F41A7" w:rsidRPr="005D6537" w:rsidRDefault="004F41A7" w:rsidP="0076253E">
      <w:pPr>
        <w:pStyle w:val="Akapitzlist"/>
        <w:numPr>
          <w:ilvl w:val="0"/>
          <w:numId w:val="36"/>
        </w:numPr>
        <w:autoSpaceDE w:val="0"/>
        <w:autoSpaceDN w:val="0"/>
        <w:adjustRightInd w:val="0"/>
        <w:ind w:left="1701"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posiada dokumenty potwierdzające, że jest ubezpieczony od odpowiedzialności cywilnej w zakresie prowadzonej działalności związanej z przedmiotem zamówienia na minimum 1</w:t>
      </w:r>
      <w:r w:rsidR="002E2B54">
        <w:rPr>
          <w:rFonts w:asciiTheme="minorHAnsi" w:hAnsiTheme="minorHAnsi" w:cstheme="minorHAnsi"/>
          <w:sz w:val="22"/>
          <w:szCs w:val="22"/>
          <w:lang w:val="pl-PL"/>
        </w:rPr>
        <w:t>4</w:t>
      </w:r>
      <w:r w:rsidRPr="005D6537">
        <w:rPr>
          <w:rFonts w:asciiTheme="minorHAnsi" w:hAnsiTheme="minorHAnsi" w:cstheme="minorHAnsi"/>
          <w:sz w:val="22"/>
          <w:szCs w:val="22"/>
          <w:lang w:val="pl-PL"/>
        </w:rPr>
        <w:t xml:space="preserve">0 000,00 zł (sto </w:t>
      </w:r>
      <w:r w:rsidR="002E2B54">
        <w:rPr>
          <w:rFonts w:asciiTheme="minorHAnsi" w:hAnsiTheme="minorHAnsi" w:cstheme="minorHAnsi"/>
          <w:sz w:val="22"/>
          <w:szCs w:val="22"/>
          <w:lang w:val="pl-PL"/>
        </w:rPr>
        <w:t>czterdzieści</w:t>
      </w:r>
      <w:r w:rsidRPr="005D6537">
        <w:rPr>
          <w:rFonts w:asciiTheme="minorHAnsi" w:hAnsiTheme="minorHAnsi" w:cstheme="minorHAnsi"/>
          <w:sz w:val="22"/>
          <w:szCs w:val="22"/>
          <w:lang w:val="pl-PL"/>
        </w:rPr>
        <w:t xml:space="preserve"> tysięcy złotych)</w:t>
      </w:r>
    </w:p>
    <w:p w14:paraId="0EB00310" w14:textId="77777777" w:rsidR="00BD7951" w:rsidRPr="005D6537" w:rsidRDefault="00BD7951" w:rsidP="00175FAB">
      <w:pPr>
        <w:numPr>
          <w:ilvl w:val="0"/>
          <w:numId w:val="8"/>
        </w:numPr>
        <w:autoSpaceDE w:val="0"/>
        <w:autoSpaceDN w:val="0"/>
        <w:adjustRightInd w:val="0"/>
        <w:spacing w:before="240"/>
        <w:ind w:left="1276"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zdolności technicznej lub zawodowej Wykonawcy:</w:t>
      </w:r>
    </w:p>
    <w:p w14:paraId="11723204" w14:textId="77777777" w:rsidR="00A4398B" w:rsidRPr="005D6537" w:rsidRDefault="00A4398B" w:rsidP="004F41A7">
      <w:pPr>
        <w:autoSpaceDE w:val="0"/>
        <w:autoSpaceDN w:val="0"/>
        <w:adjustRightInd w:val="0"/>
        <w:ind w:left="1276"/>
        <w:jc w:val="both"/>
        <w:rPr>
          <w:rFonts w:asciiTheme="minorHAnsi" w:hAnsiTheme="minorHAnsi" w:cstheme="minorHAnsi"/>
          <w:i/>
          <w:sz w:val="22"/>
          <w:szCs w:val="22"/>
          <w:lang w:val="pl-PL"/>
        </w:rPr>
      </w:pPr>
      <w:r w:rsidRPr="005D6537">
        <w:rPr>
          <w:rFonts w:asciiTheme="minorHAnsi" w:hAnsiTheme="minorHAnsi" w:cstheme="minorHAnsi"/>
          <w:i/>
          <w:sz w:val="22"/>
          <w:szCs w:val="22"/>
          <w:lang w:val="pl-PL"/>
        </w:rPr>
        <w:t>Wykonawca spełni warunek jeżeli:</w:t>
      </w:r>
    </w:p>
    <w:p w14:paraId="64F57594" w14:textId="77777777" w:rsidR="00A4398B" w:rsidRPr="005D6537" w:rsidRDefault="00A4398B" w:rsidP="004F41A7">
      <w:pPr>
        <w:autoSpaceDE w:val="0"/>
        <w:autoSpaceDN w:val="0"/>
        <w:adjustRightInd w:val="0"/>
        <w:ind w:left="1276"/>
        <w:jc w:val="both"/>
        <w:rPr>
          <w:rFonts w:asciiTheme="minorHAnsi" w:hAnsiTheme="minorHAnsi" w:cstheme="minorHAnsi"/>
          <w:i/>
          <w:sz w:val="22"/>
          <w:szCs w:val="22"/>
          <w:lang w:val="pl-PL"/>
        </w:rPr>
      </w:pPr>
    </w:p>
    <w:p w14:paraId="37AC9C76" w14:textId="77777777" w:rsidR="004F41A7" w:rsidRPr="005D6537" w:rsidRDefault="00A4398B" w:rsidP="004F41A7">
      <w:pPr>
        <w:autoSpaceDE w:val="0"/>
        <w:autoSpaceDN w:val="0"/>
        <w:adjustRightInd w:val="0"/>
        <w:ind w:left="1276"/>
        <w:jc w:val="both"/>
        <w:rPr>
          <w:rFonts w:asciiTheme="minorHAnsi" w:hAnsiTheme="minorHAnsi" w:cstheme="minorHAnsi"/>
          <w:i/>
          <w:sz w:val="22"/>
          <w:szCs w:val="22"/>
          <w:lang w:val="pl-PL"/>
        </w:rPr>
      </w:pPr>
      <w:r w:rsidRPr="005D6537">
        <w:rPr>
          <w:rFonts w:asciiTheme="minorHAnsi" w:hAnsiTheme="minorHAnsi" w:cstheme="minorHAnsi"/>
          <w:i/>
          <w:sz w:val="22"/>
          <w:szCs w:val="22"/>
          <w:lang w:val="pl-PL"/>
        </w:rPr>
        <w:t>wykonał nie wcześniej niż w okresie ostatnich 3 lat przed upływem terminu składania ofert, a jeżeli okres prowadzenia działalności jest krótszy – w tym okresie, co najmniej</w:t>
      </w:r>
      <w:r w:rsidR="004F41A7" w:rsidRPr="005D6537">
        <w:rPr>
          <w:rFonts w:asciiTheme="minorHAnsi" w:hAnsiTheme="minorHAnsi" w:cstheme="minorHAnsi"/>
          <w:i/>
          <w:sz w:val="22"/>
          <w:szCs w:val="22"/>
          <w:lang w:val="pl-PL"/>
        </w:rPr>
        <w:t>:</w:t>
      </w:r>
    </w:p>
    <w:p w14:paraId="73FB31B5" w14:textId="77777777" w:rsidR="00C75525" w:rsidRPr="005D6537" w:rsidRDefault="00A4398B" w:rsidP="0076253E">
      <w:pPr>
        <w:pStyle w:val="Akapitzlist"/>
        <w:numPr>
          <w:ilvl w:val="0"/>
          <w:numId w:val="36"/>
        </w:numPr>
        <w:autoSpaceDE w:val="0"/>
        <w:autoSpaceDN w:val="0"/>
        <w:adjustRightInd w:val="0"/>
        <w:ind w:left="1701" w:hanging="425"/>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trzy dostawy oleju napędowego w ilości nie mniejszej niż 30</w:t>
      </w:r>
      <w:r w:rsidR="00E605ED" w:rsidRPr="005D6537">
        <w:rPr>
          <w:rFonts w:asciiTheme="minorHAnsi" w:hAnsiTheme="minorHAnsi" w:cstheme="minorHAnsi"/>
          <w:sz w:val="22"/>
          <w:szCs w:val="22"/>
          <w:lang w:val="pl-PL"/>
        </w:rPr>
        <w:t xml:space="preserve"> </w:t>
      </w:r>
      <w:r w:rsidRPr="005D6537">
        <w:rPr>
          <w:rFonts w:asciiTheme="minorHAnsi" w:hAnsiTheme="minorHAnsi" w:cstheme="minorHAnsi"/>
          <w:sz w:val="22"/>
          <w:szCs w:val="22"/>
          <w:lang w:val="pl-PL"/>
        </w:rPr>
        <w:t>m</w:t>
      </w:r>
      <w:r w:rsidRPr="005D6537">
        <w:rPr>
          <w:rFonts w:asciiTheme="minorHAnsi" w:hAnsiTheme="minorHAnsi" w:cstheme="minorHAnsi"/>
          <w:sz w:val="22"/>
          <w:szCs w:val="22"/>
          <w:vertAlign w:val="superscript"/>
          <w:lang w:val="pl-PL"/>
        </w:rPr>
        <w:t>3</w:t>
      </w:r>
      <w:r w:rsidRPr="005D6537">
        <w:rPr>
          <w:rFonts w:asciiTheme="minorHAnsi" w:hAnsiTheme="minorHAnsi" w:cstheme="minorHAnsi"/>
          <w:sz w:val="22"/>
          <w:szCs w:val="22"/>
          <w:lang w:val="pl-PL"/>
        </w:rPr>
        <w:t>/rok</w:t>
      </w:r>
      <w:r w:rsidR="006F5300" w:rsidRPr="005D6537">
        <w:rPr>
          <w:rFonts w:asciiTheme="minorHAnsi" w:hAnsiTheme="minorHAnsi" w:cstheme="minorHAnsi"/>
          <w:sz w:val="22"/>
          <w:szCs w:val="22"/>
          <w:lang w:val="pl-PL"/>
        </w:rPr>
        <w:t>.</w:t>
      </w:r>
    </w:p>
    <w:p w14:paraId="06AEDA9A" w14:textId="77777777" w:rsidR="00A4398B" w:rsidRPr="005D6537" w:rsidRDefault="00A4398B" w:rsidP="00A4398B">
      <w:pPr>
        <w:autoSpaceDE w:val="0"/>
        <w:autoSpaceDN w:val="0"/>
        <w:adjustRightInd w:val="0"/>
        <w:ind w:left="1276"/>
        <w:jc w:val="both"/>
        <w:rPr>
          <w:rFonts w:asciiTheme="minorHAnsi" w:hAnsiTheme="minorHAnsi" w:cstheme="minorHAnsi"/>
          <w:sz w:val="22"/>
          <w:szCs w:val="22"/>
          <w:lang w:val="pl-PL"/>
        </w:rPr>
      </w:pPr>
    </w:p>
    <w:p w14:paraId="7D050482"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Warunek udziału w postępowaniu dotyczący zdolności technicznej i zawodowej dotyczący wykonanych usług musi być spełniony:</w:t>
      </w:r>
    </w:p>
    <w:p w14:paraId="448AE2C4" w14:textId="77777777" w:rsidR="003F397A" w:rsidRPr="005D6537" w:rsidRDefault="003F397A" w:rsidP="00A31432">
      <w:pPr>
        <w:pStyle w:val="Standard"/>
        <w:numPr>
          <w:ilvl w:val="0"/>
          <w:numId w:val="22"/>
        </w:numPr>
        <w:tabs>
          <w:tab w:val="left" w:pos="1113"/>
        </w:tabs>
        <w:autoSpaceDE w:val="0"/>
        <w:ind w:left="709" w:hanging="283"/>
        <w:jc w:val="both"/>
        <w:rPr>
          <w:rFonts w:asciiTheme="minorHAnsi" w:hAnsiTheme="minorHAnsi" w:cstheme="minorHAnsi"/>
          <w:sz w:val="22"/>
          <w:szCs w:val="22"/>
        </w:rPr>
      </w:pPr>
      <w:r w:rsidRPr="005D6537">
        <w:rPr>
          <w:rFonts w:asciiTheme="minorHAnsi" w:hAnsiTheme="minorHAnsi" w:cstheme="minorHAnsi"/>
          <w:sz w:val="22"/>
          <w:szCs w:val="22"/>
        </w:rPr>
        <w:t>przez Wykonawcę samodzielnie lub</w:t>
      </w:r>
    </w:p>
    <w:p w14:paraId="1F2A56A4" w14:textId="77777777" w:rsidR="003F397A" w:rsidRPr="005D6537" w:rsidRDefault="003F397A" w:rsidP="00A31432">
      <w:pPr>
        <w:pStyle w:val="Standard"/>
        <w:numPr>
          <w:ilvl w:val="0"/>
          <w:numId w:val="21"/>
        </w:numPr>
        <w:tabs>
          <w:tab w:val="left" w:pos="1113"/>
        </w:tabs>
        <w:autoSpaceDE w:val="0"/>
        <w:ind w:left="709" w:hanging="283"/>
        <w:jc w:val="both"/>
        <w:rPr>
          <w:rFonts w:asciiTheme="minorHAnsi" w:hAnsiTheme="minorHAnsi" w:cstheme="minorHAnsi"/>
          <w:sz w:val="22"/>
          <w:szCs w:val="22"/>
        </w:rPr>
      </w:pPr>
      <w:r w:rsidRPr="005D6537">
        <w:rPr>
          <w:rFonts w:asciiTheme="minorHAnsi" w:hAnsiTheme="minorHAnsi" w:cstheme="minorHAnsi"/>
          <w:sz w:val="22"/>
          <w:szCs w:val="22"/>
        </w:rPr>
        <w:t>przez minimum jeden podmiot (podwykonawcę) udostępniający doświadczenie samodzielnie;</w:t>
      </w:r>
    </w:p>
    <w:p w14:paraId="364A9876" w14:textId="23019C5F" w:rsidR="003F397A" w:rsidRPr="005D6537" w:rsidRDefault="003F397A" w:rsidP="00A31432">
      <w:pPr>
        <w:pStyle w:val="Standard"/>
        <w:numPr>
          <w:ilvl w:val="0"/>
          <w:numId w:val="21"/>
        </w:numPr>
        <w:tabs>
          <w:tab w:val="left" w:pos="1113"/>
        </w:tabs>
        <w:autoSpaceDE w:val="0"/>
        <w:ind w:left="709" w:hanging="283"/>
        <w:jc w:val="both"/>
        <w:rPr>
          <w:rFonts w:asciiTheme="minorHAnsi" w:hAnsiTheme="minorHAnsi" w:cstheme="minorHAnsi"/>
          <w:sz w:val="22"/>
          <w:szCs w:val="22"/>
        </w:rPr>
      </w:pPr>
      <w:r w:rsidRPr="005D6537">
        <w:rPr>
          <w:rFonts w:asciiTheme="minorHAnsi" w:hAnsiTheme="minorHAnsi" w:cstheme="minorHAnsi"/>
          <w:sz w:val="22"/>
          <w:szCs w:val="22"/>
        </w:rPr>
        <w:lastRenderedPageBreak/>
        <w:t xml:space="preserve">w przypadku podmiotów występujących wspólnie – samodzielnie przez minimum jednego </w:t>
      </w:r>
      <w:r w:rsidR="002E2B54">
        <w:rPr>
          <w:rFonts w:asciiTheme="minorHAnsi" w:hAnsiTheme="minorHAnsi" w:cstheme="minorHAnsi"/>
          <w:sz w:val="22"/>
          <w:szCs w:val="22"/>
        </w:rPr>
        <w:br/>
      </w:r>
      <w:r w:rsidRPr="005D6537">
        <w:rPr>
          <w:rFonts w:asciiTheme="minorHAnsi" w:hAnsiTheme="minorHAnsi" w:cstheme="minorHAnsi"/>
          <w:sz w:val="22"/>
          <w:szCs w:val="22"/>
        </w:rPr>
        <w:t>z wykonawców występujących wspólnie.</w:t>
      </w:r>
    </w:p>
    <w:p w14:paraId="66C7BA43" w14:textId="6502D332" w:rsidR="003F397A" w:rsidRPr="005D6537" w:rsidRDefault="002E2B54" w:rsidP="003F397A">
      <w:pPr>
        <w:pStyle w:val="Standard"/>
        <w:ind w:left="743"/>
        <w:jc w:val="both"/>
        <w:rPr>
          <w:rFonts w:asciiTheme="minorHAnsi" w:hAnsiTheme="minorHAnsi" w:cstheme="minorHAnsi"/>
          <w:sz w:val="22"/>
          <w:szCs w:val="22"/>
        </w:rPr>
      </w:pPr>
      <w:r w:rsidRPr="0024747B">
        <w:rPr>
          <w:rFonts w:asciiTheme="minorHAnsi" w:hAnsiTheme="minorHAnsi" w:cstheme="minorHAnsi"/>
          <w:sz w:val="22"/>
          <w:szCs w:val="22"/>
        </w:rPr>
        <w:t>Nie jest dopuszczalne łączenie (sumowanie) wyżej wymaganego doświadczenia w ramach doświadczenia różnych podmiotów zaangażowanych w realizację zamówienia w celu wykazania spełniania warunku udziału w postępowaniu dotyczącego zdolności technicznej i zawodowej – w ramach jednego warunku</w:t>
      </w:r>
      <w:r w:rsidR="003F397A" w:rsidRPr="005D6537">
        <w:rPr>
          <w:rFonts w:asciiTheme="minorHAnsi" w:hAnsiTheme="minorHAnsi" w:cstheme="minorHAnsi"/>
          <w:sz w:val="22"/>
          <w:szCs w:val="22"/>
        </w:rPr>
        <w:t>.</w:t>
      </w:r>
    </w:p>
    <w:p w14:paraId="17417C8D" w14:textId="0FD8B9D0"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Wykonawca może w celu potwierdzenia spełniania warunków udziału w postępowaniu, </w:t>
      </w:r>
      <w:r w:rsidR="002E2B54">
        <w:rPr>
          <w:rFonts w:asciiTheme="minorHAnsi" w:hAnsiTheme="minorHAnsi" w:cstheme="minorHAnsi"/>
          <w:sz w:val="22"/>
          <w:szCs w:val="22"/>
          <w:lang w:val="pl-PL"/>
        </w:rPr>
        <w:br/>
      </w:r>
      <w:r w:rsidRPr="005D6537">
        <w:rPr>
          <w:rFonts w:asciiTheme="minorHAnsi" w:hAnsiTheme="minorHAnsi" w:cstheme="minorHAnsi"/>
          <w:sz w:val="22"/>
          <w:szCs w:val="22"/>
          <w:lang w:val="pl-P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653E964"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1C2D75B3"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7091BBD"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W przypadku Wykonawców wspólnie ubiegających się o udzielenie zamówienia, żaden z nich nie może podlegać wykluczeniu z powodu niespełnienia warunków, o których mowa w art. 24 ust. 1 ustawy.</w:t>
      </w:r>
    </w:p>
    <w:p w14:paraId="5379CE9E" w14:textId="6B945A31"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Zamawiający dokona oceny spełniania warunków udziału w postępowaniu na podstawie oświadczeń i dokumentów, o których mowa w rozdziale V.</w:t>
      </w:r>
    </w:p>
    <w:p w14:paraId="02F85CA4"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Wykluczenie Wykonawcy następuje zgodnie z art. 24 ust. 7 ustawy </w:t>
      </w:r>
      <w:proofErr w:type="spellStart"/>
      <w:r w:rsidRPr="005D6537">
        <w:rPr>
          <w:rFonts w:asciiTheme="minorHAnsi" w:hAnsiTheme="minorHAnsi" w:cstheme="minorHAnsi"/>
          <w:sz w:val="22"/>
          <w:szCs w:val="22"/>
          <w:lang w:val="pl-PL"/>
        </w:rPr>
        <w:t>Pzp</w:t>
      </w:r>
      <w:proofErr w:type="spellEnd"/>
      <w:r w:rsidRPr="005D6537">
        <w:rPr>
          <w:rFonts w:asciiTheme="minorHAnsi" w:hAnsiTheme="minorHAnsi" w:cstheme="minorHAnsi"/>
          <w:sz w:val="22"/>
          <w:szCs w:val="22"/>
          <w:lang w:val="pl-PL"/>
        </w:rPr>
        <w:t>.</w:t>
      </w:r>
    </w:p>
    <w:p w14:paraId="0D06BFDF" w14:textId="77777777" w:rsidR="003F397A"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Zamawiający może wykluczyć Wykonawcę na każdym etapie postępowania o zamówienie publiczne.</w:t>
      </w:r>
    </w:p>
    <w:p w14:paraId="56FB7BA5" w14:textId="77777777" w:rsidR="008B7D5C" w:rsidRPr="005D6537" w:rsidRDefault="003F397A" w:rsidP="00DA267B">
      <w:pPr>
        <w:numPr>
          <w:ilvl w:val="0"/>
          <w:numId w:val="10"/>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Zamawiający nie korzysta z uprawnień nadanych mu art. 24 ust. 5 ustawy </w:t>
      </w:r>
      <w:proofErr w:type="spellStart"/>
      <w:r w:rsidRPr="005D6537">
        <w:rPr>
          <w:rFonts w:asciiTheme="minorHAnsi" w:hAnsiTheme="minorHAnsi" w:cstheme="minorHAnsi"/>
          <w:sz w:val="22"/>
          <w:szCs w:val="22"/>
          <w:lang w:val="pl-PL"/>
        </w:rPr>
        <w:t>Pzp</w:t>
      </w:r>
      <w:proofErr w:type="spellEnd"/>
      <w:r w:rsidRPr="005D6537">
        <w:rPr>
          <w:rFonts w:asciiTheme="minorHAnsi" w:hAnsiTheme="minorHAnsi" w:cstheme="minorHAnsi"/>
          <w:sz w:val="22"/>
          <w:szCs w:val="22"/>
          <w:lang w:val="pl-PL"/>
        </w:rPr>
        <w:t>.</w:t>
      </w:r>
    </w:p>
    <w:p w14:paraId="08C34B2B" w14:textId="77777777" w:rsidR="00BD7951" w:rsidRPr="005D6537" w:rsidRDefault="00BD7951">
      <w:pPr>
        <w:pStyle w:val="Tekstpodstawowy2"/>
        <w:rPr>
          <w:rFonts w:asciiTheme="minorHAnsi" w:hAnsiTheme="minorHAnsi" w:cstheme="minorHAnsi"/>
          <w:b w:val="0"/>
          <w:bCs/>
          <w:sz w:val="16"/>
          <w:szCs w:val="16"/>
        </w:rPr>
      </w:pPr>
    </w:p>
    <w:p w14:paraId="472759D5" w14:textId="77777777" w:rsidR="00BD7951" w:rsidRPr="005D6537" w:rsidRDefault="00BD7951">
      <w:pPr>
        <w:pStyle w:val="Tekstpodstawowy2"/>
        <w:rPr>
          <w:rFonts w:asciiTheme="minorHAnsi" w:hAnsiTheme="minorHAnsi" w:cstheme="minorHAnsi"/>
          <w:b w:val="0"/>
          <w:bCs/>
          <w:sz w:val="16"/>
          <w:szCs w:val="16"/>
        </w:rPr>
      </w:pPr>
    </w:p>
    <w:p w14:paraId="4BAE1679" w14:textId="77777777" w:rsidR="00BD7951" w:rsidRPr="005D6537" w:rsidRDefault="00BD7951">
      <w:pPr>
        <w:pStyle w:val="Tekstpodstawowy2"/>
        <w:rPr>
          <w:rFonts w:asciiTheme="minorHAnsi" w:hAnsiTheme="minorHAnsi" w:cstheme="minorHAnsi"/>
          <w:b w:val="0"/>
          <w:bCs/>
          <w:sz w:val="16"/>
          <w:szCs w:val="16"/>
        </w:rPr>
      </w:pPr>
    </w:p>
    <w:p w14:paraId="70A0EE7B" w14:textId="77777777" w:rsidR="008B7D5C" w:rsidRPr="005D6537" w:rsidRDefault="008B7D5C">
      <w:pPr>
        <w:pStyle w:val="Tekstpodstawowy2"/>
        <w:rPr>
          <w:rFonts w:asciiTheme="minorHAnsi" w:hAnsiTheme="minorHAnsi" w:cstheme="minorHAnsi"/>
          <w:sz w:val="24"/>
          <w:u w:val="single"/>
        </w:rPr>
      </w:pPr>
      <w:r w:rsidRPr="005D6537">
        <w:rPr>
          <w:rFonts w:asciiTheme="minorHAnsi" w:hAnsiTheme="minorHAnsi" w:cstheme="minorHAnsi"/>
          <w:sz w:val="24"/>
          <w:u w:val="single"/>
        </w:rPr>
        <w:t>V. Wykaz oświadczeń i dokumentów jakie mają dostarczyć Wykonawcy w celu potwierdzenia spełniania warunków udziału w postępowaniu</w:t>
      </w:r>
    </w:p>
    <w:p w14:paraId="68E9CC4F" w14:textId="77777777" w:rsidR="008B7D5C" w:rsidRPr="005D6537" w:rsidRDefault="008B7D5C">
      <w:pPr>
        <w:pStyle w:val="Tekstpodstawowy2"/>
        <w:rPr>
          <w:rFonts w:asciiTheme="minorHAnsi" w:hAnsiTheme="minorHAnsi" w:cstheme="minorHAnsi"/>
          <w:b w:val="0"/>
          <w:bCs/>
          <w:sz w:val="16"/>
          <w:szCs w:val="16"/>
        </w:rPr>
      </w:pPr>
    </w:p>
    <w:p w14:paraId="6C4FD4A1" w14:textId="77777777" w:rsidR="00BD7951" w:rsidRPr="005D6537" w:rsidRDefault="00BD7951" w:rsidP="00DA267B">
      <w:pPr>
        <w:pStyle w:val="Tekstpodstawowy2"/>
        <w:numPr>
          <w:ilvl w:val="0"/>
          <w:numId w:val="12"/>
        </w:numPr>
        <w:tabs>
          <w:tab w:val="left" w:pos="426"/>
        </w:tabs>
        <w:ind w:left="426" w:hanging="426"/>
        <w:rPr>
          <w:rFonts w:asciiTheme="minorHAnsi" w:hAnsiTheme="minorHAnsi" w:cstheme="minorHAnsi"/>
          <w:szCs w:val="22"/>
        </w:rPr>
      </w:pPr>
      <w:r w:rsidRPr="005D6537">
        <w:rPr>
          <w:rFonts w:asciiTheme="minorHAnsi" w:hAnsiTheme="minorHAnsi" w:cstheme="minorHAnsi"/>
          <w:szCs w:val="22"/>
        </w:rPr>
        <w:t xml:space="preserve">Dokumenty i oświadczenia wymagane od wszystkich Wykonawców, które należy złożyć wraz </w:t>
      </w:r>
      <w:r w:rsidRPr="005D6537">
        <w:rPr>
          <w:rFonts w:asciiTheme="minorHAnsi" w:hAnsiTheme="minorHAnsi" w:cstheme="minorHAnsi"/>
          <w:szCs w:val="22"/>
        </w:rPr>
        <w:br/>
        <w:t>z ofertą.</w:t>
      </w:r>
    </w:p>
    <w:p w14:paraId="4D9D0DD6" w14:textId="77777777" w:rsidR="00BD7951" w:rsidRPr="005D6537" w:rsidRDefault="00BD7951" w:rsidP="00DA267B">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bCs/>
        </w:rPr>
        <w:t>Formularz oferty.</w:t>
      </w:r>
    </w:p>
    <w:p w14:paraId="1D28B392" w14:textId="77777777" w:rsidR="00BD7951" w:rsidRPr="005D6537" w:rsidRDefault="00BD7951" w:rsidP="00DA267B">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 xml:space="preserve">Oświadczenie o niepodleganiu wykluczeniu z postępowania na formularzu zgodnym z treścią </w:t>
      </w:r>
      <w:r w:rsidRPr="005D6537">
        <w:rPr>
          <w:rFonts w:asciiTheme="minorHAnsi" w:hAnsiTheme="minorHAnsi" w:cstheme="minorHAnsi"/>
        </w:rPr>
        <w:t>załącznika nr 2</w:t>
      </w:r>
      <w:r w:rsidRPr="005D6537">
        <w:rPr>
          <w:rFonts w:asciiTheme="minorHAnsi" w:hAnsiTheme="minorHAnsi" w:cstheme="minorHAnsi"/>
          <w:b w:val="0"/>
        </w:rPr>
        <w:t xml:space="preserve"> do SIWZ.</w:t>
      </w:r>
    </w:p>
    <w:p w14:paraId="3D7D9FF0" w14:textId="77777777" w:rsidR="00BD7951" w:rsidRPr="005D6537" w:rsidRDefault="00BD7951" w:rsidP="00DA267B">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 xml:space="preserve">Oświadczenie o spełnianiu warunków udziału w postępowaniu na formularzu zgodnym z treścią </w:t>
      </w:r>
      <w:r w:rsidRPr="005D6537">
        <w:rPr>
          <w:rFonts w:asciiTheme="minorHAnsi" w:hAnsiTheme="minorHAnsi" w:cstheme="minorHAnsi"/>
        </w:rPr>
        <w:t>załącznika nr 3</w:t>
      </w:r>
      <w:r w:rsidRPr="005D6537">
        <w:rPr>
          <w:rFonts w:asciiTheme="minorHAnsi" w:hAnsiTheme="minorHAnsi" w:cstheme="minorHAnsi"/>
          <w:b w:val="0"/>
        </w:rPr>
        <w:t xml:space="preserve"> do SIWZ.</w:t>
      </w:r>
    </w:p>
    <w:p w14:paraId="176D80FF" w14:textId="764C7000" w:rsidR="0009039A" w:rsidRPr="005D6537" w:rsidRDefault="0009039A" w:rsidP="0009039A">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 xml:space="preserve">Ważna na dzień otwarcia ofert </w:t>
      </w:r>
      <w:r w:rsidRPr="005D6537">
        <w:rPr>
          <w:rFonts w:asciiTheme="minorHAnsi" w:hAnsiTheme="minorHAnsi" w:cstheme="minorHAnsi"/>
          <w:b w:val="0"/>
          <w:u w:val="single"/>
        </w:rPr>
        <w:t>koncesja</w:t>
      </w:r>
      <w:r w:rsidRPr="005D6537">
        <w:rPr>
          <w:rFonts w:asciiTheme="minorHAnsi" w:hAnsiTheme="minorHAnsi" w:cstheme="minorHAnsi"/>
          <w:b w:val="0"/>
        </w:rPr>
        <w:t xml:space="preserve"> na prowadzenie działalności gospodarczej odpowiadającej przedmiotowi zamówienia zgodnie z treścią ustawy Prawo energetyczne, z datą ważności co najmniej do 31.12.2</w:t>
      </w:r>
      <w:r w:rsidR="00E605ED" w:rsidRPr="005D6537">
        <w:rPr>
          <w:rFonts w:asciiTheme="minorHAnsi" w:hAnsiTheme="minorHAnsi" w:cstheme="minorHAnsi"/>
          <w:b w:val="0"/>
        </w:rPr>
        <w:t>02</w:t>
      </w:r>
      <w:r w:rsidR="002E2B54">
        <w:rPr>
          <w:rFonts w:asciiTheme="minorHAnsi" w:hAnsiTheme="minorHAnsi" w:cstheme="minorHAnsi"/>
          <w:b w:val="0"/>
        </w:rPr>
        <w:t>1</w:t>
      </w:r>
      <w:r w:rsidR="00E605ED" w:rsidRPr="005D6537">
        <w:rPr>
          <w:rFonts w:asciiTheme="minorHAnsi" w:hAnsiTheme="minorHAnsi" w:cstheme="minorHAnsi"/>
          <w:b w:val="0"/>
        </w:rPr>
        <w:t xml:space="preserve"> </w:t>
      </w:r>
      <w:r w:rsidRPr="005D6537">
        <w:rPr>
          <w:rFonts w:asciiTheme="minorHAnsi" w:hAnsiTheme="minorHAnsi" w:cstheme="minorHAnsi"/>
          <w:b w:val="0"/>
        </w:rPr>
        <w:t>r.</w:t>
      </w:r>
    </w:p>
    <w:p w14:paraId="5EFA8310" w14:textId="77777777" w:rsidR="0009039A" w:rsidRPr="005D6537" w:rsidRDefault="0009039A" w:rsidP="0009039A">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u w:val="single"/>
        </w:rPr>
        <w:t>Dokumenty potwierdzające</w:t>
      </w:r>
      <w:r w:rsidRPr="005D6537">
        <w:rPr>
          <w:rFonts w:asciiTheme="minorHAnsi" w:hAnsiTheme="minorHAnsi" w:cstheme="minorHAnsi"/>
          <w:b w:val="0"/>
        </w:rPr>
        <w:t>, że Wykonawca jest ubezpieczony od odpowiedzialności cywilnej w zakresie prowadzonej działalności związanej z przedmiotem zamówienia.</w:t>
      </w:r>
    </w:p>
    <w:p w14:paraId="4B82E124" w14:textId="77777777" w:rsidR="009728F8" w:rsidRPr="005D6537" w:rsidRDefault="009728F8" w:rsidP="00B36685">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u w:val="single"/>
        </w:rPr>
        <w:t>Wykaz dostaw wykonanych</w:t>
      </w:r>
      <w:r w:rsidRPr="005D6537">
        <w:rPr>
          <w:rFonts w:asciiTheme="minorHAnsi" w:hAnsiTheme="minorHAnsi" w:cstheme="minorHAnsi"/>
          <w:b w:val="0"/>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formularzu zgodnym z treścią </w:t>
      </w:r>
      <w:r w:rsidRPr="005D6537">
        <w:rPr>
          <w:rFonts w:asciiTheme="minorHAnsi" w:hAnsiTheme="minorHAnsi" w:cstheme="minorHAnsi"/>
        </w:rPr>
        <w:t>załącznika nr 5</w:t>
      </w:r>
      <w:r w:rsidRPr="005D6537">
        <w:rPr>
          <w:rFonts w:asciiTheme="minorHAnsi" w:hAnsiTheme="minorHAnsi" w:cstheme="minorHAnsi"/>
          <w:b w:val="0"/>
        </w:rPr>
        <w:t xml:space="preserve"> do SIWZ,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7704043B" w14:textId="77777777" w:rsidR="00BD7951" w:rsidRPr="005D6537" w:rsidRDefault="00BD7951" w:rsidP="0009039A">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lastRenderedPageBreak/>
        <w:t>Wykonawca, który polega na zdolnościach lub sytuacji innych podmiotów, musi udowodnić</w:t>
      </w:r>
      <w:r w:rsidRPr="005D6537">
        <w:rPr>
          <w:rFonts w:asciiTheme="minorHAnsi" w:hAnsiTheme="minorHAnsi" w:cstheme="minorHAnsi"/>
          <w:b w:val="0"/>
          <w:bCs/>
        </w:rPr>
        <w:t xml:space="preserve"> zamawiającemu, że realizując zamówienie, będzie dysponował niezbędnymi zasobami tych podmiotów, </w:t>
      </w:r>
      <w:r w:rsidRPr="005D6537">
        <w:rPr>
          <w:rFonts w:asciiTheme="minorHAnsi" w:hAnsiTheme="minorHAnsi" w:cstheme="minorHAnsi"/>
          <w:b w:val="0"/>
          <w:bCs/>
          <w:u w:val="single"/>
        </w:rPr>
        <w:t>w szczególności przedstawiając wraz z ofertą zobowiązanie tych podmiotów do oddania mu do dyspozycji niezbędnych zasobów na potrzeby realizacji zamówienia</w:t>
      </w:r>
      <w:r w:rsidRPr="005D6537">
        <w:rPr>
          <w:rFonts w:asciiTheme="minorHAnsi" w:hAnsiTheme="minorHAnsi" w:cstheme="minorHAnsi"/>
          <w:b w:val="0"/>
          <w:bCs/>
        </w:rPr>
        <w:t>.</w:t>
      </w:r>
    </w:p>
    <w:p w14:paraId="702349AF" w14:textId="77777777" w:rsidR="00BD7951" w:rsidRPr="005D6537" w:rsidRDefault="00BD7951" w:rsidP="00872433">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Pełnomocnictwo złożone w formie oryginału lub notarialnie poświadczonej kopii w sytuacji:</w:t>
      </w:r>
    </w:p>
    <w:p w14:paraId="14CEC154" w14:textId="77777777" w:rsidR="00BD7951" w:rsidRPr="005D6537" w:rsidRDefault="00BD7951" w:rsidP="0076253E">
      <w:pPr>
        <w:widowControl w:val="0"/>
        <w:numPr>
          <w:ilvl w:val="2"/>
          <w:numId w:val="37"/>
        </w:numPr>
        <w:autoSpaceDE w:val="0"/>
        <w:autoSpaceDN w:val="0"/>
        <w:adjustRightInd w:val="0"/>
        <w:ind w:left="1418" w:hanging="567"/>
        <w:jc w:val="both"/>
        <w:rPr>
          <w:rFonts w:asciiTheme="minorHAnsi" w:hAnsiTheme="minorHAnsi" w:cstheme="minorHAnsi"/>
          <w:sz w:val="22"/>
          <w:szCs w:val="22"/>
          <w:lang w:val="pl-PL"/>
        </w:rPr>
      </w:pPr>
      <w:r w:rsidRPr="005D6537">
        <w:rPr>
          <w:rFonts w:asciiTheme="minorHAnsi" w:hAnsiTheme="minorHAnsi" w:cstheme="minorHAnsi"/>
          <w:bCs/>
          <w:sz w:val="22"/>
          <w:szCs w:val="22"/>
          <w:lang w:val="pl-PL"/>
        </w:rPr>
        <w:t xml:space="preserve">Wykonawców wspólnie ubiegających się o udzielenie zamówienia - pełnomocnictwo </w:t>
      </w:r>
      <w:r w:rsidRPr="005D6537">
        <w:rPr>
          <w:rFonts w:asciiTheme="minorHAnsi" w:hAnsiTheme="minorHAnsi" w:cstheme="minorHAnsi"/>
          <w:bCs/>
          <w:sz w:val="22"/>
          <w:szCs w:val="22"/>
          <w:lang w:val="pl-PL"/>
        </w:rPr>
        <w:br/>
        <w:t>do reprezentowania wszystkich Wykonawców wspólnie ubiegających się o udzielenie zamówienia. Pełnomocnik może być ustanowiony do reprezentowania Wykonawców w postępowaniu albo do reprezentowania w postępowaniu i zawarcia umowy.</w:t>
      </w:r>
    </w:p>
    <w:p w14:paraId="5ADB65A4" w14:textId="77777777" w:rsidR="00BD7951" w:rsidRPr="005D6537" w:rsidRDefault="00BD7951" w:rsidP="0076253E">
      <w:pPr>
        <w:widowControl w:val="0"/>
        <w:numPr>
          <w:ilvl w:val="2"/>
          <w:numId w:val="37"/>
        </w:numPr>
        <w:autoSpaceDE w:val="0"/>
        <w:autoSpaceDN w:val="0"/>
        <w:adjustRightInd w:val="0"/>
        <w:ind w:left="1418" w:hanging="567"/>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podpisania oferty względnie innych dokumentów składanych wraz z ofertą przez osobę, dla której prawo do ich podpisania nie wynika z innych dokumentów złożonych wraz z ofertą – pełnomocnictwo do podpisania oferty.</w:t>
      </w:r>
    </w:p>
    <w:p w14:paraId="2DD73246" w14:textId="77777777" w:rsidR="00BD7951" w:rsidRPr="005D6537" w:rsidRDefault="00BD7951" w:rsidP="00872433">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 xml:space="preserve">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33B07E46" w14:textId="77777777" w:rsidR="00BD7951" w:rsidRPr="005D6537" w:rsidRDefault="00BD7951" w:rsidP="00872433">
      <w:pPr>
        <w:pStyle w:val="Tekstpodstawowy2"/>
        <w:numPr>
          <w:ilvl w:val="0"/>
          <w:numId w:val="11"/>
        </w:numPr>
        <w:tabs>
          <w:tab w:val="left" w:pos="851"/>
        </w:tabs>
        <w:ind w:left="851" w:hanging="425"/>
        <w:rPr>
          <w:rFonts w:asciiTheme="minorHAnsi" w:hAnsiTheme="minorHAnsi" w:cstheme="minorHAnsi"/>
          <w:b w:val="0"/>
        </w:rPr>
      </w:pPr>
      <w:r w:rsidRPr="005D6537">
        <w:rPr>
          <w:rFonts w:asciiTheme="minorHAnsi" w:hAnsiTheme="minorHAnsi" w:cstheme="minorHAnsi"/>
          <w:b w:val="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14E90AEA" w14:textId="77777777" w:rsidR="002652B6" w:rsidRPr="005D6537" w:rsidRDefault="002652B6" w:rsidP="002652B6">
      <w:pPr>
        <w:pStyle w:val="Tekstpodstawowy2"/>
        <w:tabs>
          <w:tab w:val="left" w:pos="851"/>
        </w:tabs>
        <w:ind w:left="851"/>
        <w:rPr>
          <w:rFonts w:asciiTheme="minorHAnsi" w:hAnsiTheme="minorHAnsi" w:cstheme="minorHAnsi"/>
          <w:b w:val="0"/>
        </w:rPr>
      </w:pPr>
    </w:p>
    <w:p w14:paraId="4B54716C" w14:textId="77777777" w:rsidR="002652B6" w:rsidRPr="005D6537" w:rsidRDefault="002652B6" w:rsidP="002652B6">
      <w:pPr>
        <w:pStyle w:val="Tekstpodstawowy2"/>
        <w:tabs>
          <w:tab w:val="left" w:pos="851"/>
        </w:tabs>
        <w:ind w:left="851"/>
        <w:rPr>
          <w:rFonts w:asciiTheme="minorHAnsi" w:hAnsiTheme="minorHAnsi" w:cstheme="minorHAnsi"/>
          <w:b w:val="0"/>
        </w:rPr>
      </w:pPr>
    </w:p>
    <w:p w14:paraId="019021D7" w14:textId="77777777" w:rsidR="00BD7951" w:rsidRPr="005D6537" w:rsidRDefault="00BD7951" w:rsidP="00BD7951">
      <w:pPr>
        <w:pStyle w:val="Default"/>
        <w:ind w:left="284"/>
        <w:jc w:val="both"/>
        <w:rPr>
          <w:rFonts w:asciiTheme="minorHAnsi" w:hAnsiTheme="minorHAnsi" w:cstheme="minorHAnsi"/>
          <w:color w:val="auto"/>
          <w:sz w:val="6"/>
          <w:szCs w:val="6"/>
        </w:rPr>
      </w:pPr>
    </w:p>
    <w:p w14:paraId="116EF446" w14:textId="6D71A03D" w:rsidR="00BD7951" w:rsidRPr="005D6537" w:rsidRDefault="00BD7951" w:rsidP="00DA267B">
      <w:pPr>
        <w:pStyle w:val="Tekstpodstawowy2"/>
        <w:numPr>
          <w:ilvl w:val="0"/>
          <w:numId w:val="12"/>
        </w:numPr>
        <w:ind w:left="426" w:hanging="426"/>
        <w:rPr>
          <w:rFonts w:asciiTheme="minorHAnsi" w:hAnsiTheme="minorHAnsi" w:cstheme="minorHAnsi"/>
          <w:szCs w:val="22"/>
        </w:rPr>
      </w:pPr>
      <w:r w:rsidRPr="005D6537">
        <w:rPr>
          <w:rFonts w:asciiTheme="minorHAnsi" w:hAnsiTheme="minorHAnsi" w:cstheme="minorHAnsi"/>
          <w:szCs w:val="22"/>
        </w:rPr>
        <w:t xml:space="preserve">Oświadczenie o przynależności lub braku przynależności do tej samej grupy kapitałowej składane </w:t>
      </w:r>
      <w:r w:rsidRPr="005D6537">
        <w:rPr>
          <w:rFonts w:asciiTheme="minorHAnsi" w:hAnsiTheme="minorHAnsi" w:cstheme="minorHAnsi"/>
          <w:szCs w:val="22"/>
          <w:u w:val="single"/>
        </w:rPr>
        <w:t>w terminie 3 dni</w:t>
      </w:r>
      <w:r w:rsidRPr="005D6537">
        <w:rPr>
          <w:rFonts w:asciiTheme="minorHAnsi" w:hAnsiTheme="minorHAnsi" w:cstheme="minorHAnsi"/>
          <w:szCs w:val="22"/>
        </w:rPr>
        <w:t xml:space="preserve"> od dnia zamieszczenia na stronie internetowej Zamawiającego informacji, o której mowa w art. 86 ust. 5 ustawy („</w:t>
      </w:r>
      <w:r w:rsidR="00E605ED" w:rsidRPr="005D6537">
        <w:rPr>
          <w:rFonts w:asciiTheme="minorHAnsi" w:hAnsiTheme="minorHAnsi" w:cstheme="minorHAnsi"/>
          <w:szCs w:val="22"/>
        </w:rPr>
        <w:t>Informacja z otwarcia</w:t>
      </w:r>
      <w:r w:rsidRPr="005D6537">
        <w:rPr>
          <w:rFonts w:asciiTheme="minorHAnsi" w:hAnsiTheme="minorHAnsi" w:cstheme="minorHAnsi"/>
          <w:szCs w:val="22"/>
        </w:rPr>
        <w:t xml:space="preserve"> ofert”).</w:t>
      </w:r>
    </w:p>
    <w:p w14:paraId="689DD9A0" w14:textId="13FB4515" w:rsidR="00BD7951" w:rsidRDefault="00BD7951" w:rsidP="00BD7951">
      <w:pPr>
        <w:pStyle w:val="Tekstpodstawowy2"/>
        <w:ind w:left="426"/>
        <w:rPr>
          <w:rFonts w:asciiTheme="minorHAnsi" w:hAnsiTheme="minorHAnsi" w:cstheme="minorHAnsi"/>
          <w:sz w:val="8"/>
          <w:szCs w:val="8"/>
        </w:rPr>
      </w:pPr>
    </w:p>
    <w:p w14:paraId="2995EE01" w14:textId="77777777" w:rsidR="002E2B54" w:rsidRPr="005D6537" w:rsidRDefault="002E2B54" w:rsidP="00BD7951">
      <w:pPr>
        <w:pStyle w:val="Tekstpodstawowy2"/>
        <w:ind w:left="426"/>
        <w:rPr>
          <w:rFonts w:asciiTheme="minorHAnsi" w:hAnsiTheme="minorHAnsi" w:cstheme="minorHAnsi"/>
          <w:sz w:val="8"/>
          <w:szCs w:val="8"/>
        </w:rPr>
      </w:pPr>
    </w:p>
    <w:p w14:paraId="0AB2BD50" w14:textId="3B1D4842" w:rsidR="00BD7951" w:rsidRPr="005D6537" w:rsidRDefault="00BD7951" w:rsidP="00BD7951">
      <w:pPr>
        <w:pStyle w:val="Tekstpodstawowy2"/>
        <w:ind w:left="426"/>
        <w:rPr>
          <w:rFonts w:asciiTheme="minorHAnsi" w:hAnsiTheme="minorHAnsi" w:cstheme="minorHAnsi"/>
          <w:b w:val="0"/>
          <w:bCs/>
        </w:rPr>
      </w:pPr>
      <w:r w:rsidRPr="005D6537">
        <w:rPr>
          <w:rFonts w:asciiTheme="minorHAnsi" w:hAnsiTheme="minorHAnsi" w:cstheme="minorHAnsi"/>
          <w:b w:val="0"/>
          <w:bCs/>
        </w:rPr>
        <w:t xml:space="preserve">Wykonawca, w terminie 3 dni od zamieszczenia na stronie internetowej informacji, o której mowa w art. 86 ust. 5, przekazuje Zamawiającemu oświadczenie o przynależności lub braku przynależności do tej samej grupy kapitałowej </w:t>
      </w:r>
      <w:r w:rsidRPr="005D6537">
        <w:rPr>
          <w:rFonts w:asciiTheme="minorHAnsi" w:hAnsiTheme="minorHAnsi" w:cstheme="minorHAnsi"/>
          <w:b w:val="0"/>
          <w:szCs w:val="22"/>
        </w:rPr>
        <w:t xml:space="preserve">(wzór oświadczenia znajduje się w </w:t>
      </w:r>
      <w:r w:rsidRPr="005D6537">
        <w:rPr>
          <w:rFonts w:asciiTheme="minorHAnsi" w:hAnsiTheme="minorHAnsi" w:cstheme="minorHAnsi"/>
          <w:szCs w:val="22"/>
        </w:rPr>
        <w:t>załączniku nr 4</w:t>
      </w:r>
      <w:r w:rsidRPr="005D6537">
        <w:rPr>
          <w:rFonts w:asciiTheme="minorHAnsi" w:hAnsiTheme="minorHAnsi" w:cstheme="minorHAnsi"/>
          <w:b w:val="0"/>
          <w:szCs w:val="22"/>
        </w:rPr>
        <w:t xml:space="preserve"> do SIWZ).</w:t>
      </w:r>
      <w:r w:rsidRPr="005D6537">
        <w:rPr>
          <w:rFonts w:asciiTheme="minorHAnsi" w:hAnsiTheme="minorHAnsi" w:cstheme="minorHAnsi"/>
          <w:b w:val="0"/>
          <w:bCs/>
        </w:rPr>
        <w:t xml:space="preserve"> Wraz ze złożeniem oświadczenia, Wykonawca może przedstawić dowody, że powiązania z innym wykonawcą nie prowadzą do zakłócenia konkurencji w postępowaniu </w:t>
      </w:r>
      <w:r w:rsidR="002E2B54">
        <w:rPr>
          <w:rFonts w:asciiTheme="minorHAnsi" w:hAnsiTheme="minorHAnsi" w:cstheme="minorHAnsi"/>
          <w:b w:val="0"/>
          <w:bCs/>
        </w:rPr>
        <w:br/>
      </w:r>
      <w:r w:rsidRPr="005D6537">
        <w:rPr>
          <w:rFonts w:asciiTheme="minorHAnsi" w:hAnsiTheme="minorHAnsi" w:cstheme="minorHAnsi"/>
          <w:b w:val="0"/>
          <w:bCs/>
        </w:rPr>
        <w:t>o udzielenie zamówienia.</w:t>
      </w:r>
    </w:p>
    <w:p w14:paraId="06154A55" w14:textId="77777777" w:rsidR="00BD7951" w:rsidRPr="005D6537" w:rsidRDefault="00BD7951" w:rsidP="00BD7951">
      <w:pPr>
        <w:pStyle w:val="Tekstpodstawowy2"/>
        <w:ind w:left="426"/>
        <w:rPr>
          <w:rFonts w:asciiTheme="minorHAnsi" w:hAnsiTheme="minorHAnsi" w:cstheme="minorHAnsi"/>
          <w:b w:val="0"/>
          <w:bCs/>
        </w:rPr>
      </w:pPr>
      <w:r w:rsidRPr="005D6537">
        <w:rPr>
          <w:rFonts w:asciiTheme="minorHAnsi" w:hAnsiTheme="minorHAnsi" w:cstheme="minorHAnsi"/>
          <w:b w:val="0"/>
          <w:bCs/>
        </w:rPr>
        <w:t>Zamawiający zamieści informacje, o których mowa w art. 86 ust. 5 ustawy w pliku o nazwie „</w:t>
      </w:r>
      <w:r w:rsidR="00E605ED" w:rsidRPr="005D6537">
        <w:rPr>
          <w:rFonts w:asciiTheme="minorHAnsi" w:hAnsiTheme="minorHAnsi" w:cstheme="minorHAnsi"/>
          <w:b w:val="0"/>
          <w:bCs/>
        </w:rPr>
        <w:t>Informacja z otwarcia</w:t>
      </w:r>
      <w:r w:rsidRPr="005D6537">
        <w:rPr>
          <w:rFonts w:asciiTheme="minorHAnsi" w:hAnsiTheme="minorHAnsi" w:cstheme="minorHAnsi"/>
          <w:b w:val="0"/>
          <w:bCs/>
        </w:rPr>
        <w:t xml:space="preserve"> ofert” na swojej stronie internetowej </w:t>
      </w:r>
      <w:r w:rsidRPr="005D6537">
        <w:rPr>
          <w:rFonts w:asciiTheme="minorHAnsi" w:hAnsiTheme="minorHAnsi" w:cstheme="minorHAnsi"/>
          <w:b w:val="0"/>
          <w:bCs/>
          <w:i/>
        </w:rPr>
        <w:t>www.</w:t>
      </w:r>
      <w:hyperlink r:id="rId11" w:history="1">
        <w:r w:rsidRPr="005D6537">
          <w:rPr>
            <w:rFonts w:asciiTheme="minorHAnsi" w:hAnsiTheme="minorHAnsi" w:cstheme="minorHAnsi"/>
            <w:b w:val="0"/>
            <w:i/>
          </w:rPr>
          <w:t>mzgk.chelmek.aanet.pl</w:t>
        </w:r>
      </w:hyperlink>
      <w:r w:rsidRPr="005D6537">
        <w:rPr>
          <w:rFonts w:asciiTheme="minorHAnsi" w:hAnsiTheme="minorHAnsi" w:cstheme="minorHAnsi"/>
          <w:b w:val="0"/>
          <w:bCs/>
        </w:rPr>
        <w:t xml:space="preserve">.  </w:t>
      </w:r>
    </w:p>
    <w:p w14:paraId="79D14F0E" w14:textId="6D69EECE" w:rsidR="00BD7951" w:rsidRPr="005D6537" w:rsidRDefault="00BD7951" w:rsidP="00BD7951">
      <w:pPr>
        <w:pStyle w:val="Tekstpodstawowy2"/>
        <w:ind w:left="426"/>
        <w:rPr>
          <w:rFonts w:asciiTheme="minorHAnsi" w:hAnsiTheme="minorHAnsi" w:cstheme="minorHAnsi"/>
          <w:b w:val="0"/>
          <w:szCs w:val="22"/>
        </w:rPr>
      </w:pPr>
      <w:r w:rsidRPr="005D6537">
        <w:rPr>
          <w:rFonts w:asciiTheme="minorHAnsi" w:hAnsiTheme="minorHAnsi" w:cstheme="minorHAnsi"/>
          <w:b w:val="0"/>
          <w:szCs w:val="22"/>
        </w:rPr>
        <w:t xml:space="preserve">W przypadku wspólnego ubiegania się o zamówienie przez Wykonawców  oświadczenie </w:t>
      </w:r>
      <w:r w:rsidR="002E2B54">
        <w:rPr>
          <w:rFonts w:asciiTheme="minorHAnsi" w:hAnsiTheme="minorHAnsi" w:cstheme="minorHAnsi"/>
          <w:b w:val="0"/>
          <w:szCs w:val="22"/>
        </w:rPr>
        <w:br/>
      </w:r>
      <w:r w:rsidRPr="005D6537">
        <w:rPr>
          <w:rFonts w:asciiTheme="minorHAnsi" w:hAnsiTheme="minorHAnsi" w:cstheme="minorHAnsi"/>
          <w:b w:val="0"/>
          <w:szCs w:val="22"/>
        </w:rPr>
        <w:t>o przynależności braku przynależności do tej samej grupy kapitałowej, składa każdy z Wykonawców.</w:t>
      </w:r>
    </w:p>
    <w:p w14:paraId="6DD2C46B" w14:textId="77777777" w:rsidR="00BD7951" w:rsidRPr="005D6537" w:rsidRDefault="00BD7951" w:rsidP="00BD7951">
      <w:pPr>
        <w:pStyle w:val="Tekstpodstawowy2"/>
        <w:ind w:left="284"/>
        <w:rPr>
          <w:rFonts w:asciiTheme="minorHAnsi" w:hAnsiTheme="minorHAnsi" w:cstheme="minorHAnsi"/>
          <w:b w:val="0"/>
          <w:sz w:val="8"/>
          <w:szCs w:val="8"/>
          <w:highlight w:val="yellow"/>
        </w:rPr>
      </w:pPr>
    </w:p>
    <w:p w14:paraId="49C63249" w14:textId="77777777" w:rsidR="00BD7951" w:rsidRPr="005D6537" w:rsidRDefault="00BD7951" w:rsidP="00BD7951">
      <w:pPr>
        <w:pStyle w:val="Tekstpodstawowy2"/>
        <w:tabs>
          <w:tab w:val="left" w:pos="851"/>
        </w:tabs>
        <w:ind w:left="426"/>
        <w:rPr>
          <w:rFonts w:asciiTheme="minorHAnsi" w:hAnsiTheme="minorHAnsi" w:cstheme="minorHAnsi"/>
          <w:b w:val="0"/>
          <w:sz w:val="12"/>
          <w:szCs w:val="12"/>
        </w:rPr>
      </w:pPr>
    </w:p>
    <w:p w14:paraId="5383E645" w14:textId="77777777" w:rsidR="002652B6" w:rsidRPr="005D6537" w:rsidRDefault="002652B6" w:rsidP="00BD7951">
      <w:pPr>
        <w:pStyle w:val="Tekstpodstawowy2"/>
        <w:tabs>
          <w:tab w:val="left" w:pos="851"/>
        </w:tabs>
        <w:rPr>
          <w:rFonts w:asciiTheme="minorHAnsi" w:hAnsiTheme="minorHAnsi" w:cstheme="minorHAnsi"/>
          <w:szCs w:val="22"/>
        </w:rPr>
      </w:pPr>
    </w:p>
    <w:p w14:paraId="0625D769" w14:textId="77777777" w:rsidR="00BD7951" w:rsidRPr="005D6537" w:rsidRDefault="00BD7951" w:rsidP="006F5300">
      <w:pPr>
        <w:pStyle w:val="Tekstpodstawowy2"/>
        <w:numPr>
          <w:ilvl w:val="0"/>
          <w:numId w:val="12"/>
        </w:numPr>
        <w:ind w:left="426" w:hanging="426"/>
        <w:rPr>
          <w:rFonts w:asciiTheme="minorHAnsi" w:hAnsiTheme="minorHAnsi" w:cstheme="minorHAnsi"/>
          <w:szCs w:val="22"/>
        </w:rPr>
      </w:pPr>
      <w:r w:rsidRPr="005D6537">
        <w:rPr>
          <w:rFonts w:asciiTheme="minorHAnsi" w:hAnsiTheme="minorHAnsi" w:cstheme="minorHAnsi"/>
          <w:szCs w:val="22"/>
        </w:rPr>
        <w:t>Wymagania formalne dotyczące oświadczeń i dokumentów składanych przez Wykonawcę</w:t>
      </w:r>
    </w:p>
    <w:p w14:paraId="74C591A9" w14:textId="41D1CD63" w:rsidR="00BD7951" w:rsidRPr="005D6537" w:rsidRDefault="00BD7951" w:rsidP="006F5300">
      <w:pPr>
        <w:pStyle w:val="Tekstpodstawowy2"/>
        <w:numPr>
          <w:ilvl w:val="0"/>
          <w:numId w:val="13"/>
        </w:numPr>
        <w:tabs>
          <w:tab w:val="left" w:pos="426"/>
        </w:tabs>
        <w:spacing w:before="120"/>
        <w:ind w:left="425" w:hanging="425"/>
        <w:rPr>
          <w:rFonts w:asciiTheme="minorHAnsi" w:hAnsiTheme="minorHAnsi" w:cstheme="minorHAnsi"/>
          <w:b w:val="0"/>
          <w:bCs/>
          <w:szCs w:val="22"/>
        </w:rPr>
      </w:pPr>
      <w:r w:rsidRPr="005D6537">
        <w:rPr>
          <w:rFonts w:asciiTheme="minorHAnsi" w:hAnsiTheme="minorHAnsi" w:cstheme="minorHAnsi"/>
          <w:b w:val="0"/>
          <w:bCs/>
          <w:szCs w:val="22"/>
        </w:rPr>
        <w:t xml:space="preserve">Oświadczenia składane przez Wykonawcę i </w:t>
      </w:r>
      <w:r w:rsidRPr="005D6537">
        <w:rPr>
          <w:rFonts w:asciiTheme="minorHAnsi" w:hAnsiTheme="minorHAnsi" w:cstheme="minorHAnsi"/>
          <w:b w:val="0"/>
          <w:szCs w:val="22"/>
        </w:rPr>
        <w:t>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5A71FB47" w14:textId="77D858C1" w:rsidR="00BD7951" w:rsidRPr="005D6537" w:rsidRDefault="00BD7951" w:rsidP="00DA267B">
      <w:pPr>
        <w:pStyle w:val="Tekstpodstawowy2"/>
        <w:numPr>
          <w:ilvl w:val="0"/>
          <w:numId w:val="13"/>
        </w:numPr>
        <w:tabs>
          <w:tab w:val="left" w:pos="426"/>
        </w:tabs>
        <w:ind w:left="426" w:hanging="426"/>
        <w:rPr>
          <w:rFonts w:asciiTheme="minorHAnsi" w:hAnsiTheme="minorHAnsi" w:cstheme="minorHAnsi"/>
          <w:b w:val="0"/>
          <w:bCs/>
          <w:szCs w:val="22"/>
        </w:rPr>
      </w:pPr>
      <w:r w:rsidRPr="005D6537">
        <w:rPr>
          <w:rFonts w:asciiTheme="minorHAnsi" w:hAnsiTheme="minorHAnsi" w:cstheme="minorHAnsi"/>
          <w:b w:val="0"/>
          <w:szCs w:val="22"/>
        </w:rPr>
        <w:t xml:space="preserve">Za oryginał uważa się oświadczenie lub dokument złożone w formie pisemnej lub w formie elektronicznej podpisane odpowiednio własnoręcznym podpisem albo kwalifikowanym podpisem elektronicznym. Potwierdzenia za zgodność z oryginałem dokonuje Wykonawca albo podmiot trzeci albo wykonawca wspólnie ubiegający się o udzielenie zamówienia publicznego, albo podwykonawca - odpowiednio, w zakresie dokumentów, które każdego z nich dotyczą. Potwierdzenie za zgodność z oryginałem następuje w formie pisemnej lub w formie elektronicznej </w:t>
      </w:r>
      <w:r w:rsidRPr="005D6537">
        <w:rPr>
          <w:rFonts w:asciiTheme="minorHAnsi" w:hAnsiTheme="minorHAnsi" w:cstheme="minorHAnsi"/>
          <w:b w:val="0"/>
          <w:szCs w:val="22"/>
        </w:rPr>
        <w:lastRenderedPageBreak/>
        <w:t xml:space="preserve">podpisane odpowiednio własnoręcznym podpisem albo kwalifikowanym podpisem elektronicznym. </w:t>
      </w:r>
    </w:p>
    <w:p w14:paraId="61C1A86F" w14:textId="77777777" w:rsidR="00BD7951" w:rsidRPr="005D6537" w:rsidRDefault="00BD7951" w:rsidP="00DA267B">
      <w:pPr>
        <w:pStyle w:val="Tekstpodstawowy2"/>
        <w:numPr>
          <w:ilvl w:val="0"/>
          <w:numId w:val="13"/>
        </w:numPr>
        <w:tabs>
          <w:tab w:val="left" w:pos="426"/>
        </w:tabs>
        <w:ind w:left="426" w:hanging="426"/>
        <w:rPr>
          <w:rFonts w:asciiTheme="minorHAnsi" w:hAnsiTheme="minorHAnsi" w:cstheme="minorHAnsi"/>
          <w:b w:val="0"/>
          <w:bCs/>
          <w:szCs w:val="22"/>
        </w:rPr>
      </w:pPr>
      <w:r w:rsidRPr="005D6537">
        <w:rPr>
          <w:rFonts w:asciiTheme="minorHAnsi" w:eastAsia="TimesNewRoman" w:hAnsiTheme="minorHAnsi" w:cstheme="minorHAnsi"/>
          <w:b w:val="0"/>
          <w:szCs w:val="22"/>
        </w:rPr>
        <w:t>W celu oceny, czy Wykonawca polegając na zdolnościach lub sytuacji innych podmiotów na zasadach określonych</w:t>
      </w:r>
      <w:r w:rsidRPr="005D6537">
        <w:rPr>
          <w:rFonts w:asciiTheme="minorHAnsi" w:hAnsiTheme="minorHAnsi" w:cstheme="minorHAnsi"/>
          <w:b w:val="0"/>
          <w:szCs w:val="22"/>
        </w:rPr>
        <w:t xml:space="preserve"> </w:t>
      </w:r>
      <w:r w:rsidRPr="005D6537">
        <w:rPr>
          <w:rFonts w:asciiTheme="minorHAnsi" w:eastAsia="TimesNewRoman" w:hAnsiTheme="minorHAnsi" w:cstheme="minorHAnsi"/>
          <w:b w:val="0"/>
          <w:szCs w:val="22"/>
        </w:rPr>
        <w:t>w art. 22a ustawy, będzie dysponował niezbędnymi zasobami w stopniu umożliwiającym należyte wykonanie</w:t>
      </w:r>
      <w:r w:rsidRPr="005D6537">
        <w:rPr>
          <w:rFonts w:asciiTheme="minorHAnsi" w:hAnsiTheme="minorHAnsi" w:cstheme="minorHAnsi"/>
          <w:b w:val="0"/>
          <w:szCs w:val="22"/>
        </w:rPr>
        <w:t xml:space="preserve"> </w:t>
      </w:r>
      <w:r w:rsidRPr="005D6537">
        <w:rPr>
          <w:rFonts w:asciiTheme="minorHAnsi" w:eastAsia="TimesNewRoman" w:hAnsiTheme="minorHAnsi" w:cstheme="minorHAnsi"/>
          <w:b w:val="0"/>
          <w:szCs w:val="22"/>
        </w:rPr>
        <w:t>zamówienia publicznego oraz oceny, czy stosunek łączący Wykonawcę z tymi podmiotami gwarantuje rzeczywisty dostęp</w:t>
      </w:r>
      <w:r w:rsidRPr="005D6537">
        <w:rPr>
          <w:rFonts w:asciiTheme="minorHAnsi" w:hAnsiTheme="minorHAnsi" w:cstheme="minorHAnsi"/>
          <w:b w:val="0"/>
          <w:szCs w:val="22"/>
        </w:rPr>
        <w:t xml:space="preserve"> </w:t>
      </w:r>
      <w:r w:rsidRPr="005D6537">
        <w:rPr>
          <w:rFonts w:asciiTheme="minorHAnsi" w:eastAsia="TimesNewRoman" w:hAnsiTheme="minorHAnsi" w:cstheme="minorHAnsi"/>
          <w:b w:val="0"/>
          <w:szCs w:val="22"/>
        </w:rPr>
        <w:t>do ich zasobów, Zamawiający żąda dokumentów, które określają w szczególności:</w:t>
      </w:r>
    </w:p>
    <w:p w14:paraId="5D679BC4" w14:textId="77777777" w:rsidR="00BD7951" w:rsidRPr="005D6537" w:rsidRDefault="00BD7951" w:rsidP="00DA267B">
      <w:pPr>
        <w:numPr>
          <w:ilvl w:val="0"/>
          <w:numId w:val="14"/>
        </w:numPr>
        <w:tabs>
          <w:tab w:val="left" w:pos="851"/>
        </w:tabs>
        <w:autoSpaceDE w:val="0"/>
        <w:autoSpaceDN w:val="0"/>
        <w:adjustRightInd w:val="0"/>
        <w:ind w:left="851" w:hanging="425"/>
        <w:jc w:val="both"/>
        <w:rPr>
          <w:rFonts w:asciiTheme="minorHAnsi" w:eastAsia="TimesNewRoman" w:hAnsiTheme="minorHAnsi" w:cstheme="minorHAnsi"/>
          <w:sz w:val="22"/>
          <w:szCs w:val="22"/>
          <w:lang w:val="pl-PL"/>
        </w:rPr>
      </w:pPr>
      <w:r w:rsidRPr="005D6537">
        <w:rPr>
          <w:rFonts w:asciiTheme="minorHAnsi" w:eastAsia="TimesNewRoman" w:hAnsiTheme="minorHAnsi" w:cstheme="minorHAnsi"/>
          <w:sz w:val="22"/>
          <w:szCs w:val="22"/>
          <w:lang w:val="pl-PL"/>
        </w:rPr>
        <w:t>zakres dostępnych Wykonawcy zasobów innego podmiotu;</w:t>
      </w:r>
    </w:p>
    <w:p w14:paraId="6ACF8831" w14:textId="77777777" w:rsidR="00BD7951" w:rsidRPr="005D6537" w:rsidRDefault="00BD7951" w:rsidP="00DA267B">
      <w:pPr>
        <w:numPr>
          <w:ilvl w:val="0"/>
          <w:numId w:val="14"/>
        </w:numPr>
        <w:tabs>
          <w:tab w:val="left" w:pos="851"/>
        </w:tabs>
        <w:autoSpaceDE w:val="0"/>
        <w:autoSpaceDN w:val="0"/>
        <w:adjustRightInd w:val="0"/>
        <w:ind w:left="851" w:hanging="425"/>
        <w:jc w:val="both"/>
        <w:rPr>
          <w:rFonts w:asciiTheme="minorHAnsi" w:eastAsia="TimesNewRoman" w:hAnsiTheme="minorHAnsi" w:cstheme="minorHAnsi"/>
          <w:sz w:val="22"/>
          <w:szCs w:val="22"/>
          <w:lang w:val="pl-PL"/>
        </w:rPr>
      </w:pPr>
      <w:r w:rsidRPr="005D6537">
        <w:rPr>
          <w:rFonts w:asciiTheme="minorHAnsi" w:eastAsia="TimesNewRoman" w:hAnsiTheme="minorHAnsi" w:cstheme="minorHAnsi"/>
          <w:sz w:val="22"/>
          <w:szCs w:val="22"/>
          <w:lang w:val="pl-PL"/>
        </w:rPr>
        <w:t>sposób wykorzystania zasobów innego podmiotu, przez Wykonawcę, przy wykonywaniu zamówienia publicznego;</w:t>
      </w:r>
    </w:p>
    <w:p w14:paraId="36A89F69" w14:textId="77777777" w:rsidR="00BD7951" w:rsidRPr="005D6537" w:rsidRDefault="00BD7951" w:rsidP="00DA267B">
      <w:pPr>
        <w:numPr>
          <w:ilvl w:val="0"/>
          <w:numId w:val="14"/>
        </w:numPr>
        <w:tabs>
          <w:tab w:val="left" w:pos="851"/>
        </w:tabs>
        <w:autoSpaceDE w:val="0"/>
        <w:autoSpaceDN w:val="0"/>
        <w:adjustRightInd w:val="0"/>
        <w:ind w:left="851" w:hanging="425"/>
        <w:jc w:val="both"/>
        <w:rPr>
          <w:rFonts w:asciiTheme="minorHAnsi" w:eastAsia="TimesNewRoman" w:hAnsiTheme="minorHAnsi" w:cstheme="minorHAnsi"/>
          <w:sz w:val="22"/>
          <w:szCs w:val="22"/>
          <w:lang w:val="pl-PL"/>
        </w:rPr>
      </w:pPr>
      <w:r w:rsidRPr="005D6537">
        <w:rPr>
          <w:rFonts w:asciiTheme="minorHAnsi" w:eastAsia="TimesNewRoman" w:hAnsiTheme="minorHAnsi" w:cstheme="minorHAnsi"/>
          <w:sz w:val="22"/>
          <w:szCs w:val="22"/>
          <w:lang w:val="pl-PL"/>
        </w:rPr>
        <w:t>zakres i okres udziału innego podmiotu przy wykonywaniu zamówienia publicznego;</w:t>
      </w:r>
    </w:p>
    <w:p w14:paraId="7DF8504A" w14:textId="3555049C" w:rsidR="00BD7951" w:rsidRPr="005D6537" w:rsidRDefault="00BD7951" w:rsidP="00DA267B">
      <w:pPr>
        <w:numPr>
          <w:ilvl w:val="0"/>
          <w:numId w:val="14"/>
        </w:numPr>
        <w:tabs>
          <w:tab w:val="left" w:pos="851"/>
        </w:tabs>
        <w:autoSpaceDE w:val="0"/>
        <w:autoSpaceDN w:val="0"/>
        <w:adjustRightInd w:val="0"/>
        <w:ind w:left="851" w:hanging="425"/>
        <w:jc w:val="both"/>
        <w:rPr>
          <w:rFonts w:asciiTheme="minorHAnsi" w:eastAsia="TimesNewRoman" w:hAnsiTheme="minorHAnsi" w:cstheme="minorHAnsi"/>
          <w:sz w:val="22"/>
          <w:szCs w:val="22"/>
          <w:lang w:val="pl-PL"/>
        </w:rPr>
      </w:pPr>
      <w:r w:rsidRPr="005D6537">
        <w:rPr>
          <w:rFonts w:asciiTheme="minorHAnsi" w:eastAsia="TimesNewRoman" w:hAnsiTheme="minorHAnsi" w:cstheme="minorHAnsi"/>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A2D1C39" w14:textId="28C130BF" w:rsidR="00BD7951" w:rsidRPr="005D6537" w:rsidRDefault="00BD7951" w:rsidP="00DA267B">
      <w:pPr>
        <w:pStyle w:val="Tekstpodstawowy2"/>
        <w:numPr>
          <w:ilvl w:val="0"/>
          <w:numId w:val="13"/>
        </w:numPr>
        <w:tabs>
          <w:tab w:val="left" w:pos="426"/>
        </w:tabs>
        <w:ind w:left="426" w:hanging="426"/>
        <w:rPr>
          <w:rFonts w:asciiTheme="minorHAnsi" w:hAnsiTheme="minorHAnsi" w:cstheme="minorHAnsi"/>
          <w:b w:val="0"/>
          <w:bCs/>
          <w:szCs w:val="22"/>
        </w:rPr>
      </w:pPr>
      <w:r w:rsidRPr="005D6537">
        <w:rPr>
          <w:rFonts w:asciiTheme="minorHAnsi" w:hAnsiTheme="minorHAnsi" w:cstheme="minorHAnsi"/>
          <w:b w:val="0"/>
          <w:szCs w:val="22"/>
        </w:rPr>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6FA07B90" w14:textId="77777777" w:rsidR="00BD7951" w:rsidRPr="005D6537" w:rsidRDefault="00BD7951" w:rsidP="00DA267B">
      <w:pPr>
        <w:pStyle w:val="Tekstpodstawowy2"/>
        <w:numPr>
          <w:ilvl w:val="0"/>
          <w:numId w:val="13"/>
        </w:numPr>
        <w:tabs>
          <w:tab w:val="left" w:pos="426"/>
        </w:tabs>
        <w:ind w:left="426" w:hanging="426"/>
        <w:rPr>
          <w:rFonts w:asciiTheme="minorHAnsi" w:hAnsiTheme="minorHAnsi" w:cstheme="minorHAnsi"/>
          <w:b w:val="0"/>
          <w:bCs/>
          <w:szCs w:val="22"/>
        </w:rPr>
      </w:pPr>
      <w:r w:rsidRPr="005D6537">
        <w:rPr>
          <w:rFonts w:asciiTheme="minorHAnsi" w:hAnsiTheme="minorHAnsi" w:cstheme="minorHAnsi"/>
          <w:b w:val="0"/>
          <w:szCs w:val="22"/>
        </w:rPr>
        <w:t xml:space="preserve">Wykonawca, który podlega wykluczeniu na podstawie art. 24 ust. 1 pkt 13 i 14 oraz 16-20 ustawy </w:t>
      </w:r>
      <w:proofErr w:type="spellStart"/>
      <w:r w:rsidRPr="005D6537">
        <w:rPr>
          <w:rFonts w:asciiTheme="minorHAnsi" w:hAnsiTheme="minorHAnsi" w:cstheme="minorHAnsi"/>
          <w:b w:val="0"/>
          <w:szCs w:val="22"/>
        </w:rPr>
        <w:t>Pzp</w:t>
      </w:r>
      <w:proofErr w:type="spellEnd"/>
      <w:r w:rsidRPr="005D6537">
        <w:rPr>
          <w:rFonts w:asciiTheme="minorHAnsi" w:hAnsiTheme="minorHAnsi" w:cstheme="minorHAnsi"/>
          <w:b w:val="0"/>
          <w:szCs w:val="22"/>
        </w:rPr>
        <w:t xml:space="preserve">, może przedstawić dowody na to, że podjęte </w:t>
      </w:r>
      <w:r w:rsidRPr="005D6537">
        <w:rPr>
          <w:rFonts w:asciiTheme="minorHAnsi" w:hAnsiTheme="minorHAnsi" w:cstheme="minorHAnsi"/>
          <w:b w:val="0"/>
          <w:spacing w:val="-1"/>
          <w:szCs w:val="22"/>
        </w:rPr>
        <w:t xml:space="preserve">przez niego środki są wystarczające do wykazania jego rzetelności, w szczególności udowodnić naprawienie szkody wyrządzonej przestępstwem </w:t>
      </w:r>
      <w:r w:rsidRPr="005D6537">
        <w:rPr>
          <w:rFonts w:asciiTheme="minorHAnsi" w:hAnsiTheme="minorHAnsi" w:cstheme="minorHAnsi"/>
          <w:b w:val="0"/>
          <w:szCs w:val="22"/>
        </w:rPr>
        <w:t xml:space="preserve">lub przestępstwem skarbowym, zadośćuczynienie </w:t>
      </w:r>
      <w:r w:rsidRPr="005D6537">
        <w:rPr>
          <w:rFonts w:asciiTheme="minorHAnsi" w:hAnsiTheme="minorHAnsi" w:cstheme="minorHAnsi"/>
          <w:b w:val="0"/>
          <w:bCs/>
          <w:szCs w:val="22"/>
        </w:rPr>
        <w:t xml:space="preserve">pieniężne </w:t>
      </w:r>
      <w:r w:rsidRPr="005D6537">
        <w:rPr>
          <w:rFonts w:asciiTheme="minorHAnsi" w:hAnsiTheme="minorHAnsi" w:cstheme="minorHAnsi"/>
          <w:b w:val="0"/>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D6537">
        <w:rPr>
          <w:rFonts w:asciiTheme="minorHAnsi" w:hAnsiTheme="minorHAnsi" w:cstheme="minorHAnsi"/>
          <w:b w:val="0"/>
          <w:spacing w:val="-2"/>
          <w:szCs w:val="22"/>
        </w:rPr>
        <w:t>przestępstwom</w:t>
      </w:r>
      <w:r w:rsidRPr="005D6537">
        <w:rPr>
          <w:rFonts w:asciiTheme="minorHAnsi" w:hAnsiTheme="minorHAnsi" w:cstheme="minorHAnsi"/>
          <w:b w:val="0"/>
          <w:szCs w:val="22"/>
        </w:rPr>
        <w:t xml:space="preserve"> </w:t>
      </w:r>
      <w:r w:rsidRPr="005D6537">
        <w:rPr>
          <w:rFonts w:asciiTheme="minorHAnsi" w:hAnsiTheme="minorHAnsi" w:cstheme="minorHAnsi"/>
          <w:b w:val="0"/>
          <w:spacing w:val="-2"/>
          <w:szCs w:val="22"/>
        </w:rPr>
        <w:t>skarbowym</w:t>
      </w:r>
      <w:r w:rsidRPr="005D6537">
        <w:rPr>
          <w:rFonts w:asciiTheme="minorHAnsi" w:hAnsiTheme="minorHAnsi" w:cstheme="minorHAnsi"/>
          <w:b w:val="0"/>
          <w:szCs w:val="22"/>
        </w:rPr>
        <w:t xml:space="preserve"> </w:t>
      </w:r>
      <w:r w:rsidRPr="005D6537">
        <w:rPr>
          <w:rFonts w:asciiTheme="minorHAnsi" w:hAnsiTheme="minorHAnsi" w:cstheme="minorHAnsi"/>
          <w:b w:val="0"/>
          <w:spacing w:val="-2"/>
          <w:szCs w:val="22"/>
        </w:rPr>
        <w:t>lub</w:t>
      </w:r>
      <w:r w:rsidRPr="005D6537">
        <w:rPr>
          <w:rFonts w:asciiTheme="minorHAnsi" w:hAnsiTheme="minorHAnsi" w:cstheme="minorHAnsi"/>
          <w:b w:val="0"/>
          <w:szCs w:val="22"/>
        </w:rPr>
        <w:t xml:space="preserve"> </w:t>
      </w:r>
      <w:r w:rsidRPr="005D6537">
        <w:rPr>
          <w:rFonts w:asciiTheme="minorHAnsi" w:hAnsiTheme="minorHAnsi" w:cstheme="minorHAnsi"/>
          <w:b w:val="0"/>
          <w:spacing w:val="-2"/>
          <w:szCs w:val="22"/>
        </w:rPr>
        <w:t>nieprawidłowemu</w:t>
      </w:r>
      <w:r w:rsidRPr="005D6537">
        <w:rPr>
          <w:rFonts w:asciiTheme="minorHAnsi" w:hAnsiTheme="minorHAnsi" w:cstheme="minorHAnsi"/>
          <w:b w:val="0"/>
          <w:szCs w:val="22"/>
        </w:rPr>
        <w:t xml:space="preserve"> </w:t>
      </w:r>
      <w:r w:rsidRPr="005D6537">
        <w:rPr>
          <w:rFonts w:asciiTheme="minorHAnsi" w:hAnsiTheme="minorHAnsi" w:cstheme="minorHAnsi"/>
          <w:b w:val="0"/>
          <w:spacing w:val="-2"/>
          <w:szCs w:val="22"/>
        </w:rPr>
        <w:t xml:space="preserve">postępowaniu </w:t>
      </w:r>
      <w:r w:rsidRPr="005D6537">
        <w:rPr>
          <w:rFonts w:asciiTheme="minorHAnsi" w:hAnsiTheme="minorHAnsi" w:cstheme="minorHAnsi"/>
          <w:b w:val="0"/>
          <w:szCs w:val="22"/>
        </w:rPr>
        <w:t xml:space="preserve">Wykonawcy. Przepisu </w:t>
      </w:r>
      <w:r w:rsidRPr="005D6537">
        <w:rPr>
          <w:rFonts w:asciiTheme="minorHAnsi" w:hAnsiTheme="minorHAnsi" w:cstheme="minorHAnsi"/>
          <w:b w:val="0"/>
          <w:bCs/>
          <w:szCs w:val="22"/>
        </w:rPr>
        <w:t xml:space="preserve">zdania pierwszego </w:t>
      </w:r>
      <w:r w:rsidRPr="005D6537">
        <w:rPr>
          <w:rFonts w:asciiTheme="minorHAnsi" w:hAnsiTheme="minorHAnsi" w:cstheme="minorHAnsi"/>
          <w:b w:val="0"/>
          <w:szCs w:val="22"/>
        </w:rPr>
        <w:t>nie stosuje się, jeżeli wobec Wykonawcy, będącego podmiotem zbiorowym, orzeczono prawomocnym wyrokiem sądu zakaz ubiegania się o udzielenie zamówienia oraz nie upłynął określony w tym wyroku okres obowiązywania tego zakazu.</w:t>
      </w:r>
    </w:p>
    <w:p w14:paraId="7AB140BD" w14:textId="1677EACD" w:rsidR="00BD7951" w:rsidRPr="005D6537" w:rsidRDefault="00BD7951" w:rsidP="00DA267B">
      <w:pPr>
        <w:pStyle w:val="Tekstpodstawowy2"/>
        <w:numPr>
          <w:ilvl w:val="0"/>
          <w:numId w:val="13"/>
        </w:numPr>
        <w:tabs>
          <w:tab w:val="left" w:pos="426"/>
        </w:tabs>
        <w:ind w:left="426" w:hanging="426"/>
        <w:rPr>
          <w:rFonts w:asciiTheme="minorHAnsi" w:hAnsiTheme="minorHAnsi" w:cstheme="minorHAnsi"/>
          <w:b w:val="0"/>
          <w:bCs/>
          <w:szCs w:val="22"/>
        </w:rPr>
      </w:pPr>
      <w:r w:rsidRPr="005D6537">
        <w:rPr>
          <w:rFonts w:asciiTheme="minorHAnsi" w:hAnsiTheme="minorHAnsi" w:cstheme="minorHAnsi"/>
          <w:b w:val="0"/>
          <w:szCs w:val="22"/>
        </w:rPr>
        <w:t>W celu skorzystania z zapisów pkt 5, Wykonawca zobowiązany jest do wypełnienia stosownej rubryki w oświadczeniu o niepodleganiu wykluczeniu z postępowania.</w:t>
      </w:r>
      <w:r w:rsidRPr="005D6537">
        <w:rPr>
          <w:rFonts w:asciiTheme="minorHAnsi" w:hAnsiTheme="minorHAnsi" w:cstheme="minorHAnsi"/>
          <w:b w:val="0"/>
          <w:bCs/>
          <w:szCs w:val="22"/>
        </w:rPr>
        <w:t xml:space="preserve"> Wykonawca nie podlega wykluczeniu, jeżeli Zamawiający, uwzględniając wagę i szczególne okoliczności czynu Wykonawcy, uzna za wystarczające dowody przedstawione na podstawie pkt 5.</w:t>
      </w:r>
    </w:p>
    <w:p w14:paraId="7D0D958E" w14:textId="77777777" w:rsidR="000E6BD6" w:rsidRPr="005D6537" w:rsidRDefault="000E6BD6" w:rsidP="000E6BD6">
      <w:pPr>
        <w:pStyle w:val="Tekstpodstawowy21"/>
        <w:rPr>
          <w:rFonts w:asciiTheme="minorHAnsi" w:hAnsiTheme="minorHAnsi" w:cstheme="minorHAnsi"/>
          <w:bCs/>
          <w:sz w:val="28"/>
          <w:szCs w:val="28"/>
        </w:rPr>
      </w:pPr>
    </w:p>
    <w:p w14:paraId="0D2F7561" w14:textId="77777777" w:rsidR="002652B6" w:rsidRPr="005D6537" w:rsidRDefault="002652B6" w:rsidP="000E6BD6">
      <w:pPr>
        <w:pStyle w:val="Tekstpodstawowy21"/>
        <w:rPr>
          <w:rFonts w:asciiTheme="minorHAnsi" w:hAnsiTheme="minorHAnsi" w:cstheme="minorHAnsi"/>
          <w:bCs/>
          <w:sz w:val="28"/>
          <w:szCs w:val="28"/>
        </w:rPr>
      </w:pPr>
    </w:p>
    <w:p w14:paraId="70B6C966" w14:textId="77777777" w:rsidR="008B7D5C" w:rsidRPr="005D6537" w:rsidRDefault="008B7D5C">
      <w:pPr>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t>VI. Informacje o sposobie porozumiewania się z Zamawiającym</w:t>
      </w:r>
    </w:p>
    <w:p w14:paraId="2F5952FB" w14:textId="77777777" w:rsidR="008B7D5C" w:rsidRPr="005D6537" w:rsidRDefault="008B7D5C">
      <w:pPr>
        <w:jc w:val="both"/>
        <w:rPr>
          <w:rFonts w:asciiTheme="minorHAnsi" w:hAnsiTheme="minorHAnsi" w:cstheme="minorHAnsi"/>
          <w:sz w:val="16"/>
          <w:lang w:val="pl-PL"/>
        </w:rPr>
      </w:pPr>
    </w:p>
    <w:p w14:paraId="10D123A7"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b/>
          <w:sz w:val="22"/>
          <w:lang w:val="pl-PL"/>
        </w:rPr>
        <w:t>Opis sposobu przekazywania oświadczeń i dokumentów</w:t>
      </w:r>
      <w:r w:rsidRPr="005D6537">
        <w:rPr>
          <w:rFonts w:asciiTheme="minorHAnsi" w:hAnsiTheme="minorHAnsi" w:cstheme="minorHAnsi"/>
          <w:sz w:val="22"/>
          <w:lang w:val="pl-PL"/>
        </w:rPr>
        <w:t>.</w:t>
      </w:r>
    </w:p>
    <w:p w14:paraId="4251878C" w14:textId="77777777" w:rsidR="00794152" w:rsidRPr="005D6537" w:rsidRDefault="00794152" w:rsidP="00DA267B">
      <w:pPr>
        <w:numPr>
          <w:ilvl w:val="0"/>
          <w:numId w:val="15"/>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33 846 12 89) lub przy użyciu środków komunikacji elektronicznej w rozumieniu ustawy z dnia 18 lipca 2002 r. o świadczeniu usług drogą elektroniczną  – adres e-mail: </w:t>
      </w:r>
      <w:hyperlink r:id="rId12" w:history="1">
        <w:r w:rsidRPr="005D6537">
          <w:rPr>
            <w:rStyle w:val="Hipercze"/>
            <w:rFonts w:asciiTheme="minorHAnsi" w:hAnsiTheme="minorHAnsi" w:cstheme="minorHAnsi"/>
            <w:color w:val="FF0000"/>
            <w:sz w:val="22"/>
            <w:szCs w:val="22"/>
            <w:lang w:val="pl-PL"/>
          </w:rPr>
          <w:t>sekretariat@mzgk.chelmek.aanet.pl</w:t>
        </w:r>
      </w:hyperlink>
      <w:r w:rsidRPr="005D6537">
        <w:rPr>
          <w:rFonts w:asciiTheme="minorHAnsi" w:hAnsiTheme="minorHAnsi" w:cstheme="minorHAnsi"/>
          <w:sz w:val="22"/>
          <w:szCs w:val="22"/>
          <w:lang w:val="pl-PL"/>
        </w:rPr>
        <w:t xml:space="preserve">. </w:t>
      </w:r>
    </w:p>
    <w:p w14:paraId="4CC9E372" w14:textId="77777777" w:rsidR="00794152" w:rsidRPr="005D6537" w:rsidRDefault="00794152" w:rsidP="00DA267B">
      <w:pPr>
        <w:numPr>
          <w:ilvl w:val="0"/>
          <w:numId w:val="15"/>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W przypadku wezwania przez Zamawiającego do złożenia, uzupełnienia lub poprawienia oświadczeń, dokumentów w trybie art. 26 ust. 1 lub ust. 3 i 3a ustawy, oświadczenia, dokumenty lub pełnomocnictwa należy przedłożyć (złożyć/uzupełnić/poprawić) w formie wskazanej przez Zamawiającego w wezwaniu. </w:t>
      </w:r>
    </w:p>
    <w:p w14:paraId="7827613B" w14:textId="77777777" w:rsidR="00794152" w:rsidRPr="005D6537" w:rsidRDefault="00794152" w:rsidP="00DA267B">
      <w:pPr>
        <w:numPr>
          <w:ilvl w:val="0"/>
          <w:numId w:val="15"/>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9CA05F4" w14:textId="77777777" w:rsidR="00794152" w:rsidRPr="005D6537" w:rsidRDefault="00794152" w:rsidP="00DA267B">
      <w:pPr>
        <w:numPr>
          <w:ilvl w:val="0"/>
          <w:numId w:val="15"/>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lang w:val="pl-PL"/>
        </w:rPr>
        <w:lastRenderedPageBreak/>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14:paraId="76531C4E" w14:textId="77777777" w:rsidR="00794152" w:rsidRPr="005D6537" w:rsidRDefault="00794152" w:rsidP="00DA267B">
      <w:pPr>
        <w:numPr>
          <w:ilvl w:val="0"/>
          <w:numId w:val="15"/>
        </w:numPr>
        <w:ind w:left="426" w:hanging="426"/>
        <w:jc w:val="both"/>
        <w:rPr>
          <w:rFonts w:asciiTheme="minorHAnsi" w:hAnsiTheme="minorHAnsi" w:cstheme="minorHAnsi"/>
          <w:sz w:val="22"/>
          <w:szCs w:val="22"/>
          <w:lang w:val="pl-PL"/>
        </w:rPr>
      </w:pPr>
      <w:r w:rsidRPr="005D6537">
        <w:rPr>
          <w:rFonts w:asciiTheme="minorHAnsi" w:hAnsiTheme="minorHAnsi" w:cstheme="minorHAnsi"/>
          <w:sz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Pr="005D6537">
          <w:rPr>
            <w:rStyle w:val="Hipercze"/>
            <w:rFonts w:asciiTheme="minorHAnsi" w:hAnsiTheme="minorHAnsi" w:cstheme="minorHAnsi"/>
            <w:color w:val="FF0000"/>
            <w:sz w:val="22"/>
            <w:szCs w:val="22"/>
            <w:lang w:val="pl-PL"/>
          </w:rPr>
          <w:t>sekretariat@mzgk.chelmek.aanet.pl</w:t>
        </w:r>
      </w:hyperlink>
      <w:r w:rsidRPr="005D6537">
        <w:rPr>
          <w:rFonts w:asciiTheme="minorHAnsi" w:hAnsiTheme="minorHAnsi" w:cstheme="minorHAnsi"/>
          <w:sz w:val="22"/>
          <w:lang w:val="pl-PL"/>
        </w:rPr>
        <w:t xml:space="preserve">, dokumenty tekstowe lub tekstowo - graficzne.  </w:t>
      </w:r>
    </w:p>
    <w:p w14:paraId="6D71E527" w14:textId="77777777" w:rsidR="008B7D5C" w:rsidRPr="005D6537" w:rsidRDefault="008B7D5C">
      <w:pPr>
        <w:tabs>
          <w:tab w:val="left" w:pos="420"/>
        </w:tabs>
        <w:jc w:val="both"/>
        <w:rPr>
          <w:rFonts w:asciiTheme="minorHAnsi" w:hAnsiTheme="minorHAnsi" w:cstheme="minorHAnsi"/>
          <w:b/>
          <w:bCs/>
          <w:sz w:val="16"/>
          <w:lang w:val="pl-PL"/>
        </w:rPr>
      </w:pPr>
    </w:p>
    <w:p w14:paraId="4570FD15" w14:textId="77777777" w:rsidR="008B7D5C" w:rsidRPr="005D6537" w:rsidRDefault="008B7D5C">
      <w:pPr>
        <w:tabs>
          <w:tab w:val="left" w:pos="420"/>
        </w:tabs>
        <w:jc w:val="both"/>
        <w:rPr>
          <w:rFonts w:asciiTheme="minorHAnsi" w:hAnsiTheme="minorHAnsi" w:cstheme="minorHAnsi"/>
          <w:b/>
          <w:bCs/>
          <w:sz w:val="22"/>
          <w:lang w:val="pl-PL"/>
        </w:rPr>
      </w:pPr>
      <w:r w:rsidRPr="005D6537">
        <w:rPr>
          <w:rFonts w:asciiTheme="minorHAnsi" w:hAnsiTheme="minorHAnsi" w:cstheme="minorHAnsi"/>
          <w:b/>
          <w:bCs/>
          <w:sz w:val="22"/>
          <w:lang w:val="pl-PL"/>
        </w:rPr>
        <w:t>Wyjaśnianie treści SIWZ</w:t>
      </w:r>
    </w:p>
    <w:p w14:paraId="1AA9E878" w14:textId="77777777" w:rsidR="007C141D" w:rsidRPr="005D6537" w:rsidRDefault="007C141D" w:rsidP="007C141D">
      <w:pPr>
        <w:ind w:left="420" w:hanging="420"/>
        <w:jc w:val="both"/>
        <w:rPr>
          <w:rFonts w:asciiTheme="minorHAnsi" w:hAnsiTheme="minorHAnsi" w:cstheme="minorHAnsi"/>
          <w:sz w:val="22"/>
          <w:lang w:val="pl-PL"/>
        </w:rPr>
      </w:pPr>
      <w:r w:rsidRPr="005D6537">
        <w:rPr>
          <w:rFonts w:asciiTheme="minorHAnsi" w:hAnsiTheme="minorHAnsi" w:cstheme="minorHAnsi"/>
          <w:sz w:val="22"/>
          <w:lang w:val="pl-PL"/>
        </w:rPr>
        <w:t xml:space="preserve">Zamawiający udzieli odpowiedzi na wszelkie zapytania związane z prowadzonym postępowaniem. </w:t>
      </w:r>
    </w:p>
    <w:p w14:paraId="03481545" w14:textId="77777777" w:rsidR="007C141D" w:rsidRPr="005D6537" w:rsidRDefault="007C141D" w:rsidP="007C141D">
      <w:pPr>
        <w:jc w:val="both"/>
        <w:rPr>
          <w:rFonts w:asciiTheme="minorHAnsi" w:hAnsiTheme="minorHAnsi" w:cstheme="minorHAnsi"/>
          <w:sz w:val="22"/>
          <w:lang w:val="pl-PL"/>
        </w:rPr>
      </w:pPr>
      <w:r w:rsidRPr="005D6537">
        <w:rPr>
          <w:rFonts w:asciiTheme="minorHAnsi" w:hAnsiTheme="minorHAnsi" w:cstheme="minorHAnsi"/>
          <w:sz w:val="22"/>
          <w:lang w:val="pl-PL"/>
        </w:rPr>
        <w:t xml:space="preserve">W celu umożliwienia udzielenia odpowiedzi na piśmie przed terminem składania ofert, zapytanie winno być złożone nie później niż do końca dnia, w którym upływa </w:t>
      </w:r>
      <w:r w:rsidRPr="005D6537">
        <w:rPr>
          <w:rFonts w:asciiTheme="minorHAnsi" w:hAnsiTheme="minorHAnsi" w:cstheme="minorHAnsi"/>
          <w:b/>
          <w:sz w:val="22"/>
          <w:lang w:val="pl-PL"/>
        </w:rPr>
        <w:t>połowa</w:t>
      </w:r>
      <w:r w:rsidRPr="005D6537">
        <w:rPr>
          <w:rFonts w:asciiTheme="minorHAnsi" w:hAnsiTheme="minorHAnsi" w:cstheme="minorHAnsi"/>
          <w:sz w:val="22"/>
          <w:lang w:val="pl-PL"/>
        </w:rPr>
        <w:t xml:space="preserve"> wyznaczonego terminu składania ofert</w:t>
      </w:r>
      <w:r w:rsidR="00255A69" w:rsidRPr="005D6537">
        <w:rPr>
          <w:rFonts w:asciiTheme="minorHAnsi" w:hAnsiTheme="minorHAnsi" w:cstheme="minorHAnsi"/>
          <w:sz w:val="22"/>
          <w:lang w:val="pl-PL"/>
        </w:rPr>
        <w:t>.</w:t>
      </w:r>
      <w:r w:rsidR="00136A99" w:rsidRPr="005D6537">
        <w:rPr>
          <w:rFonts w:asciiTheme="minorHAnsi" w:hAnsiTheme="minorHAnsi" w:cstheme="minorHAnsi"/>
          <w:b/>
          <w:sz w:val="22"/>
          <w:lang w:val="pl-PL"/>
        </w:rPr>
        <w:t xml:space="preserve"> </w:t>
      </w:r>
    </w:p>
    <w:p w14:paraId="7F64AB17" w14:textId="77777777" w:rsidR="007C141D" w:rsidRPr="005D6537" w:rsidRDefault="007C141D" w:rsidP="007C141D">
      <w:pPr>
        <w:pStyle w:val="ust"/>
        <w:spacing w:before="0" w:after="0"/>
        <w:ind w:left="0" w:firstLine="0"/>
        <w:rPr>
          <w:rFonts w:asciiTheme="minorHAnsi" w:hAnsiTheme="minorHAnsi" w:cstheme="minorHAnsi"/>
          <w:sz w:val="22"/>
        </w:rPr>
      </w:pPr>
      <w:r w:rsidRPr="005D6537">
        <w:rPr>
          <w:rFonts w:asciiTheme="minorHAnsi" w:hAnsiTheme="minorHAnsi" w:cstheme="minorHAnsi"/>
          <w:sz w:val="22"/>
        </w:rPr>
        <w:t xml:space="preserve">Zamawiający przekazuje treść zapytań i udzielonych wyjaśnień wszystkim Wykonawcom, bez ujawniania źródła zapytania, nie później niż </w:t>
      </w:r>
      <w:r w:rsidRPr="005D6537">
        <w:rPr>
          <w:rFonts w:asciiTheme="minorHAnsi" w:hAnsiTheme="minorHAnsi" w:cstheme="minorHAnsi"/>
          <w:b/>
          <w:sz w:val="22"/>
        </w:rPr>
        <w:t>2 dni</w:t>
      </w:r>
      <w:r w:rsidRPr="005D6537">
        <w:rPr>
          <w:rFonts w:asciiTheme="minorHAnsi" w:hAnsiTheme="minorHAnsi" w:cstheme="minorHAnsi"/>
          <w:sz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540485F2" w14:textId="77777777" w:rsidR="00015A61" w:rsidRPr="005D6537" w:rsidRDefault="00015A61">
      <w:pPr>
        <w:pStyle w:val="ust"/>
        <w:spacing w:before="0" w:after="0"/>
        <w:ind w:left="0" w:firstLine="0"/>
        <w:rPr>
          <w:rFonts w:asciiTheme="minorHAnsi" w:hAnsiTheme="minorHAnsi" w:cstheme="minorHAnsi"/>
          <w:b/>
          <w:bCs/>
          <w:sz w:val="16"/>
        </w:rPr>
      </w:pPr>
    </w:p>
    <w:p w14:paraId="4C9377BE" w14:textId="77777777" w:rsidR="008B7D5C" w:rsidRPr="005D6537" w:rsidRDefault="008B7D5C">
      <w:pPr>
        <w:pStyle w:val="ust"/>
        <w:spacing w:before="0" w:after="0"/>
        <w:ind w:left="0" w:firstLine="0"/>
        <w:rPr>
          <w:rFonts w:asciiTheme="minorHAnsi" w:hAnsiTheme="minorHAnsi" w:cstheme="minorHAnsi"/>
          <w:b/>
          <w:bCs/>
          <w:sz w:val="22"/>
        </w:rPr>
      </w:pPr>
      <w:r w:rsidRPr="005D6537">
        <w:rPr>
          <w:rFonts w:asciiTheme="minorHAnsi" w:hAnsiTheme="minorHAnsi" w:cstheme="minorHAnsi"/>
          <w:b/>
          <w:bCs/>
          <w:sz w:val="22"/>
        </w:rPr>
        <w:t>Zebranie Wykonawców</w:t>
      </w:r>
    </w:p>
    <w:p w14:paraId="5065A444" w14:textId="77777777" w:rsidR="008B7D5C" w:rsidRPr="005D6537" w:rsidRDefault="008B7D5C">
      <w:pPr>
        <w:pStyle w:val="ust"/>
        <w:spacing w:before="0" w:after="0"/>
        <w:ind w:left="0" w:firstLine="0"/>
        <w:rPr>
          <w:rFonts w:asciiTheme="minorHAnsi" w:hAnsiTheme="minorHAnsi" w:cstheme="minorHAnsi"/>
          <w:sz w:val="22"/>
        </w:rPr>
      </w:pPr>
      <w:r w:rsidRPr="005D6537">
        <w:rPr>
          <w:rFonts w:asciiTheme="minorHAnsi" w:hAnsiTheme="minorHAnsi" w:cstheme="minorHAnsi"/>
          <w:sz w:val="22"/>
        </w:rPr>
        <w:t>Zamawiający nie zamierza zwoływać zebrania wszystkich Wykonawców.</w:t>
      </w:r>
    </w:p>
    <w:p w14:paraId="665BA249" w14:textId="77777777" w:rsidR="00EE09DB" w:rsidRPr="005D6537" w:rsidRDefault="00EE09DB">
      <w:pPr>
        <w:pStyle w:val="ust"/>
        <w:spacing w:before="0" w:after="0"/>
        <w:ind w:left="0" w:firstLine="0"/>
        <w:rPr>
          <w:rFonts w:asciiTheme="minorHAnsi" w:hAnsiTheme="minorHAnsi" w:cstheme="minorHAnsi"/>
          <w:b/>
          <w:bCs/>
          <w:sz w:val="16"/>
        </w:rPr>
      </w:pPr>
    </w:p>
    <w:p w14:paraId="646DC5B3" w14:textId="77777777" w:rsidR="008B7D5C" w:rsidRPr="005D6537" w:rsidRDefault="008B7D5C">
      <w:pPr>
        <w:pStyle w:val="ust"/>
        <w:spacing w:before="0" w:after="0"/>
        <w:ind w:left="0" w:firstLine="0"/>
        <w:rPr>
          <w:rFonts w:asciiTheme="minorHAnsi" w:hAnsiTheme="minorHAnsi" w:cstheme="minorHAnsi"/>
          <w:b/>
          <w:bCs/>
          <w:sz w:val="22"/>
        </w:rPr>
      </w:pPr>
      <w:r w:rsidRPr="005D6537">
        <w:rPr>
          <w:rFonts w:asciiTheme="minorHAnsi" w:hAnsiTheme="minorHAnsi" w:cstheme="minorHAnsi"/>
          <w:b/>
          <w:bCs/>
          <w:sz w:val="22"/>
        </w:rPr>
        <w:t>Zmiany w treści SIWZ</w:t>
      </w:r>
    </w:p>
    <w:p w14:paraId="6246558B" w14:textId="77777777" w:rsidR="008B7D5C" w:rsidRPr="005D6537" w:rsidRDefault="008B7D5C">
      <w:pPr>
        <w:pStyle w:val="ust"/>
        <w:spacing w:before="0" w:after="0"/>
        <w:ind w:left="0" w:firstLine="0"/>
        <w:rPr>
          <w:rFonts w:asciiTheme="minorHAnsi" w:hAnsiTheme="minorHAnsi" w:cstheme="minorHAnsi"/>
          <w:sz w:val="22"/>
        </w:rPr>
      </w:pPr>
      <w:r w:rsidRPr="005D6537">
        <w:rPr>
          <w:rFonts w:asciiTheme="minorHAnsi" w:hAnsiTheme="minorHAnsi" w:cstheme="minorHAnsi"/>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3F4C9674" w14:textId="7681B7CC" w:rsidR="008B7D5C" w:rsidRPr="005D6537" w:rsidRDefault="008B7D5C">
      <w:pPr>
        <w:pStyle w:val="ust"/>
        <w:spacing w:before="0" w:after="0"/>
        <w:ind w:left="0" w:firstLine="0"/>
        <w:rPr>
          <w:rFonts w:asciiTheme="minorHAnsi" w:hAnsiTheme="minorHAnsi" w:cstheme="minorHAnsi"/>
          <w:sz w:val="22"/>
        </w:rPr>
      </w:pPr>
      <w:r w:rsidRPr="005D6537">
        <w:rPr>
          <w:rFonts w:asciiTheme="minorHAnsi" w:hAnsiTheme="minorHAnsi" w:cstheme="minorHAnsi"/>
          <w:sz w:val="22"/>
        </w:rPr>
        <w:t>Jeżeli w wyniku zmiany treści SIWZ nieprowadzącej do zmiany treści ogłoszenia o zamówieniu</w:t>
      </w:r>
      <w:r w:rsidR="006145B7" w:rsidRPr="005D6537">
        <w:rPr>
          <w:rFonts w:asciiTheme="minorHAnsi" w:hAnsiTheme="minorHAnsi" w:cstheme="minorHAnsi"/>
          <w:sz w:val="22"/>
        </w:rPr>
        <w:t xml:space="preserve"> </w:t>
      </w:r>
      <w:r w:rsidRPr="005D6537">
        <w:rPr>
          <w:rFonts w:asciiTheme="minorHAnsi" w:hAnsiTheme="minorHAnsi" w:cstheme="minorHAnsi"/>
          <w:sz w:val="22"/>
        </w:rPr>
        <w:t>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w:t>
      </w:r>
      <w:r w:rsidR="00F06525" w:rsidRPr="005D6537">
        <w:rPr>
          <w:rFonts w:asciiTheme="minorHAnsi" w:hAnsiTheme="minorHAnsi" w:cstheme="minorHAnsi"/>
          <w:sz w:val="22"/>
        </w:rPr>
        <w:t xml:space="preserve"> oraz zamieści ogłoszenie o zmianie ogłoszenia w Biuletynie Zamówień Publicznych</w:t>
      </w:r>
      <w:r w:rsidRPr="005D6537">
        <w:rPr>
          <w:rFonts w:asciiTheme="minorHAnsi" w:hAnsiTheme="minorHAnsi" w:cstheme="minorHAnsi"/>
          <w:sz w:val="22"/>
        </w:rPr>
        <w:t>.</w:t>
      </w:r>
    </w:p>
    <w:p w14:paraId="7834BBA0" w14:textId="77777777" w:rsidR="008B7D5C" w:rsidRPr="005D6537" w:rsidRDefault="008B7D5C" w:rsidP="004B035C">
      <w:pPr>
        <w:pStyle w:val="Indeks1"/>
        <w:rPr>
          <w:rFonts w:asciiTheme="minorHAnsi" w:hAnsiTheme="minorHAnsi" w:cstheme="minorHAnsi"/>
        </w:rPr>
      </w:pPr>
    </w:p>
    <w:p w14:paraId="1A0EE103" w14:textId="77777777" w:rsidR="008B7D5C" w:rsidRPr="005D6537" w:rsidRDefault="008B7D5C">
      <w:pPr>
        <w:jc w:val="both"/>
        <w:rPr>
          <w:rFonts w:asciiTheme="minorHAnsi" w:hAnsiTheme="minorHAnsi" w:cstheme="minorHAnsi"/>
          <w:b/>
          <w:bCs/>
          <w:sz w:val="22"/>
          <w:lang w:val="pl-PL"/>
        </w:rPr>
      </w:pPr>
      <w:r w:rsidRPr="005D6537">
        <w:rPr>
          <w:rFonts w:asciiTheme="minorHAnsi" w:hAnsiTheme="minorHAnsi" w:cstheme="minorHAnsi"/>
          <w:b/>
          <w:bCs/>
          <w:sz w:val="22"/>
          <w:lang w:val="pl-PL"/>
        </w:rPr>
        <w:t xml:space="preserve">Osoby uprawnione do porozumiewania się z </w:t>
      </w:r>
      <w:r w:rsidR="006A373C" w:rsidRPr="005D6537">
        <w:rPr>
          <w:rFonts w:asciiTheme="minorHAnsi" w:hAnsiTheme="minorHAnsi" w:cstheme="minorHAnsi"/>
          <w:b/>
          <w:bCs/>
          <w:sz w:val="22"/>
          <w:lang w:val="pl-PL"/>
        </w:rPr>
        <w:t>W</w:t>
      </w:r>
      <w:r w:rsidRPr="005D6537">
        <w:rPr>
          <w:rFonts w:asciiTheme="minorHAnsi" w:hAnsiTheme="minorHAnsi" w:cstheme="minorHAnsi"/>
          <w:b/>
          <w:bCs/>
          <w:sz w:val="22"/>
          <w:lang w:val="pl-PL"/>
        </w:rPr>
        <w:t>ykonawcami</w:t>
      </w:r>
    </w:p>
    <w:p w14:paraId="47DAFB8B"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Uprawnionymi do bezpośredniego kontaktowania się z Wykonawcami wyznacza się następujące osoby:</w:t>
      </w:r>
    </w:p>
    <w:p w14:paraId="36F0D9F7" w14:textId="77777777" w:rsidR="005F50F1" w:rsidRPr="005D6537" w:rsidRDefault="005F50F1">
      <w:pPr>
        <w:jc w:val="both"/>
        <w:rPr>
          <w:rFonts w:asciiTheme="minorHAnsi" w:hAnsiTheme="minorHAnsi" w:cstheme="minorHAnsi"/>
          <w:sz w:val="22"/>
          <w:lang w:val="pl-PL"/>
        </w:rPr>
      </w:pPr>
      <w:r w:rsidRPr="005D6537">
        <w:rPr>
          <w:rFonts w:asciiTheme="minorHAnsi" w:hAnsiTheme="minorHAnsi" w:cstheme="minorHAnsi"/>
          <w:sz w:val="22"/>
          <w:lang w:val="pl-PL"/>
        </w:rPr>
        <w:t>W sprawach merytorycznych:</w:t>
      </w:r>
    </w:p>
    <w:p w14:paraId="50E6A3BC" w14:textId="77777777" w:rsidR="008B7D5C" w:rsidRPr="005D6537" w:rsidRDefault="008B7D5C">
      <w:pPr>
        <w:jc w:val="both"/>
        <w:rPr>
          <w:rFonts w:asciiTheme="minorHAnsi" w:hAnsiTheme="minorHAnsi" w:cstheme="minorHAnsi"/>
          <w:sz w:val="16"/>
          <w:szCs w:val="16"/>
          <w:lang w:val="pl-PL"/>
        </w:rPr>
      </w:pPr>
    </w:p>
    <w:p w14:paraId="3B243651" w14:textId="77777777" w:rsidR="005F50F1" w:rsidRPr="005D6537" w:rsidRDefault="004F0849" w:rsidP="005F50F1">
      <w:pPr>
        <w:jc w:val="center"/>
        <w:rPr>
          <w:rFonts w:asciiTheme="minorHAnsi" w:hAnsiTheme="minorHAnsi" w:cstheme="minorHAnsi"/>
          <w:b/>
          <w:smallCaps/>
          <w:lang w:val="pl-PL"/>
        </w:rPr>
      </w:pPr>
      <w:r w:rsidRPr="005D6537">
        <w:rPr>
          <w:rFonts w:asciiTheme="minorHAnsi" w:hAnsiTheme="minorHAnsi" w:cstheme="minorHAnsi"/>
          <w:sz w:val="22"/>
          <w:lang w:val="pl-PL"/>
        </w:rPr>
        <w:t xml:space="preserve">Kierownik Wydziału Oczyszczania Miasta </w:t>
      </w:r>
      <w:r w:rsidR="00FE5BB7" w:rsidRPr="005D6537">
        <w:rPr>
          <w:rFonts w:asciiTheme="minorHAnsi" w:hAnsiTheme="minorHAnsi" w:cstheme="minorHAnsi"/>
          <w:sz w:val="22"/>
          <w:lang w:val="pl-PL"/>
        </w:rPr>
        <w:t xml:space="preserve"> MZGK w Cheł</w:t>
      </w:r>
      <w:r w:rsidR="00861EA0" w:rsidRPr="005D6537">
        <w:rPr>
          <w:rFonts w:asciiTheme="minorHAnsi" w:hAnsiTheme="minorHAnsi" w:cstheme="minorHAnsi"/>
          <w:sz w:val="22"/>
          <w:lang w:val="pl-PL"/>
        </w:rPr>
        <w:t>m</w:t>
      </w:r>
      <w:r w:rsidR="00FE5BB7" w:rsidRPr="005D6537">
        <w:rPr>
          <w:rFonts w:asciiTheme="minorHAnsi" w:hAnsiTheme="minorHAnsi" w:cstheme="minorHAnsi"/>
          <w:sz w:val="22"/>
          <w:lang w:val="pl-PL"/>
        </w:rPr>
        <w:t>ku sp. z o.o.</w:t>
      </w:r>
      <w:r w:rsidR="00DC26B8" w:rsidRPr="005D6537">
        <w:rPr>
          <w:rFonts w:asciiTheme="minorHAnsi" w:hAnsiTheme="minorHAnsi" w:cstheme="minorHAnsi"/>
          <w:sz w:val="22"/>
          <w:lang w:val="pl-PL"/>
        </w:rPr>
        <w:t xml:space="preserve"> – </w:t>
      </w:r>
      <w:r w:rsidR="004F2F9D" w:rsidRPr="005D6537">
        <w:rPr>
          <w:rFonts w:asciiTheme="minorHAnsi" w:hAnsiTheme="minorHAnsi" w:cstheme="minorHAnsi"/>
          <w:b/>
          <w:smallCaps/>
          <w:lang w:val="pl-PL"/>
        </w:rPr>
        <w:t xml:space="preserve">tel.  33  </w:t>
      </w:r>
      <w:r w:rsidR="00CE1FE8" w:rsidRPr="005D6537">
        <w:rPr>
          <w:rFonts w:asciiTheme="minorHAnsi" w:hAnsiTheme="minorHAnsi" w:cstheme="minorHAnsi"/>
          <w:b/>
          <w:smallCaps/>
          <w:lang w:val="pl-PL"/>
        </w:rPr>
        <w:t>846-1</w:t>
      </w:r>
      <w:r w:rsidR="005C7988" w:rsidRPr="005D6537">
        <w:rPr>
          <w:rFonts w:asciiTheme="minorHAnsi" w:hAnsiTheme="minorHAnsi" w:cstheme="minorHAnsi"/>
          <w:b/>
          <w:smallCaps/>
          <w:lang w:val="pl-PL"/>
        </w:rPr>
        <w:t>2</w:t>
      </w:r>
      <w:r w:rsidR="00CE1FE8" w:rsidRPr="005D6537">
        <w:rPr>
          <w:rFonts w:asciiTheme="minorHAnsi" w:hAnsiTheme="minorHAnsi" w:cstheme="minorHAnsi"/>
          <w:b/>
          <w:smallCaps/>
          <w:lang w:val="pl-PL"/>
        </w:rPr>
        <w:t>-61</w:t>
      </w:r>
    </w:p>
    <w:p w14:paraId="7744A527" w14:textId="77777777" w:rsidR="005F50F1" w:rsidRPr="005D6537" w:rsidRDefault="005F50F1" w:rsidP="005F50F1">
      <w:pPr>
        <w:jc w:val="center"/>
        <w:rPr>
          <w:rFonts w:asciiTheme="minorHAnsi" w:hAnsiTheme="minorHAnsi" w:cstheme="minorHAnsi"/>
          <w:b/>
          <w:smallCaps/>
          <w:color w:val="00B050"/>
          <w:sz w:val="22"/>
          <w:szCs w:val="22"/>
          <w:lang w:val="pl-PL"/>
        </w:rPr>
      </w:pPr>
    </w:p>
    <w:p w14:paraId="1F80C04E" w14:textId="77777777" w:rsidR="00EE09DB" w:rsidRPr="005D6537" w:rsidRDefault="00EE09DB" w:rsidP="005F50F1">
      <w:pPr>
        <w:jc w:val="center"/>
        <w:rPr>
          <w:rFonts w:asciiTheme="minorHAnsi" w:hAnsiTheme="minorHAnsi" w:cstheme="minorHAnsi"/>
          <w:b/>
          <w:smallCaps/>
          <w:color w:val="00B050"/>
          <w:sz w:val="22"/>
          <w:szCs w:val="22"/>
          <w:lang w:val="pl-PL"/>
        </w:rPr>
      </w:pPr>
    </w:p>
    <w:p w14:paraId="295E42FC" w14:textId="77777777" w:rsidR="00551482" w:rsidRPr="005D6537" w:rsidRDefault="00551482" w:rsidP="00551482">
      <w:pPr>
        <w:pStyle w:val="Tekstpodstawowy3"/>
        <w:rPr>
          <w:rFonts w:asciiTheme="minorHAnsi" w:hAnsiTheme="minorHAnsi" w:cstheme="minorHAnsi"/>
          <w:b/>
          <w:bCs/>
          <w:color w:val="auto"/>
          <w:sz w:val="24"/>
          <w:u w:val="single"/>
        </w:rPr>
      </w:pPr>
      <w:r w:rsidRPr="005D6537">
        <w:rPr>
          <w:rFonts w:asciiTheme="minorHAnsi" w:hAnsiTheme="minorHAnsi" w:cstheme="minorHAnsi"/>
          <w:b/>
          <w:bCs/>
          <w:color w:val="auto"/>
          <w:sz w:val="24"/>
          <w:u w:val="single"/>
        </w:rPr>
        <w:t>VII. Wymagania dotyczące wadium.</w:t>
      </w:r>
    </w:p>
    <w:p w14:paraId="203C7E70" w14:textId="77777777" w:rsidR="00551482" w:rsidRPr="005D6537" w:rsidRDefault="00551482" w:rsidP="00E605ED">
      <w:pPr>
        <w:jc w:val="both"/>
        <w:rPr>
          <w:rFonts w:asciiTheme="minorHAnsi" w:hAnsiTheme="minorHAnsi" w:cstheme="minorHAnsi"/>
          <w:sz w:val="22"/>
          <w:lang w:val="pl-PL"/>
        </w:rPr>
      </w:pPr>
      <w:r w:rsidRPr="005D6537">
        <w:rPr>
          <w:rFonts w:asciiTheme="minorHAnsi" w:hAnsiTheme="minorHAnsi" w:cstheme="minorHAnsi"/>
          <w:sz w:val="22"/>
          <w:lang w:val="pl-PL"/>
        </w:rPr>
        <w:t>Zamawiający nie wymaga zabezpieczenia oferty wadium.</w:t>
      </w:r>
    </w:p>
    <w:p w14:paraId="4BCB4DB4" w14:textId="77777777" w:rsidR="00551482" w:rsidRPr="005D6537" w:rsidRDefault="00551482">
      <w:pPr>
        <w:pStyle w:val="Tekstpodstawowy3"/>
        <w:rPr>
          <w:rFonts w:asciiTheme="minorHAnsi" w:hAnsiTheme="minorHAnsi" w:cstheme="minorHAnsi"/>
          <w:b/>
          <w:bCs/>
          <w:color w:val="auto"/>
          <w:sz w:val="24"/>
          <w:u w:val="single"/>
        </w:rPr>
      </w:pPr>
    </w:p>
    <w:p w14:paraId="6DF63503" w14:textId="77777777" w:rsidR="008B7D5C" w:rsidRPr="005D6537" w:rsidRDefault="008B7D5C">
      <w:pPr>
        <w:pStyle w:val="Tekstpodstawowy3"/>
        <w:rPr>
          <w:rFonts w:asciiTheme="minorHAnsi" w:hAnsiTheme="minorHAnsi" w:cstheme="minorHAnsi"/>
          <w:b/>
          <w:bCs/>
          <w:color w:val="auto"/>
          <w:sz w:val="24"/>
          <w:u w:val="single"/>
        </w:rPr>
      </w:pPr>
      <w:r w:rsidRPr="005D6537">
        <w:rPr>
          <w:rFonts w:asciiTheme="minorHAnsi" w:hAnsiTheme="minorHAnsi" w:cstheme="minorHAnsi"/>
          <w:b/>
          <w:bCs/>
          <w:color w:val="auto"/>
          <w:sz w:val="24"/>
          <w:u w:val="single"/>
        </w:rPr>
        <w:t>VII</w:t>
      </w:r>
      <w:r w:rsidR="00551482" w:rsidRPr="005D6537">
        <w:rPr>
          <w:rFonts w:asciiTheme="minorHAnsi" w:hAnsiTheme="minorHAnsi" w:cstheme="minorHAnsi"/>
          <w:b/>
          <w:bCs/>
          <w:color w:val="auto"/>
          <w:sz w:val="24"/>
          <w:u w:val="single"/>
        </w:rPr>
        <w:t>I</w:t>
      </w:r>
      <w:r w:rsidRPr="005D6537">
        <w:rPr>
          <w:rFonts w:asciiTheme="minorHAnsi" w:hAnsiTheme="minorHAnsi" w:cstheme="minorHAnsi"/>
          <w:b/>
          <w:bCs/>
          <w:color w:val="auto"/>
          <w:sz w:val="24"/>
          <w:u w:val="single"/>
        </w:rPr>
        <w:t>. Termin związania ofertą.</w:t>
      </w:r>
    </w:p>
    <w:p w14:paraId="195C95A6" w14:textId="77777777" w:rsidR="008B7D5C" w:rsidRPr="005D6537" w:rsidRDefault="008B7D5C">
      <w:pPr>
        <w:pStyle w:val="Tekstpodstawowy3"/>
        <w:rPr>
          <w:rFonts w:asciiTheme="minorHAnsi" w:hAnsiTheme="minorHAnsi" w:cstheme="minorHAnsi"/>
          <w:b/>
          <w:bCs/>
          <w:color w:val="auto"/>
          <w:sz w:val="16"/>
          <w:u w:val="single"/>
        </w:rPr>
      </w:pPr>
    </w:p>
    <w:p w14:paraId="0FE5C7F7" w14:textId="77777777" w:rsidR="00551482" w:rsidRPr="005D6537" w:rsidRDefault="008B7D5C" w:rsidP="00FF00D2">
      <w:pPr>
        <w:jc w:val="both"/>
        <w:rPr>
          <w:rFonts w:asciiTheme="minorHAnsi" w:hAnsiTheme="minorHAnsi" w:cstheme="minorHAnsi"/>
          <w:sz w:val="22"/>
          <w:lang w:val="pl-PL"/>
        </w:rPr>
      </w:pPr>
      <w:r w:rsidRPr="005D6537">
        <w:rPr>
          <w:rFonts w:asciiTheme="minorHAnsi" w:hAnsiTheme="minorHAnsi" w:cstheme="minorHAnsi"/>
          <w:sz w:val="22"/>
          <w:lang w:val="pl-PL"/>
        </w:rPr>
        <w:t xml:space="preserve">Wykonawca jest związany ofertą przez okres </w:t>
      </w:r>
      <w:r w:rsidR="00A251FC" w:rsidRPr="005D6537">
        <w:rPr>
          <w:rFonts w:asciiTheme="minorHAnsi" w:hAnsiTheme="minorHAnsi" w:cstheme="minorHAnsi"/>
          <w:sz w:val="22"/>
          <w:lang w:val="pl-PL"/>
        </w:rPr>
        <w:t>3</w:t>
      </w:r>
      <w:r w:rsidRPr="005D6537">
        <w:rPr>
          <w:rFonts w:asciiTheme="minorHAnsi" w:hAnsiTheme="minorHAnsi" w:cstheme="minorHAnsi"/>
          <w:sz w:val="22"/>
          <w:lang w:val="pl-PL"/>
        </w:rPr>
        <w:t>0 dni. Bieg terminu rozpoczyna się wraz z upływem terminu składania ofert.</w:t>
      </w:r>
      <w:r w:rsidR="00FF00D2" w:rsidRPr="005D6537">
        <w:rPr>
          <w:rFonts w:asciiTheme="minorHAnsi" w:hAnsiTheme="minorHAnsi" w:cstheme="minorHAnsi"/>
          <w:sz w:val="22"/>
          <w:lang w:val="pl-PL"/>
        </w:rPr>
        <w:t xml:space="preserve"> </w:t>
      </w:r>
    </w:p>
    <w:p w14:paraId="7D350D38" w14:textId="77777777" w:rsidR="00551482" w:rsidRPr="005D6537" w:rsidRDefault="008B7D5C" w:rsidP="00FF00D2">
      <w:pPr>
        <w:jc w:val="both"/>
        <w:rPr>
          <w:rFonts w:asciiTheme="minorHAnsi" w:hAnsiTheme="minorHAnsi" w:cstheme="minorHAnsi"/>
          <w:b/>
          <w:sz w:val="22"/>
          <w:lang w:val="pl-PL"/>
        </w:rPr>
      </w:pPr>
      <w:r w:rsidRPr="005D6537">
        <w:rPr>
          <w:rFonts w:asciiTheme="minorHAnsi" w:hAnsiTheme="minorHAnsi" w:cstheme="minorHAnsi"/>
          <w:sz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5D6537">
        <w:rPr>
          <w:rFonts w:asciiTheme="minorHAnsi" w:hAnsiTheme="minorHAnsi" w:cstheme="minorHAnsi"/>
          <w:b/>
          <w:sz w:val="22"/>
          <w:lang w:val="pl-PL"/>
        </w:rPr>
        <w:t xml:space="preserve"> </w:t>
      </w:r>
    </w:p>
    <w:p w14:paraId="774909E9" w14:textId="77777777" w:rsidR="00872433" w:rsidRPr="005D6537" w:rsidRDefault="00872433" w:rsidP="00FF00D2">
      <w:pPr>
        <w:jc w:val="both"/>
        <w:rPr>
          <w:rFonts w:asciiTheme="minorHAnsi" w:hAnsiTheme="minorHAnsi" w:cstheme="minorHAnsi"/>
          <w:b/>
          <w:sz w:val="22"/>
          <w:lang w:val="pl-PL"/>
        </w:rPr>
      </w:pPr>
    </w:p>
    <w:p w14:paraId="480E377D" w14:textId="77777777" w:rsidR="00E605ED" w:rsidRPr="005D6537" w:rsidRDefault="00E605ED" w:rsidP="00FF00D2">
      <w:pPr>
        <w:jc w:val="both"/>
        <w:rPr>
          <w:rFonts w:asciiTheme="minorHAnsi" w:hAnsiTheme="minorHAnsi" w:cstheme="minorHAnsi"/>
          <w:b/>
          <w:sz w:val="22"/>
          <w:lang w:val="pl-PL"/>
        </w:rPr>
      </w:pPr>
    </w:p>
    <w:p w14:paraId="64739C63" w14:textId="77777777" w:rsidR="008B7D5C" w:rsidRPr="005D6537" w:rsidRDefault="00551482">
      <w:pPr>
        <w:tabs>
          <w:tab w:val="left" w:pos="420"/>
        </w:tabs>
        <w:ind w:left="420" w:hanging="420"/>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lastRenderedPageBreak/>
        <w:t>IX</w:t>
      </w:r>
      <w:r w:rsidR="008B7D5C" w:rsidRPr="005D6537">
        <w:rPr>
          <w:rFonts w:asciiTheme="minorHAnsi" w:hAnsiTheme="minorHAnsi" w:cstheme="minorHAnsi"/>
          <w:b/>
          <w:sz w:val="24"/>
          <w:u w:val="single"/>
          <w:lang w:val="pl-PL"/>
        </w:rPr>
        <w:t>.  Opis sposobu przygotowania ofert.</w:t>
      </w:r>
    </w:p>
    <w:p w14:paraId="424363F9" w14:textId="77777777" w:rsidR="008B7D5C" w:rsidRPr="005D6537" w:rsidRDefault="008B7D5C">
      <w:pPr>
        <w:tabs>
          <w:tab w:val="left" w:pos="420"/>
        </w:tabs>
        <w:ind w:left="420" w:hanging="420"/>
        <w:jc w:val="both"/>
        <w:rPr>
          <w:rFonts w:asciiTheme="minorHAnsi" w:hAnsiTheme="minorHAnsi" w:cstheme="minorHAnsi"/>
          <w:b/>
          <w:bCs/>
          <w:sz w:val="22"/>
          <w:lang w:val="pl-PL"/>
        </w:rPr>
      </w:pPr>
      <w:r w:rsidRPr="005D6537">
        <w:rPr>
          <w:rFonts w:asciiTheme="minorHAnsi" w:hAnsiTheme="minorHAnsi" w:cstheme="minorHAnsi"/>
          <w:b/>
          <w:bCs/>
          <w:sz w:val="22"/>
          <w:lang w:val="pl-PL"/>
        </w:rPr>
        <w:t>Pisemna oferta</w:t>
      </w:r>
    </w:p>
    <w:p w14:paraId="2E5F116A" w14:textId="77777777" w:rsidR="008B7D5C" w:rsidRPr="005D6537" w:rsidRDefault="008B7D5C" w:rsidP="00FD7BF7">
      <w:pPr>
        <w:jc w:val="both"/>
        <w:rPr>
          <w:rFonts w:asciiTheme="minorHAnsi" w:hAnsiTheme="minorHAnsi" w:cstheme="minorHAnsi"/>
          <w:b/>
          <w:sz w:val="16"/>
          <w:u w:val="single"/>
          <w:lang w:val="pl-PL"/>
        </w:rPr>
      </w:pPr>
      <w:r w:rsidRPr="005D6537">
        <w:rPr>
          <w:rFonts w:asciiTheme="minorHAnsi" w:hAnsiTheme="minorHAnsi" w:cstheme="minorHAnsi"/>
          <w:sz w:val="22"/>
          <w:lang w:val="pl-PL"/>
        </w:rPr>
        <w:t>Oferta powinna być przygotowana w formie pisemnej, w języku polskim i odpowiadać na przedstawione kwestie związane z przetargiem, według kolejności ujętej w specyfikacji istotnych warunków zamówienia.</w:t>
      </w:r>
    </w:p>
    <w:p w14:paraId="102BCDB4" w14:textId="77777777" w:rsidR="00551482" w:rsidRPr="005D6537" w:rsidRDefault="00551482" w:rsidP="00FD7BF7">
      <w:pPr>
        <w:jc w:val="both"/>
        <w:rPr>
          <w:rFonts w:asciiTheme="minorHAnsi" w:hAnsiTheme="minorHAnsi" w:cstheme="minorHAnsi"/>
          <w:b/>
          <w:sz w:val="22"/>
          <w:lang w:val="pl-PL"/>
        </w:rPr>
      </w:pPr>
    </w:p>
    <w:p w14:paraId="7B7F1CB9" w14:textId="77777777" w:rsidR="008B7D5C" w:rsidRPr="005D6537" w:rsidRDefault="008B7D5C" w:rsidP="00FD7BF7">
      <w:pPr>
        <w:jc w:val="both"/>
        <w:rPr>
          <w:rFonts w:asciiTheme="minorHAnsi" w:hAnsiTheme="minorHAnsi" w:cstheme="minorHAnsi"/>
          <w:b/>
          <w:sz w:val="22"/>
          <w:lang w:val="pl-PL"/>
        </w:rPr>
      </w:pPr>
      <w:r w:rsidRPr="005D6537">
        <w:rPr>
          <w:rFonts w:asciiTheme="minorHAnsi" w:hAnsiTheme="minorHAnsi" w:cstheme="minorHAnsi"/>
          <w:b/>
          <w:sz w:val="22"/>
          <w:lang w:val="pl-PL"/>
        </w:rPr>
        <w:t xml:space="preserve">Jedna oferta </w:t>
      </w:r>
    </w:p>
    <w:p w14:paraId="567DD719"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Każdy Wykonawca przedłoży tylko jedną ofertę, sam lub jako partner w konsorcjum. Wykonawca, który przedkłada lub partycypuje w więcej niż jednej ofercie spowoduje, że wszystkie oferty z udziałem tego Wykonawcy zostaną odrzucone.</w:t>
      </w:r>
    </w:p>
    <w:p w14:paraId="34B1B785" w14:textId="77777777" w:rsidR="00FC49D2" w:rsidRPr="005D6537" w:rsidRDefault="00FC49D2">
      <w:pPr>
        <w:tabs>
          <w:tab w:val="left" w:pos="0"/>
        </w:tabs>
        <w:jc w:val="both"/>
        <w:rPr>
          <w:rFonts w:asciiTheme="minorHAnsi" w:hAnsiTheme="minorHAnsi" w:cstheme="minorHAnsi"/>
          <w:b/>
          <w:bCs/>
          <w:sz w:val="22"/>
          <w:lang w:val="pl-PL"/>
        </w:rPr>
      </w:pPr>
    </w:p>
    <w:p w14:paraId="20DA3033" w14:textId="77777777" w:rsidR="008B7D5C" w:rsidRPr="005D6537" w:rsidRDefault="008B7D5C">
      <w:pPr>
        <w:tabs>
          <w:tab w:val="left" w:pos="0"/>
        </w:tabs>
        <w:jc w:val="both"/>
        <w:rPr>
          <w:rFonts w:asciiTheme="minorHAnsi" w:hAnsiTheme="minorHAnsi" w:cstheme="minorHAnsi"/>
          <w:b/>
          <w:bCs/>
          <w:sz w:val="22"/>
          <w:lang w:val="pl-PL"/>
        </w:rPr>
      </w:pPr>
      <w:r w:rsidRPr="005D6537">
        <w:rPr>
          <w:rFonts w:asciiTheme="minorHAnsi" w:hAnsiTheme="minorHAnsi" w:cstheme="minorHAnsi"/>
          <w:b/>
          <w:bCs/>
          <w:sz w:val="22"/>
          <w:lang w:val="pl-PL"/>
        </w:rPr>
        <w:t>Warunki formalne</w:t>
      </w:r>
    </w:p>
    <w:p w14:paraId="6D77E7EC" w14:textId="2877BC2F" w:rsidR="00794152" w:rsidRPr="005D6537" w:rsidRDefault="00794152" w:rsidP="00872433">
      <w:pPr>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Oferta musi być podpisana przez osoby upoważnione do reprezentowania Wykonawcy (Wykonawców wspólnie ubiegających się o udzielenie zamówienia). Oznacza to, że jeżeli z dokumentu(ów) określającego(</w:t>
      </w:r>
      <w:proofErr w:type="spellStart"/>
      <w:r w:rsidRPr="005D6537">
        <w:rPr>
          <w:rFonts w:asciiTheme="minorHAnsi" w:hAnsiTheme="minorHAnsi" w:cstheme="minorHAnsi"/>
          <w:sz w:val="22"/>
          <w:szCs w:val="22"/>
          <w:lang w:val="pl-PL"/>
        </w:rPr>
        <w:t>ych</w:t>
      </w:r>
      <w:proofErr w:type="spellEnd"/>
      <w:r w:rsidRPr="005D6537">
        <w:rPr>
          <w:rFonts w:asciiTheme="minorHAnsi" w:hAnsiTheme="minorHAnsi" w:cstheme="minorHAnsi"/>
          <w:sz w:val="22"/>
          <w:szCs w:val="22"/>
          <w:lang w:val="pl-PL"/>
        </w:rPr>
        <w:t xml:space="preserve">)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w:t>
      </w:r>
      <w:r w:rsidR="002E2B54">
        <w:rPr>
          <w:rFonts w:asciiTheme="minorHAnsi" w:hAnsiTheme="minorHAnsi" w:cstheme="minorHAnsi"/>
          <w:sz w:val="22"/>
          <w:szCs w:val="22"/>
          <w:lang w:val="pl-PL"/>
        </w:rPr>
        <w:br/>
      </w:r>
      <w:r w:rsidRPr="005D6537">
        <w:rPr>
          <w:rFonts w:asciiTheme="minorHAnsi" w:hAnsiTheme="minorHAnsi" w:cstheme="minorHAnsi"/>
          <w:sz w:val="22"/>
          <w:szCs w:val="22"/>
          <w:lang w:val="pl-PL"/>
        </w:rP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2C0928F2" w14:textId="77777777" w:rsidR="008B7D5C" w:rsidRPr="005D6537" w:rsidRDefault="00794152" w:rsidP="00872433">
      <w:pPr>
        <w:jc w:val="both"/>
        <w:rPr>
          <w:rFonts w:asciiTheme="minorHAnsi" w:hAnsiTheme="minorHAnsi" w:cstheme="minorHAnsi"/>
          <w:sz w:val="22"/>
          <w:lang w:val="pl-PL"/>
        </w:rPr>
      </w:pPr>
      <w:r w:rsidRPr="005D6537">
        <w:rPr>
          <w:rFonts w:asciiTheme="minorHAnsi" w:hAnsiTheme="minorHAnsi" w:cstheme="minorHAnsi"/>
          <w:sz w:val="22"/>
          <w:szCs w:val="22"/>
          <w:lang w:val="pl-PL"/>
        </w:rPr>
        <w:t>Całość oferty powinna być złożona w formie uniemożliwiającej jej przypadkowe zdekompletowanie</w:t>
      </w:r>
      <w:r w:rsidR="008B7D5C" w:rsidRPr="005D6537">
        <w:rPr>
          <w:rFonts w:asciiTheme="minorHAnsi" w:hAnsiTheme="minorHAnsi" w:cstheme="minorHAnsi"/>
          <w:sz w:val="22"/>
          <w:lang w:val="pl-PL"/>
        </w:rPr>
        <w:t>.</w:t>
      </w:r>
    </w:p>
    <w:p w14:paraId="76748814" w14:textId="77777777" w:rsidR="006A373C" w:rsidRPr="005D6537" w:rsidRDefault="006A373C">
      <w:pPr>
        <w:jc w:val="both"/>
        <w:rPr>
          <w:rFonts w:asciiTheme="minorHAnsi" w:hAnsiTheme="minorHAnsi" w:cstheme="minorHAnsi"/>
          <w:b/>
          <w:lang w:val="pl-PL"/>
        </w:rPr>
      </w:pPr>
    </w:p>
    <w:p w14:paraId="6F9561FF" w14:textId="77777777" w:rsidR="008B7D5C" w:rsidRPr="005D6537" w:rsidRDefault="008B7D5C">
      <w:pPr>
        <w:jc w:val="both"/>
        <w:rPr>
          <w:rFonts w:asciiTheme="minorHAnsi" w:hAnsiTheme="minorHAnsi" w:cstheme="minorHAnsi"/>
          <w:b/>
          <w:sz w:val="22"/>
          <w:lang w:val="pl-PL"/>
        </w:rPr>
      </w:pPr>
      <w:r w:rsidRPr="005D6537">
        <w:rPr>
          <w:rFonts w:asciiTheme="minorHAnsi" w:hAnsiTheme="minorHAnsi" w:cstheme="minorHAnsi"/>
          <w:b/>
          <w:sz w:val="22"/>
          <w:lang w:val="pl-PL"/>
        </w:rPr>
        <w:t>Koszty udziału w przetargu.</w:t>
      </w:r>
    </w:p>
    <w:p w14:paraId="50DD61DB" w14:textId="454CA58C" w:rsidR="008B7D5C" w:rsidRPr="005D6537" w:rsidRDefault="008B7D5C">
      <w:pPr>
        <w:jc w:val="both"/>
        <w:rPr>
          <w:rFonts w:asciiTheme="minorHAnsi" w:hAnsiTheme="minorHAnsi" w:cstheme="minorHAnsi"/>
          <w:sz w:val="12"/>
          <w:lang w:val="pl-PL"/>
        </w:rPr>
      </w:pPr>
      <w:r w:rsidRPr="005D6537">
        <w:rPr>
          <w:rFonts w:asciiTheme="minorHAnsi" w:hAnsiTheme="minorHAnsi" w:cstheme="minorHAnsi"/>
          <w:sz w:val="22"/>
          <w:lang w:val="pl-PL"/>
        </w:rPr>
        <w:t xml:space="preserve">Wykonawca poniesie wszelkie koszty związane z przygotowaniem i przedłożeniem oferty, </w:t>
      </w:r>
      <w:r w:rsidR="002E2B54">
        <w:rPr>
          <w:rFonts w:asciiTheme="minorHAnsi" w:hAnsiTheme="minorHAnsi" w:cstheme="minorHAnsi"/>
          <w:sz w:val="22"/>
          <w:lang w:val="pl-PL"/>
        </w:rPr>
        <w:br/>
      </w:r>
      <w:r w:rsidRPr="005D6537">
        <w:rPr>
          <w:rFonts w:asciiTheme="minorHAnsi" w:hAnsiTheme="minorHAnsi" w:cstheme="minorHAnsi"/>
          <w:sz w:val="22"/>
          <w:lang w:val="pl-PL"/>
        </w:rPr>
        <w:t>z uwzględnieniem art. 93 ust. 4 ustawy</w:t>
      </w:r>
      <w:r w:rsidR="00FD7BF7" w:rsidRPr="005D6537">
        <w:rPr>
          <w:rFonts w:asciiTheme="minorHAnsi" w:hAnsiTheme="minorHAnsi" w:cstheme="minorHAnsi"/>
          <w:sz w:val="22"/>
          <w:lang w:val="pl-PL"/>
        </w:rPr>
        <w:t xml:space="preserve"> </w:t>
      </w:r>
      <w:proofErr w:type="spellStart"/>
      <w:r w:rsidR="00FD7BF7" w:rsidRPr="005D6537">
        <w:rPr>
          <w:rFonts w:asciiTheme="minorHAnsi" w:hAnsiTheme="minorHAnsi" w:cstheme="minorHAnsi"/>
          <w:sz w:val="22"/>
          <w:lang w:val="pl-PL"/>
        </w:rPr>
        <w:t>Pzp</w:t>
      </w:r>
      <w:proofErr w:type="spellEnd"/>
      <w:r w:rsidRPr="005D6537">
        <w:rPr>
          <w:rFonts w:asciiTheme="minorHAnsi" w:hAnsiTheme="minorHAnsi" w:cstheme="minorHAnsi"/>
          <w:sz w:val="22"/>
          <w:lang w:val="pl-PL"/>
        </w:rPr>
        <w:t>.</w:t>
      </w:r>
    </w:p>
    <w:p w14:paraId="57FFEFE4" w14:textId="77777777" w:rsidR="008B7D5C" w:rsidRPr="005D6537" w:rsidRDefault="008B7D5C">
      <w:pPr>
        <w:pStyle w:val="Tekstpodstawowy2"/>
        <w:rPr>
          <w:rFonts w:asciiTheme="minorHAnsi" w:hAnsiTheme="minorHAnsi" w:cstheme="minorHAnsi"/>
          <w:bCs/>
        </w:rPr>
      </w:pPr>
    </w:p>
    <w:p w14:paraId="10A2D5CC" w14:textId="77777777" w:rsidR="008B7D5C" w:rsidRPr="005D6537" w:rsidRDefault="008B7D5C">
      <w:pPr>
        <w:pStyle w:val="Tekstpodstawowy2"/>
        <w:rPr>
          <w:rFonts w:asciiTheme="minorHAnsi" w:hAnsiTheme="minorHAnsi" w:cstheme="minorHAnsi"/>
          <w:bCs/>
        </w:rPr>
      </w:pPr>
      <w:r w:rsidRPr="005D6537">
        <w:rPr>
          <w:rFonts w:asciiTheme="minorHAnsi" w:hAnsiTheme="minorHAnsi" w:cstheme="minorHAnsi"/>
          <w:bCs/>
        </w:rPr>
        <w:t xml:space="preserve">Informacje stanowiące tajemnicę przedsiębiorstwa w rozumieniu przepisów o zwalczaniu nieuczciwej konkurencji </w:t>
      </w:r>
    </w:p>
    <w:p w14:paraId="51F0B006" w14:textId="147B2620" w:rsidR="00794152" w:rsidRPr="005D6537" w:rsidRDefault="00794152" w:rsidP="00794152">
      <w:pPr>
        <w:jc w:val="both"/>
        <w:rPr>
          <w:rFonts w:asciiTheme="minorHAnsi" w:hAnsiTheme="minorHAnsi" w:cstheme="minorHAnsi"/>
          <w:b/>
          <w:bCs/>
          <w:sz w:val="22"/>
          <w:szCs w:val="22"/>
          <w:lang w:val="pl-PL"/>
        </w:rPr>
      </w:pPr>
      <w:r w:rsidRPr="005D6537">
        <w:rPr>
          <w:rFonts w:asciiTheme="minorHAnsi" w:hAnsiTheme="minorHAnsi" w:cstheme="minorHAnsi"/>
          <w:sz w:val="22"/>
          <w:szCs w:val="22"/>
          <w:lang w:val="pl-PL"/>
        </w:rPr>
        <w:t xml:space="preserve">Zamawiający nie ujawnia informacji stanowiących tajemnicę przedsiębiorstwa w rozumieniu przepisów o zwalczaniu nieuczciwej konkurencji, </w:t>
      </w:r>
      <w:r w:rsidRPr="005D6537">
        <w:rPr>
          <w:rFonts w:asciiTheme="minorHAnsi" w:hAnsiTheme="minorHAnsi" w:cstheme="minorHAnsi"/>
          <w:sz w:val="22"/>
          <w:szCs w:val="22"/>
          <w:u w:val="single"/>
          <w:lang w:val="pl-PL"/>
        </w:rPr>
        <w:t xml:space="preserve">jeżeli wykonawca, </w:t>
      </w:r>
      <w:r w:rsidRPr="005D6537">
        <w:rPr>
          <w:rFonts w:asciiTheme="minorHAnsi" w:hAnsiTheme="minorHAnsi" w:cstheme="minorHAnsi"/>
          <w:b/>
          <w:sz w:val="22"/>
          <w:szCs w:val="22"/>
          <w:u w:val="single"/>
          <w:lang w:val="pl-PL"/>
        </w:rPr>
        <w:t>nie później niż w terminie składania ofert</w:t>
      </w:r>
      <w:r w:rsidRPr="005D6537">
        <w:rPr>
          <w:rFonts w:asciiTheme="minorHAnsi" w:hAnsiTheme="minorHAnsi" w:cstheme="minorHAnsi"/>
          <w:sz w:val="22"/>
          <w:szCs w:val="22"/>
          <w:u w:val="single"/>
          <w:lang w:val="pl-PL"/>
        </w:rPr>
        <w:t xml:space="preserve"> zastrzegł, że nie mogą być one udostępniane oraz wykazał, iż zastrzeżone informacje stanowią tajemnicę przedsiębiorstwa. </w:t>
      </w:r>
      <w:r w:rsidRPr="005D6537">
        <w:rPr>
          <w:rFonts w:asciiTheme="minorHAnsi" w:hAnsiTheme="minorHAnsi" w:cstheme="minorHAnsi"/>
          <w:sz w:val="22"/>
          <w:szCs w:val="22"/>
          <w:lang w:val="pl-PL"/>
        </w:rPr>
        <w:t xml:space="preserve">Wykonawca nie może zastrzec informacji, o których mowa </w:t>
      </w:r>
      <w:r w:rsidR="002E2B54">
        <w:rPr>
          <w:rFonts w:asciiTheme="minorHAnsi" w:hAnsiTheme="minorHAnsi" w:cstheme="minorHAnsi"/>
          <w:sz w:val="22"/>
          <w:szCs w:val="22"/>
          <w:lang w:val="pl-PL"/>
        </w:rPr>
        <w:br/>
      </w:r>
      <w:r w:rsidRPr="005D6537">
        <w:rPr>
          <w:rFonts w:asciiTheme="minorHAnsi" w:hAnsiTheme="minorHAnsi" w:cstheme="minorHAnsi"/>
          <w:sz w:val="22"/>
          <w:szCs w:val="22"/>
          <w:lang w:val="pl-PL"/>
        </w:rPr>
        <w:t xml:space="preserve">w art. 86 ust. 4 ustawy </w:t>
      </w:r>
      <w:proofErr w:type="spellStart"/>
      <w:r w:rsidRPr="005D6537">
        <w:rPr>
          <w:rFonts w:asciiTheme="minorHAnsi" w:hAnsiTheme="minorHAnsi" w:cstheme="minorHAnsi"/>
          <w:sz w:val="22"/>
          <w:szCs w:val="22"/>
          <w:lang w:val="pl-PL"/>
        </w:rPr>
        <w:t>Pzp</w:t>
      </w:r>
      <w:proofErr w:type="spellEnd"/>
      <w:r w:rsidRPr="005D6537">
        <w:rPr>
          <w:rFonts w:asciiTheme="minorHAnsi" w:hAnsiTheme="minorHAnsi" w:cstheme="minorHAnsi"/>
          <w:sz w:val="22"/>
          <w:szCs w:val="22"/>
          <w:lang w:val="pl-PL"/>
        </w:rPr>
        <w:t>.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5D6537">
        <w:rPr>
          <w:rFonts w:asciiTheme="minorHAnsi" w:hAnsiTheme="minorHAnsi" w:cstheme="minorHAnsi"/>
          <w:i/>
          <w:sz w:val="22"/>
          <w:szCs w:val="22"/>
          <w:lang w:val="pl-PL"/>
        </w:rPr>
        <w:t>Informacje stanowiące tajemnicę przedsiębiorstwa w rozumieniu art. 11 ust. 4 ustawy z dnia 16 kwietnia 1993 r. o zwalczaniu nieuczciwej konkurencji</w:t>
      </w:r>
      <w:r w:rsidRPr="005D6537">
        <w:rPr>
          <w:rFonts w:asciiTheme="minorHAnsi" w:hAnsiTheme="minorHAnsi" w:cstheme="minorHAnsi"/>
          <w:sz w:val="22"/>
          <w:szCs w:val="22"/>
          <w:lang w:val="pl-PL"/>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99DC9DF" w14:textId="77777777" w:rsidR="00794152" w:rsidRPr="005D6537" w:rsidRDefault="00794152" w:rsidP="00794152">
      <w:pPr>
        <w:jc w:val="both"/>
        <w:rPr>
          <w:rFonts w:asciiTheme="minorHAnsi" w:hAnsiTheme="minorHAnsi" w:cstheme="minorHAnsi"/>
          <w:sz w:val="22"/>
          <w:lang w:val="pl-PL"/>
        </w:rPr>
      </w:pPr>
      <w:r w:rsidRPr="005D6537">
        <w:rPr>
          <w:rFonts w:asciiTheme="minorHAnsi" w:hAnsiTheme="minorHAnsi" w:cstheme="minorHAnsi"/>
          <w:sz w:val="22"/>
          <w:szCs w:val="22"/>
          <w:lang w:val="pl-PL"/>
        </w:rPr>
        <w:t xml:space="preserve">Wykonawca zastrzegając tajemnicę przedsiębiorstwa zobowiązany jest złożyć stosowne oświadczenie zgodne z </w:t>
      </w:r>
      <w:r w:rsidRPr="005D6537">
        <w:rPr>
          <w:rFonts w:asciiTheme="minorHAnsi" w:hAnsiTheme="minorHAnsi" w:cstheme="minorHAnsi"/>
          <w:color w:val="000000"/>
          <w:sz w:val="22"/>
          <w:szCs w:val="22"/>
          <w:lang w:val="pl-PL"/>
        </w:rPr>
        <w:t xml:space="preserve">treścią </w:t>
      </w:r>
      <w:r w:rsidRPr="005D6537">
        <w:rPr>
          <w:rFonts w:asciiTheme="minorHAnsi" w:hAnsiTheme="minorHAnsi" w:cstheme="minorHAnsi"/>
          <w:b/>
          <w:color w:val="000000"/>
          <w:sz w:val="22"/>
          <w:szCs w:val="22"/>
          <w:lang w:val="pl-PL"/>
        </w:rPr>
        <w:t>pkt 9</w:t>
      </w:r>
      <w:r w:rsidRPr="005D6537">
        <w:rPr>
          <w:rFonts w:asciiTheme="minorHAnsi" w:hAnsiTheme="minorHAnsi" w:cstheme="minorHAnsi"/>
          <w:color w:val="000000"/>
          <w:sz w:val="22"/>
          <w:szCs w:val="22"/>
          <w:lang w:val="pl-PL"/>
        </w:rPr>
        <w:t xml:space="preserve"> Formularza ofertowego (</w:t>
      </w:r>
      <w:r w:rsidRPr="005D6537">
        <w:rPr>
          <w:rFonts w:asciiTheme="minorHAnsi" w:hAnsiTheme="minorHAnsi" w:cstheme="minorHAnsi"/>
          <w:b/>
          <w:color w:val="000000"/>
          <w:sz w:val="22"/>
          <w:szCs w:val="22"/>
          <w:lang w:val="pl-PL"/>
        </w:rPr>
        <w:t>załącznik nr 1</w:t>
      </w:r>
      <w:r w:rsidRPr="005D6537">
        <w:rPr>
          <w:rFonts w:asciiTheme="minorHAnsi" w:hAnsiTheme="minorHAnsi" w:cstheme="minorHAnsi"/>
          <w:color w:val="000000"/>
          <w:sz w:val="22"/>
          <w:szCs w:val="22"/>
          <w:lang w:val="pl-PL"/>
        </w:rPr>
        <w:t xml:space="preserve"> do SIWZ) wra</w:t>
      </w:r>
      <w:r w:rsidRPr="005D6537">
        <w:rPr>
          <w:rFonts w:asciiTheme="minorHAnsi" w:hAnsiTheme="minorHAnsi" w:cstheme="minorHAnsi"/>
          <w:sz w:val="22"/>
          <w:szCs w:val="22"/>
          <w:lang w:val="pl-PL"/>
        </w:rPr>
        <w:t>z z uzasadnieniem. W przypadku gdy Wykonawca nie wykaże, że zastrzeżone informacje stanowią tajemnicę przedsiębiorstwa w rozumieniu art. 11 ust. 4 ustawy z dnia 16.04.1993 r. o zwalczaniu nieuczciwej konkurencji (tekst jednolity Dz. U. z 2003 r. Nr 153, poz. 1503, ze zmianami) Zamawiający uzna zastrzeżone informacje za jawne, o czym poinformuje Wykonawcę.</w:t>
      </w:r>
    </w:p>
    <w:p w14:paraId="555634DF" w14:textId="77777777" w:rsidR="00872433" w:rsidRPr="005D6537" w:rsidRDefault="00872433">
      <w:pPr>
        <w:jc w:val="both"/>
        <w:rPr>
          <w:rFonts w:asciiTheme="minorHAnsi" w:hAnsiTheme="minorHAnsi" w:cstheme="minorHAnsi"/>
          <w:sz w:val="22"/>
          <w:lang w:val="pl-PL"/>
        </w:rPr>
      </w:pPr>
    </w:p>
    <w:p w14:paraId="67372614" w14:textId="77777777" w:rsidR="00872433" w:rsidRPr="005D6537" w:rsidRDefault="006A6FC1">
      <w:pPr>
        <w:jc w:val="both"/>
        <w:rPr>
          <w:rFonts w:asciiTheme="minorHAnsi" w:hAnsiTheme="minorHAnsi" w:cstheme="minorHAnsi"/>
          <w:b/>
          <w:sz w:val="22"/>
          <w:lang w:val="pl-PL"/>
        </w:rPr>
      </w:pPr>
      <w:r w:rsidRPr="005D6537">
        <w:rPr>
          <w:rFonts w:asciiTheme="minorHAnsi" w:hAnsiTheme="minorHAnsi" w:cstheme="minorHAnsi"/>
          <w:b/>
          <w:sz w:val="22"/>
          <w:lang w:val="pl-PL"/>
        </w:rPr>
        <w:t>Poprawki w ofercie</w:t>
      </w:r>
    </w:p>
    <w:p w14:paraId="49BCA9A7" w14:textId="77777777" w:rsidR="008B7D5C" w:rsidRPr="005D6537" w:rsidRDefault="003C6CD0">
      <w:pPr>
        <w:jc w:val="both"/>
        <w:rPr>
          <w:rFonts w:asciiTheme="minorHAnsi" w:hAnsiTheme="minorHAnsi" w:cstheme="minorHAnsi"/>
          <w:b/>
          <w:sz w:val="22"/>
          <w:lang w:val="pl-PL"/>
        </w:rPr>
      </w:pPr>
      <w:r w:rsidRPr="005D6537">
        <w:rPr>
          <w:rFonts w:asciiTheme="minorHAnsi" w:hAnsiTheme="minorHAnsi" w:cstheme="minorHAnsi"/>
          <w:sz w:val="22"/>
          <w:lang w:val="pl-PL"/>
        </w:rPr>
        <w:t>Poprawki muszą być naniesione czytelnie oraz opatrzone podpisem/</w:t>
      </w:r>
      <w:proofErr w:type="spellStart"/>
      <w:r w:rsidRPr="005D6537">
        <w:rPr>
          <w:rFonts w:asciiTheme="minorHAnsi" w:hAnsiTheme="minorHAnsi" w:cstheme="minorHAnsi"/>
          <w:sz w:val="22"/>
          <w:lang w:val="pl-PL"/>
        </w:rPr>
        <w:t>ami</w:t>
      </w:r>
      <w:proofErr w:type="spellEnd"/>
      <w:r w:rsidRPr="005D6537">
        <w:rPr>
          <w:rFonts w:asciiTheme="minorHAnsi" w:hAnsiTheme="minorHAnsi" w:cstheme="minorHAnsi"/>
          <w:sz w:val="22"/>
          <w:lang w:val="pl-PL"/>
        </w:rPr>
        <w:t xml:space="preserve"> osoby/osób upoważnionej/</w:t>
      </w:r>
      <w:proofErr w:type="spellStart"/>
      <w:r w:rsidRPr="005D6537">
        <w:rPr>
          <w:rFonts w:asciiTheme="minorHAnsi" w:hAnsiTheme="minorHAnsi" w:cstheme="minorHAnsi"/>
          <w:sz w:val="22"/>
          <w:lang w:val="pl-PL"/>
        </w:rPr>
        <w:t>ych</w:t>
      </w:r>
      <w:proofErr w:type="spellEnd"/>
      <w:r w:rsidRPr="005D6537">
        <w:rPr>
          <w:rFonts w:asciiTheme="minorHAnsi" w:hAnsiTheme="minorHAnsi" w:cstheme="minorHAnsi"/>
          <w:sz w:val="22"/>
          <w:lang w:val="pl-PL"/>
        </w:rPr>
        <w:t xml:space="preserve"> do reprezentowania Wykonawcy.</w:t>
      </w:r>
    </w:p>
    <w:p w14:paraId="65C54415" w14:textId="77777777" w:rsidR="008B7D5C" w:rsidRPr="005D6537" w:rsidRDefault="008B7D5C">
      <w:pPr>
        <w:jc w:val="both"/>
        <w:rPr>
          <w:rFonts w:asciiTheme="minorHAnsi" w:hAnsiTheme="minorHAnsi" w:cstheme="minorHAnsi"/>
          <w:sz w:val="22"/>
          <w:lang w:val="pl-PL"/>
        </w:rPr>
      </w:pPr>
    </w:p>
    <w:p w14:paraId="5BD1C05B" w14:textId="77777777" w:rsidR="008B7D5C" w:rsidRPr="005D6537" w:rsidRDefault="008B7D5C">
      <w:pPr>
        <w:pStyle w:val="Tekstpodstawowy2"/>
        <w:rPr>
          <w:rFonts w:asciiTheme="minorHAnsi" w:hAnsiTheme="minorHAnsi" w:cstheme="minorHAnsi"/>
          <w:bCs/>
        </w:rPr>
      </w:pPr>
      <w:r w:rsidRPr="005D6537">
        <w:rPr>
          <w:rFonts w:asciiTheme="minorHAnsi" w:hAnsiTheme="minorHAnsi" w:cstheme="minorHAnsi"/>
          <w:bCs/>
        </w:rPr>
        <w:t>Oznaczenie ofert.</w:t>
      </w:r>
    </w:p>
    <w:p w14:paraId="18CD3E06"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Ofertę należy włożyć do nieprzezroczystej koperty, oznaczonej następująco:</w:t>
      </w:r>
    </w:p>
    <w:p w14:paraId="14D1334A" w14:textId="77777777" w:rsidR="006D316E" w:rsidRPr="005D6537" w:rsidRDefault="006D316E">
      <w:pPr>
        <w:jc w:val="both"/>
        <w:rPr>
          <w:rFonts w:asciiTheme="minorHAnsi" w:hAnsiTheme="minorHAnsi" w:cstheme="minorHAnsi"/>
          <w:sz w:val="22"/>
          <w:lang w:val="pl-PL"/>
        </w:rPr>
      </w:pPr>
    </w:p>
    <w:p w14:paraId="38A95FD2"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b/>
          <w:sz w:val="22"/>
          <w:lang w:val="pl-PL"/>
        </w:rPr>
        <w:t>a)</w:t>
      </w:r>
      <w:r w:rsidRPr="005D6537">
        <w:rPr>
          <w:rFonts w:asciiTheme="minorHAnsi" w:hAnsiTheme="minorHAnsi" w:cstheme="minorHAnsi"/>
          <w:sz w:val="22"/>
          <w:lang w:val="pl-PL"/>
        </w:rPr>
        <w:t xml:space="preserve"> adresat:</w:t>
      </w:r>
    </w:p>
    <w:p w14:paraId="54CDCF22" w14:textId="77777777" w:rsidR="008B7D5C" w:rsidRPr="005D6537" w:rsidRDefault="00C6681D">
      <w:pPr>
        <w:jc w:val="center"/>
        <w:rPr>
          <w:rFonts w:asciiTheme="minorHAnsi" w:hAnsiTheme="minorHAnsi" w:cstheme="minorHAnsi"/>
          <w:b/>
          <w:sz w:val="22"/>
          <w:lang w:val="pl-PL"/>
        </w:rPr>
      </w:pPr>
      <w:r w:rsidRPr="005D6537">
        <w:rPr>
          <w:rFonts w:asciiTheme="minorHAnsi" w:hAnsiTheme="minorHAnsi" w:cstheme="minorHAnsi"/>
          <w:b/>
          <w:sz w:val="22"/>
          <w:lang w:val="pl-PL"/>
        </w:rPr>
        <w:t>Miejski Zakład Gospodarki Komunalnej w Chełmku Sp. z o.o.</w:t>
      </w:r>
    </w:p>
    <w:p w14:paraId="76902F01" w14:textId="77777777" w:rsidR="008B7D5C" w:rsidRPr="005D6537" w:rsidRDefault="008B7D5C">
      <w:pPr>
        <w:jc w:val="center"/>
        <w:rPr>
          <w:rFonts w:asciiTheme="minorHAnsi" w:hAnsiTheme="minorHAnsi" w:cstheme="minorHAnsi"/>
          <w:b/>
          <w:sz w:val="22"/>
          <w:lang w:val="pl-PL"/>
        </w:rPr>
      </w:pPr>
      <w:r w:rsidRPr="005D6537">
        <w:rPr>
          <w:rFonts w:asciiTheme="minorHAnsi" w:hAnsiTheme="minorHAnsi" w:cstheme="minorHAnsi"/>
          <w:b/>
          <w:sz w:val="22"/>
          <w:lang w:val="pl-PL"/>
        </w:rPr>
        <w:t xml:space="preserve">ul. </w:t>
      </w:r>
      <w:r w:rsidR="00C6681D" w:rsidRPr="005D6537">
        <w:rPr>
          <w:rFonts w:asciiTheme="minorHAnsi" w:hAnsiTheme="minorHAnsi" w:cstheme="minorHAnsi"/>
          <w:b/>
          <w:sz w:val="22"/>
          <w:lang w:val="pl-PL"/>
        </w:rPr>
        <w:t>Piastowska 18, 32-660 Chełmek</w:t>
      </w:r>
    </w:p>
    <w:p w14:paraId="14682989"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b/>
          <w:sz w:val="22"/>
          <w:lang w:val="pl-PL"/>
        </w:rPr>
        <w:t>b)</w:t>
      </w:r>
      <w:r w:rsidRPr="005D6537">
        <w:rPr>
          <w:rFonts w:asciiTheme="minorHAnsi" w:hAnsiTheme="minorHAnsi" w:cstheme="minorHAnsi"/>
          <w:sz w:val="22"/>
          <w:lang w:val="pl-PL"/>
        </w:rPr>
        <w:t xml:space="preserve"> zawartość:</w:t>
      </w:r>
    </w:p>
    <w:p w14:paraId="7B0E1D18" w14:textId="77777777" w:rsidR="00C20209" w:rsidRPr="005D6537" w:rsidRDefault="008B7D5C" w:rsidP="00F83EA8">
      <w:pPr>
        <w:spacing w:before="120"/>
        <w:ind w:left="284"/>
        <w:rPr>
          <w:rFonts w:asciiTheme="minorHAnsi" w:hAnsiTheme="minorHAnsi" w:cstheme="minorHAnsi"/>
          <w:lang w:val="pl-PL"/>
        </w:rPr>
      </w:pPr>
      <w:r w:rsidRPr="005D6537">
        <w:rPr>
          <w:rFonts w:asciiTheme="minorHAnsi" w:hAnsiTheme="minorHAnsi" w:cstheme="minorHAnsi"/>
          <w:lang w:val="pl-PL"/>
        </w:rPr>
        <w:t>oferta na:</w:t>
      </w:r>
    </w:p>
    <w:p w14:paraId="677F27FD" w14:textId="66A52658" w:rsidR="008B7D5C" w:rsidRPr="005D6537" w:rsidRDefault="00C20209" w:rsidP="009728F8">
      <w:pPr>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w:t>
      </w:r>
      <w:proofErr w:type="spellStart"/>
      <w:r w:rsidR="009728F8" w:rsidRPr="005D6537">
        <w:rPr>
          <w:rFonts w:asciiTheme="minorHAnsi" w:hAnsiTheme="minorHAnsi" w:cstheme="minorHAnsi"/>
          <w:b/>
          <w:smallCaps/>
          <w:sz w:val="28"/>
          <w:szCs w:val="28"/>
        </w:rPr>
        <w:t>Dostawa</w:t>
      </w:r>
      <w:proofErr w:type="spellEnd"/>
      <w:r w:rsidR="009728F8" w:rsidRPr="005D6537">
        <w:rPr>
          <w:rFonts w:asciiTheme="minorHAnsi" w:hAnsiTheme="minorHAnsi" w:cstheme="minorHAnsi"/>
          <w:b/>
          <w:smallCaps/>
          <w:sz w:val="28"/>
          <w:szCs w:val="28"/>
        </w:rPr>
        <w:t xml:space="preserve"> </w:t>
      </w:r>
      <w:proofErr w:type="spellStart"/>
      <w:r w:rsidR="009728F8" w:rsidRPr="005D6537">
        <w:rPr>
          <w:rFonts w:asciiTheme="minorHAnsi" w:hAnsiTheme="minorHAnsi" w:cstheme="minorHAnsi"/>
          <w:b/>
          <w:smallCaps/>
          <w:sz w:val="28"/>
          <w:szCs w:val="28"/>
        </w:rPr>
        <w:t>oleju</w:t>
      </w:r>
      <w:proofErr w:type="spellEnd"/>
      <w:r w:rsidR="009728F8" w:rsidRPr="005D6537">
        <w:rPr>
          <w:rFonts w:asciiTheme="minorHAnsi" w:hAnsiTheme="minorHAnsi" w:cstheme="minorHAnsi"/>
          <w:b/>
          <w:smallCaps/>
          <w:sz w:val="28"/>
          <w:szCs w:val="28"/>
        </w:rPr>
        <w:t xml:space="preserve"> </w:t>
      </w:r>
      <w:proofErr w:type="spellStart"/>
      <w:r w:rsidR="009728F8" w:rsidRPr="005D6537">
        <w:rPr>
          <w:rFonts w:asciiTheme="minorHAnsi" w:hAnsiTheme="minorHAnsi" w:cstheme="minorHAnsi"/>
          <w:b/>
          <w:smallCaps/>
          <w:sz w:val="28"/>
          <w:szCs w:val="28"/>
        </w:rPr>
        <w:t>napędowego</w:t>
      </w:r>
      <w:proofErr w:type="spellEnd"/>
      <w:r w:rsidR="009728F8" w:rsidRPr="005D6537">
        <w:rPr>
          <w:rFonts w:asciiTheme="minorHAnsi" w:hAnsiTheme="minorHAnsi" w:cstheme="minorHAnsi"/>
          <w:b/>
          <w:smallCaps/>
          <w:sz w:val="28"/>
          <w:szCs w:val="28"/>
        </w:rPr>
        <w:t xml:space="preserve"> 20</w:t>
      </w:r>
      <w:r w:rsidR="00E605ED" w:rsidRPr="005D6537">
        <w:rPr>
          <w:rFonts w:asciiTheme="minorHAnsi" w:hAnsiTheme="minorHAnsi" w:cstheme="minorHAnsi"/>
          <w:b/>
          <w:smallCaps/>
          <w:sz w:val="28"/>
          <w:szCs w:val="28"/>
        </w:rPr>
        <w:t>2</w:t>
      </w:r>
      <w:r w:rsidR="002E2B54">
        <w:rPr>
          <w:rFonts w:asciiTheme="minorHAnsi" w:hAnsiTheme="minorHAnsi" w:cstheme="minorHAnsi"/>
          <w:b/>
          <w:smallCaps/>
          <w:sz w:val="28"/>
          <w:szCs w:val="28"/>
        </w:rPr>
        <w:t>1</w:t>
      </w:r>
      <w:r w:rsidRPr="005D6537">
        <w:rPr>
          <w:rFonts w:asciiTheme="minorHAnsi" w:hAnsiTheme="minorHAnsi" w:cstheme="minorHAnsi"/>
          <w:b/>
          <w:sz w:val="28"/>
          <w:szCs w:val="28"/>
          <w:lang w:val="pl-PL"/>
        </w:rPr>
        <w:t>”</w:t>
      </w:r>
    </w:p>
    <w:p w14:paraId="142E01EF" w14:textId="77777777" w:rsidR="008C1F54" w:rsidRPr="005D6537" w:rsidRDefault="008C1F54" w:rsidP="008C1F54">
      <w:pPr>
        <w:jc w:val="center"/>
        <w:rPr>
          <w:rFonts w:asciiTheme="minorHAnsi" w:hAnsiTheme="minorHAnsi" w:cstheme="minorHAnsi"/>
          <w:b/>
          <w:sz w:val="22"/>
          <w:szCs w:val="22"/>
          <w:lang w:val="pl-PL"/>
        </w:rPr>
      </w:pPr>
    </w:p>
    <w:p w14:paraId="440CEC51" w14:textId="77777777" w:rsidR="008B7D5C" w:rsidRPr="005D6537" w:rsidRDefault="008B7D5C">
      <w:pPr>
        <w:rPr>
          <w:rFonts w:asciiTheme="minorHAnsi" w:hAnsiTheme="minorHAnsi" w:cstheme="minorHAnsi"/>
          <w:b/>
          <w:sz w:val="22"/>
          <w:lang w:val="pl-PL"/>
        </w:rPr>
      </w:pPr>
      <w:r w:rsidRPr="005D6537">
        <w:rPr>
          <w:rFonts w:asciiTheme="minorHAnsi" w:hAnsiTheme="minorHAnsi" w:cstheme="minorHAnsi"/>
          <w:b/>
          <w:sz w:val="22"/>
          <w:lang w:val="pl-PL"/>
        </w:rPr>
        <w:t xml:space="preserve">c) </w:t>
      </w:r>
      <w:r w:rsidRPr="005D6537">
        <w:rPr>
          <w:rFonts w:asciiTheme="minorHAnsi" w:hAnsiTheme="minorHAnsi" w:cstheme="minorHAnsi"/>
          <w:sz w:val="22"/>
          <w:lang w:val="pl-PL"/>
        </w:rPr>
        <w:t>dopisek:</w:t>
      </w:r>
    </w:p>
    <w:p w14:paraId="3ED2A5A2" w14:textId="109D7406" w:rsidR="008B7D5C" w:rsidRPr="005D6537" w:rsidRDefault="008B7D5C">
      <w:pPr>
        <w:pStyle w:val="Nagwek2"/>
        <w:numPr>
          <w:ilvl w:val="0"/>
          <w:numId w:val="0"/>
        </w:numPr>
        <w:rPr>
          <w:rFonts w:asciiTheme="minorHAnsi" w:hAnsiTheme="minorHAnsi" w:cstheme="minorHAnsi"/>
        </w:rPr>
      </w:pPr>
      <w:r w:rsidRPr="005D6537">
        <w:rPr>
          <w:rFonts w:asciiTheme="minorHAnsi" w:hAnsiTheme="minorHAnsi" w:cstheme="minorHAnsi"/>
        </w:rPr>
        <w:t xml:space="preserve">NIE OTWIERAĆ PRZED: </w:t>
      </w:r>
      <w:r w:rsidR="00AA743A">
        <w:rPr>
          <w:rFonts w:asciiTheme="minorHAnsi" w:hAnsiTheme="minorHAnsi" w:cstheme="minorHAnsi"/>
        </w:rPr>
        <w:t>29</w:t>
      </w:r>
      <w:r w:rsidR="002E2B54">
        <w:rPr>
          <w:rFonts w:asciiTheme="minorHAnsi" w:hAnsiTheme="minorHAnsi" w:cstheme="minorHAnsi"/>
        </w:rPr>
        <w:t>.12</w:t>
      </w:r>
      <w:r w:rsidR="00F42D0E" w:rsidRPr="005D6537">
        <w:rPr>
          <w:rFonts w:asciiTheme="minorHAnsi" w:hAnsiTheme="minorHAnsi" w:cstheme="minorHAnsi"/>
        </w:rPr>
        <w:t>.</w:t>
      </w:r>
      <w:r w:rsidR="00727A86" w:rsidRPr="005D6537">
        <w:rPr>
          <w:rFonts w:asciiTheme="minorHAnsi" w:hAnsiTheme="minorHAnsi" w:cstheme="minorHAnsi"/>
        </w:rPr>
        <w:t>20</w:t>
      </w:r>
      <w:r w:rsidR="000A3C17">
        <w:rPr>
          <w:rFonts w:asciiTheme="minorHAnsi" w:hAnsiTheme="minorHAnsi" w:cstheme="minorHAnsi"/>
        </w:rPr>
        <w:t>20</w:t>
      </w:r>
      <w:r w:rsidR="00E605ED" w:rsidRPr="005D6537">
        <w:rPr>
          <w:rFonts w:asciiTheme="minorHAnsi" w:hAnsiTheme="minorHAnsi" w:cstheme="minorHAnsi"/>
        </w:rPr>
        <w:t xml:space="preserve"> </w:t>
      </w:r>
      <w:r w:rsidRPr="005D6537">
        <w:rPr>
          <w:rFonts w:asciiTheme="minorHAnsi" w:hAnsiTheme="minorHAnsi" w:cstheme="minorHAnsi"/>
        </w:rPr>
        <w:t xml:space="preserve">r. godz. </w:t>
      </w:r>
      <w:r w:rsidR="00E605ED" w:rsidRPr="005D6537">
        <w:rPr>
          <w:rFonts w:asciiTheme="minorHAnsi" w:hAnsiTheme="minorHAnsi" w:cstheme="minorHAnsi"/>
        </w:rPr>
        <w:t>11</w:t>
      </w:r>
      <w:r w:rsidRPr="005D6537">
        <w:rPr>
          <w:rFonts w:asciiTheme="minorHAnsi" w:hAnsiTheme="minorHAnsi" w:cstheme="minorHAnsi"/>
        </w:rPr>
        <w:t>:</w:t>
      </w:r>
      <w:r w:rsidR="00AA743A">
        <w:rPr>
          <w:rFonts w:asciiTheme="minorHAnsi" w:hAnsiTheme="minorHAnsi" w:cstheme="minorHAnsi"/>
        </w:rPr>
        <w:t>0</w:t>
      </w:r>
      <w:r w:rsidRPr="005D6537">
        <w:rPr>
          <w:rFonts w:asciiTheme="minorHAnsi" w:hAnsiTheme="minorHAnsi" w:cstheme="minorHAnsi"/>
        </w:rPr>
        <w:t>0</w:t>
      </w:r>
      <w:r w:rsidR="00BF668B" w:rsidRPr="005D6537">
        <w:rPr>
          <w:rFonts w:asciiTheme="minorHAnsi" w:hAnsiTheme="minorHAnsi" w:cstheme="minorHAnsi"/>
        </w:rPr>
        <w:t xml:space="preserve"> </w:t>
      </w:r>
    </w:p>
    <w:p w14:paraId="32291942" w14:textId="77777777" w:rsidR="008B7D5C" w:rsidRPr="005D6537" w:rsidRDefault="008B7D5C">
      <w:pPr>
        <w:jc w:val="both"/>
        <w:rPr>
          <w:rFonts w:asciiTheme="minorHAnsi" w:hAnsiTheme="minorHAnsi" w:cstheme="minorHAnsi"/>
          <w:sz w:val="16"/>
          <w:lang w:val="pl-PL"/>
        </w:rPr>
      </w:pPr>
    </w:p>
    <w:p w14:paraId="6DBAD7E9"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Wewnątrz tej koperty ma znajdować się kompletna oferta.</w:t>
      </w:r>
    </w:p>
    <w:p w14:paraId="33F9E4CE" w14:textId="77777777" w:rsidR="00086F1A" w:rsidRPr="005D6537" w:rsidRDefault="00086F1A">
      <w:pPr>
        <w:pStyle w:val="Nagwek3"/>
        <w:keepNext w:val="0"/>
        <w:widowControl w:val="0"/>
        <w:numPr>
          <w:ilvl w:val="0"/>
          <w:numId w:val="0"/>
        </w:numPr>
        <w:rPr>
          <w:rFonts w:asciiTheme="minorHAnsi" w:hAnsiTheme="minorHAnsi" w:cstheme="minorHAnsi"/>
        </w:rPr>
      </w:pPr>
    </w:p>
    <w:p w14:paraId="14CB80B0" w14:textId="77777777" w:rsidR="008B7D5C" w:rsidRPr="005D6537" w:rsidRDefault="008B7D5C">
      <w:pPr>
        <w:pStyle w:val="Nagwek3"/>
        <w:keepNext w:val="0"/>
        <w:widowControl w:val="0"/>
        <w:numPr>
          <w:ilvl w:val="0"/>
          <w:numId w:val="0"/>
        </w:numPr>
        <w:rPr>
          <w:rFonts w:asciiTheme="minorHAnsi" w:hAnsiTheme="minorHAnsi" w:cstheme="minorHAnsi"/>
        </w:rPr>
      </w:pPr>
      <w:r w:rsidRPr="005D6537">
        <w:rPr>
          <w:rFonts w:asciiTheme="minorHAnsi" w:hAnsiTheme="minorHAnsi" w:cstheme="minorHAnsi"/>
        </w:rPr>
        <w:t>Na ofertę składają się następujące dokumenty:</w:t>
      </w:r>
    </w:p>
    <w:p w14:paraId="5E14AF36" w14:textId="77777777" w:rsidR="006A7438" w:rsidRPr="005D6537" w:rsidRDefault="006A7438" w:rsidP="008D1331">
      <w:pPr>
        <w:pStyle w:val="Nagwek4"/>
        <w:keepNext w:val="0"/>
        <w:numPr>
          <w:ilvl w:val="0"/>
          <w:numId w:val="3"/>
        </w:numPr>
        <w:tabs>
          <w:tab w:val="clear" w:pos="720"/>
          <w:tab w:val="num" w:pos="284"/>
        </w:tabs>
        <w:ind w:left="284" w:hanging="284"/>
        <w:jc w:val="both"/>
        <w:rPr>
          <w:rFonts w:asciiTheme="minorHAnsi" w:hAnsiTheme="minorHAnsi" w:cstheme="minorHAnsi"/>
          <w:b w:val="0"/>
          <w:szCs w:val="22"/>
        </w:rPr>
      </w:pPr>
      <w:r w:rsidRPr="005D6537">
        <w:rPr>
          <w:rFonts w:asciiTheme="minorHAnsi" w:hAnsiTheme="minorHAnsi" w:cstheme="minorHAnsi"/>
          <w:b w:val="0"/>
          <w:szCs w:val="22"/>
        </w:rPr>
        <w:t>Formularz ofertowy.</w:t>
      </w:r>
    </w:p>
    <w:p w14:paraId="5A928B33" w14:textId="77777777" w:rsidR="004F0849" w:rsidRPr="005D6537" w:rsidRDefault="006A7438" w:rsidP="00932BE9">
      <w:pPr>
        <w:pStyle w:val="Nagwek4"/>
        <w:keepNext w:val="0"/>
        <w:numPr>
          <w:ilvl w:val="0"/>
          <w:numId w:val="3"/>
        </w:numPr>
        <w:tabs>
          <w:tab w:val="clear" w:pos="720"/>
          <w:tab w:val="num" w:pos="284"/>
        </w:tabs>
        <w:ind w:left="284" w:hanging="284"/>
        <w:jc w:val="both"/>
        <w:rPr>
          <w:rFonts w:asciiTheme="minorHAnsi" w:hAnsiTheme="minorHAnsi" w:cstheme="minorHAnsi"/>
          <w:b w:val="0"/>
          <w:szCs w:val="22"/>
        </w:rPr>
      </w:pPr>
      <w:r w:rsidRPr="005D6537">
        <w:rPr>
          <w:rFonts w:asciiTheme="minorHAnsi" w:hAnsiTheme="minorHAnsi" w:cstheme="minorHAnsi"/>
          <w:b w:val="0"/>
          <w:szCs w:val="22"/>
        </w:rPr>
        <w:t xml:space="preserve">Oświadczenia i dokumenty opisane w rozdziale V SIWZ. </w:t>
      </w:r>
    </w:p>
    <w:p w14:paraId="42F30289" w14:textId="77777777" w:rsidR="006A7438" w:rsidRPr="005D6537" w:rsidRDefault="006A7438" w:rsidP="008D1331">
      <w:pPr>
        <w:pStyle w:val="Nagwek4"/>
        <w:keepNext w:val="0"/>
        <w:numPr>
          <w:ilvl w:val="0"/>
          <w:numId w:val="3"/>
        </w:numPr>
        <w:tabs>
          <w:tab w:val="clear" w:pos="720"/>
          <w:tab w:val="num" w:pos="284"/>
        </w:tabs>
        <w:ind w:left="284" w:hanging="284"/>
        <w:jc w:val="both"/>
        <w:rPr>
          <w:rFonts w:asciiTheme="minorHAnsi" w:hAnsiTheme="minorHAnsi" w:cstheme="minorHAnsi"/>
          <w:b w:val="0"/>
          <w:szCs w:val="22"/>
        </w:rPr>
      </w:pPr>
      <w:r w:rsidRPr="005D6537">
        <w:rPr>
          <w:rFonts w:asciiTheme="minorHAnsi" w:hAnsiTheme="minorHAnsi" w:cstheme="minorHAnsi"/>
          <w:b w:val="0"/>
          <w:szCs w:val="22"/>
        </w:rPr>
        <w:t>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r w:rsidRPr="005D6537">
        <w:rPr>
          <w:rFonts w:asciiTheme="minorHAnsi" w:hAnsiTheme="minorHAnsi" w:cstheme="minorHAnsi"/>
          <w:b w:val="0"/>
          <w:sz w:val="24"/>
          <w:szCs w:val="24"/>
        </w:rPr>
        <w:t xml:space="preserve"> </w:t>
      </w:r>
    </w:p>
    <w:p w14:paraId="7FB527E5" w14:textId="77777777" w:rsidR="00086F1A" w:rsidRPr="005D6537" w:rsidRDefault="00086F1A">
      <w:pPr>
        <w:ind w:right="141"/>
        <w:jc w:val="both"/>
        <w:rPr>
          <w:rFonts w:asciiTheme="minorHAnsi" w:hAnsiTheme="minorHAnsi" w:cstheme="minorHAnsi"/>
          <w:b/>
          <w:sz w:val="24"/>
          <w:u w:val="single"/>
          <w:lang w:val="pl-PL"/>
        </w:rPr>
      </w:pPr>
    </w:p>
    <w:p w14:paraId="63C86C22" w14:textId="77777777" w:rsidR="00086F1A" w:rsidRPr="005D6537" w:rsidRDefault="00086F1A">
      <w:pPr>
        <w:ind w:right="141"/>
        <w:jc w:val="both"/>
        <w:rPr>
          <w:rFonts w:asciiTheme="minorHAnsi" w:hAnsiTheme="minorHAnsi" w:cstheme="minorHAnsi"/>
          <w:b/>
          <w:sz w:val="24"/>
          <w:u w:val="single"/>
          <w:lang w:val="pl-PL"/>
        </w:rPr>
      </w:pPr>
    </w:p>
    <w:p w14:paraId="1AE93C94" w14:textId="77777777" w:rsidR="008B7D5C" w:rsidRPr="005D6537" w:rsidRDefault="008B7D5C">
      <w:pPr>
        <w:ind w:right="141"/>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t>X. Składanie ofert i otwarcie ofert</w:t>
      </w:r>
    </w:p>
    <w:p w14:paraId="00C5C6A5" w14:textId="77777777" w:rsidR="008B7D5C" w:rsidRPr="005D6537" w:rsidRDefault="008B7D5C">
      <w:pPr>
        <w:ind w:right="141"/>
        <w:jc w:val="both"/>
        <w:rPr>
          <w:rFonts w:asciiTheme="minorHAnsi" w:hAnsiTheme="minorHAnsi" w:cstheme="minorHAnsi"/>
          <w:b/>
          <w:sz w:val="16"/>
          <w:szCs w:val="16"/>
          <w:u w:val="single"/>
          <w:lang w:val="pl-PL"/>
        </w:rPr>
      </w:pPr>
    </w:p>
    <w:p w14:paraId="3E62695B" w14:textId="77777777" w:rsidR="008B7D5C" w:rsidRPr="005D6537" w:rsidRDefault="008B7D5C">
      <w:pPr>
        <w:jc w:val="both"/>
        <w:rPr>
          <w:rFonts w:asciiTheme="minorHAnsi" w:hAnsiTheme="minorHAnsi" w:cstheme="minorHAnsi"/>
          <w:b/>
          <w:bCs/>
          <w:sz w:val="22"/>
          <w:lang w:val="pl-PL"/>
        </w:rPr>
      </w:pPr>
      <w:r w:rsidRPr="005D6537">
        <w:rPr>
          <w:rFonts w:asciiTheme="minorHAnsi" w:hAnsiTheme="minorHAnsi" w:cstheme="minorHAnsi"/>
          <w:b/>
          <w:bCs/>
          <w:sz w:val="22"/>
          <w:lang w:val="pl-PL"/>
        </w:rPr>
        <w:t>Termin składania ofert</w:t>
      </w:r>
    </w:p>
    <w:p w14:paraId="6070917D" w14:textId="00D07821" w:rsidR="008B7D5C" w:rsidRPr="005D6537" w:rsidRDefault="008B7D5C">
      <w:pPr>
        <w:tabs>
          <w:tab w:val="left" w:pos="705"/>
        </w:tabs>
        <w:ind w:right="141"/>
        <w:jc w:val="both"/>
        <w:rPr>
          <w:rFonts w:asciiTheme="minorHAnsi" w:hAnsiTheme="minorHAnsi" w:cstheme="minorHAnsi"/>
          <w:sz w:val="22"/>
          <w:lang w:val="pl-PL"/>
        </w:rPr>
      </w:pPr>
      <w:r w:rsidRPr="005D6537">
        <w:rPr>
          <w:rFonts w:asciiTheme="minorHAnsi" w:hAnsiTheme="minorHAnsi" w:cstheme="minorHAnsi"/>
          <w:sz w:val="22"/>
          <w:lang w:val="pl-PL"/>
        </w:rPr>
        <w:t xml:space="preserve">Oferty należy składać w terminie </w:t>
      </w:r>
      <w:r w:rsidRPr="005D6537">
        <w:rPr>
          <w:rFonts w:asciiTheme="minorHAnsi" w:hAnsiTheme="minorHAnsi" w:cstheme="minorHAnsi"/>
          <w:b/>
          <w:sz w:val="22"/>
          <w:lang w:val="pl-PL"/>
        </w:rPr>
        <w:t xml:space="preserve">do dnia </w:t>
      </w:r>
      <w:r w:rsidR="00A40FF6" w:rsidRPr="005D6537">
        <w:rPr>
          <w:rFonts w:asciiTheme="minorHAnsi" w:hAnsiTheme="minorHAnsi" w:cstheme="minorHAnsi"/>
          <w:b/>
          <w:sz w:val="22"/>
          <w:lang w:val="pl-PL"/>
        </w:rPr>
        <w:t xml:space="preserve"> </w:t>
      </w:r>
      <w:r w:rsidR="00AA743A">
        <w:rPr>
          <w:rFonts w:asciiTheme="minorHAnsi" w:hAnsiTheme="minorHAnsi" w:cstheme="minorHAnsi"/>
          <w:b/>
          <w:sz w:val="22"/>
          <w:lang w:val="pl-PL"/>
        </w:rPr>
        <w:t>29</w:t>
      </w:r>
      <w:r w:rsidR="00872433" w:rsidRPr="005D6537">
        <w:rPr>
          <w:rFonts w:asciiTheme="minorHAnsi" w:hAnsiTheme="minorHAnsi" w:cstheme="minorHAnsi"/>
          <w:b/>
          <w:sz w:val="22"/>
          <w:lang w:val="pl-PL"/>
        </w:rPr>
        <w:t>.12</w:t>
      </w:r>
      <w:r w:rsidR="00175FAB" w:rsidRPr="005D6537">
        <w:rPr>
          <w:rFonts w:asciiTheme="minorHAnsi" w:hAnsiTheme="minorHAnsi" w:cstheme="minorHAnsi"/>
          <w:b/>
          <w:sz w:val="22"/>
          <w:lang w:val="pl-PL"/>
        </w:rPr>
        <w:t>.</w:t>
      </w:r>
      <w:r w:rsidR="00727A86" w:rsidRPr="005D6537">
        <w:rPr>
          <w:rFonts w:asciiTheme="minorHAnsi" w:hAnsiTheme="minorHAnsi" w:cstheme="minorHAnsi"/>
          <w:b/>
          <w:sz w:val="22"/>
          <w:lang w:val="pl-PL"/>
        </w:rPr>
        <w:t>20</w:t>
      </w:r>
      <w:r w:rsidR="000A3C17">
        <w:rPr>
          <w:rFonts w:asciiTheme="minorHAnsi" w:hAnsiTheme="minorHAnsi" w:cstheme="minorHAnsi"/>
          <w:b/>
          <w:sz w:val="22"/>
          <w:lang w:val="pl-PL"/>
        </w:rPr>
        <w:t>20</w:t>
      </w:r>
      <w:r w:rsidR="00E605ED" w:rsidRPr="005D6537">
        <w:rPr>
          <w:rFonts w:asciiTheme="minorHAnsi" w:hAnsiTheme="minorHAnsi" w:cstheme="minorHAnsi"/>
          <w:b/>
          <w:sz w:val="22"/>
          <w:lang w:val="pl-PL"/>
        </w:rPr>
        <w:t xml:space="preserve"> </w:t>
      </w:r>
      <w:r w:rsidR="001D622B" w:rsidRPr="005D6537">
        <w:rPr>
          <w:rFonts w:asciiTheme="minorHAnsi" w:hAnsiTheme="minorHAnsi" w:cstheme="minorHAnsi"/>
          <w:b/>
          <w:sz w:val="22"/>
          <w:lang w:val="pl-PL"/>
        </w:rPr>
        <w:t>r</w:t>
      </w:r>
      <w:r w:rsidR="00C20209" w:rsidRPr="005D6537">
        <w:rPr>
          <w:rFonts w:asciiTheme="minorHAnsi" w:hAnsiTheme="minorHAnsi" w:cstheme="minorHAnsi"/>
          <w:b/>
          <w:sz w:val="22"/>
          <w:lang w:val="pl-PL"/>
        </w:rPr>
        <w:t xml:space="preserve">. do godz. </w:t>
      </w:r>
      <w:r w:rsidR="00175FAB" w:rsidRPr="005D6537">
        <w:rPr>
          <w:rFonts w:asciiTheme="minorHAnsi" w:hAnsiTheme="minorHAnsi" w:cstheme="minorHAnsi"/>
          <w:b/>
          <w:sz w:val="22"/>
          <w:lang w:val="pl-PL"/>
        </w:rPr>
        <w:t>10</w:t>
      </w:r>
      <w:r w:rsidR="00C20209" w:rsidRPr="005D6537">
        <w:rPr>
          <w:rFonts w:asciiTheme="minorHAnsi" w:hAnsiTheme="minorHAnsi" w:cstheme="minorHAnsi"/>
          <w:b/>
          <w:sz w:val="22"/>
          <w:lang w:val="pl-PL"/>
        </w:rPr>
        <w:t>:</w:t>
      </w:r>
      <w:r w:rsidR="00175FAB" w:rsidRPr="005D6537">
        <w:rPr>
          <w:rFonts w:asciiTheme="minorHAnsi" w:hAnsiTheme="minorHAnsi" w:cstheme="minorHAnsi"/>
          <w:b/>
          <w:sz w:val="22"/>
          <w:lang w:val="pl-PL"/>
        </w:rPr>
        <w:t>0</w:t>
      </w:r>
      <w:r w:rsidRPr="005D6537">
        <w:rPr>
          <w:rFonts w:asciiTheme="minorHAnsi" w:hAnsiTheme="minorHAnsi" w:cstheme="minorHAnsi"/>
          <w:b/>
          <w:sz w:val="22"/>
          <w:lang w:val="pl-PL"/>
        </w:rPr>
        <w:t xml:space="preserve">0 </w:t>
      </w:r>
      <w:r w:rsidRPr="005D6537">
        <w:rPr>
          <w:rFonts w:asciiTheme="minorHAnsi" w:hAnsiTheme="minorHAnsi" w:cstheme="minorHAnsi"/>
          <w:sz w:val="22"/>
          <w:lang w:val="pl-PL"/>
        </w:rPr>
        <w:t xml:space="preserve">w </w:t>
      </w:r>
      <w:r w:rsidR="00C6681D" w:rsidRPr="005D6537">
        <w:rPr>
          <w:rFonts w:asciiTheme="minorHAnsi" w:hAnsiTheme="minorHAnsi" w:cstheme="minorHAnsi"/>
          <w:sz w:val="22"/>
          <w:lang w:val="pl-PL"/>
        </w:rPr>
        <w:t>Sekretariacie M</w:t>
      </w:r>
      <w:r w:rsidR="00A40FF6" w:rsidRPr="005D6537">
        <w:rPr>
          <w:rFonts w:asciiTheme="minorHAnsi" w:hAnsiTheme="minorHAnsi" w:cstheme="minorHAnsi"/>
          <w:sz w:val="22"/>
          <w:lang w:val="pl-PL"/>
        </w:rPr>
        <w:t xml:space="preserve">iejskiego </w:t>
      </w:r>
      <w:r w:rsidR="00C6681D" w:rsidRPr="005D6537">
        <w:rPr>
          <w:rFonts w:asciiTheme="minorHAnsi" w:hAnsiTheme="minorHAnsi" w:cstheme="minorHAnsi"/>
          <w:sz w:val="22"/>
          <w:lang w:val="pl-PL"/>
        </w:rPr>
        <w:t>Z</w:t>
      </w:r>
      <w:r w:rsidR="00A40FF6" w:rsidRPr="005D6537">
        <w:rPr>
          <w:rFonts w:asciiTheme="minorHAnsi" w:hAnsiTheme="minorHAnsi" w:cstheme="minorHAnsi"/>
          <w:sz w:val="22"/>
          <w:lang w:val="pl-PL"/>
        </w:rPr>
        <w:t xml:space="preserve">akładu </w:t>
      </w:r>
      <w:r w:rsidR="00C6681D" w:rsidRPr="005D6537">
        <w:rPr>
          <w:rFonts w:asciiTheme="minorHAnsi" w:hAnsiTheme="minorHAnsi" w:cstheme="minorHAnsi"/>
          <w:sz w:val="22"/>
          <w:lang w:val="pl-PL"/>
        </w:rPr>
        <w:t>G</w:t>
      </w:r>
      <w:r w:rsidR="00A40FF6" w:rsidRPr="005D6537">
        <w:rPr>
          <w:rFonts w:asciiTheme="minorHAnsi" w:hAnsiTheme="minorHAnsi" w:cstheme="minorHAnsi"/>
          <w:sz w:val="22"/>
          <w:lang w:val="pl-PL"/>
        </w:rPr>
        <w:t xml:space="preserve">ospodarki </w:t>
      </w:r>
      <w:r w:rsidR="00C6681D" w:rsidRPr="005D6537">
        <w:rPr>
          <w:rFonts w:asciiTheme="minorHAnsi" w:hAnsiTheme="minorHAnsi" w:cstheme="minorHAnsi"/>
          <w:sz w:val="22"/>
          <w:lang w:val="pl-PL"/>
        </w:rPr>
        <w:t>K</w:t>
      </w:r>
      <w:r w:rsidR="00A40FF6" w:rsidRPr="005D6537">
        <w:rPr>
          <w:rFonts w:asciiTheme="minorHAnsi" w:hAnsiTheme="minorHAnsi" w:cstheme="minorHAnsi"/>
          <w:sz w:val="22"/>
          <w:lang w:val="pl-PL"/>
        </w:rPr>
        <w:t>omunalnej</w:t>
      </w:r>
      <w:r w:rsidR="00C6681D" w:rsidRPr="005D6537">
        <w:rPr>
          <w:rFonts w:asciiTheme="minorHAnsi" w:hAnsiTheme="minorHAnsi" w:cstheme="minorHAnsi"/>
          <w:sz w:val="22"/>
          <w:lang w:val="pl-PL"/>
        </w:rPr>
        <w:t xml:space="preserve"> w Chełmku Sp. z o.o. ul. Piastowska 18, Chełmek</w:t>
      </w:r>
      <w:r w:rsidRPr="005D6537">
        <w:rPr>
          <w:rFonts w:asciiTheme="minorHAnsi" w:hAnsiTheme="minorHAnsi" w:cstheme="minorHAnsi"/>
          <w:sz w:val="22"/>
          <w:lang w:val="pl-PL"/>
        </w:rPr>
        <w:t>.</w:t>
      </w:r>
    </w:p>
    <w:p w14:paraId="598A4E03" w14:textId="7AC528FD" w:rsidR="008B7D5C" w:rsidRPr="005D6537" w:rsidRDefault="008B7D5C">
      <w:pPr>
        <w:tabs>
          <w:tab w:val="left" w:pos="705"/>
        </w:tabs>
        <w:ind w:right="141"/>
        <w:jc w:val="both"/>
        <w:rPr>
          <w:rFonts w:asciiTheme="minorHAnsi" w:hAnsiTheme="minorHAnsi" w:cstheme="minorHAnsi"/>
          <w:sz w:val="22"/>
          <w:lang w:val="pl-PL"/>
        </w:rPr>
      </w:pPr>
      <w:r w:rsidRPr="005D6537">
        <w:rPr>
          <w:rFonts w:asciiTheme="minorHAnsi" w:hAnsiTheme="minorHAnsi" w:cstheme="minorHAnsi"/>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29DFAE9F" w14:textId="77777777" w:rsidR="008B7D5C" w:rsidRPr="005D6537" w:rsidRDefault="008B7D5C" w:rsidP="00081ECE">
      <w:pPr>
        <w:tabs>
          <w:tab w:val="left" w:pos="705"/>
        </w:tabs>
        <w:ind w:right="141"/>
        <w:jc w:val="both"/>
        <w:rPr>
          <w:rFonts w:asciiTheme="minorHAnsi" w:hAnsiTheme="minorHAnsi" w:cstheme="minorHAnsi"/>
          <w:sz w:val="22"/>
          <w:lang w:val="pl-PL"/>
        </w:rPr>
      </w:pPr>
      <w:r w:rsidRPr="005D6537">
        <w:rPr>
          <w:rFonts w:asciiTheme="minorHAnsi" w:hAnsiTheme="minorHAnsi" w:cstheme="minorHAnsi"/>
          <w:sz w:val="22"/>
          <w:lang w:val="pl-PL"/>
        </w:rPr>
        <w:t xml:space="preserve">W przypadku złożenia oferty drogą pocztową o ważności jej złożenia będzie decydowała data wpływu do Zamawiającego. </w:t>
      </w:r>
    </w:p>
    <w:p w14:paraId="053AC1F6" w14:textId="77777777" w:rsidR="00970C30" w:rsidRPr="005D6537" w:rsidRDefault="00970C30">
      <w:pPr>
        <w:pStyle w:val="Tekstpodstawowy2"/>
        <w:tabs>
          <w:tab w:val="left" w:pos="705"/>
        </w:tabs>
        <w:rPr>
          <w:rFonts w:asciiTheme="minorHAnsi" w:hAnsiTheme="minorHAnsi" w:cstheme="minorHAnsi"/>
          <w:bCs/>
        </w:rPr>
      </w:pPr>
    </w:p>
    <w:p w14:paraId="3A2FB6AF" w14:textId="77777777" w:rsidR="008B7D5C" w:rsidRPr="005D6537" w:rsidRDefault="008B7D5C">
      <w:pPr>
        <w:pStyle w:val="Tekstpodstawowy2"/>
        <w:tabs>
          <w:tab w:val="left" w:pos="705"/>
        </w:tabs>
        <w:rPr>
          <w:rFonts w:asciiTheme="minorHAnsi" w:hAnsiTheme="minorHAnsi" w:cstheme="minorHAnsi"/>
          <w:bCs/>
        </w:rPr>
      </w:pPr>
      <w:r w:rsidRPr="005D6537">
        <w:rPr>
          <w:rFonts w:asciiTheme="minorHAnsi" w:hAnsiTheme="minorHAnsi" w:cstheme="minorHAnsi"/>
          <w:bCs/>
        </w:rPr>
        <w:t>Oferty złożone po terminie.</w:t>
      </w:r>
    </w:p>
    <w:p w14:paraId="538039E1" w14:textId="77777777" w:rsidR="008B7D5C" w:rsidRPr="005D6537" w:rsidRDefault="003C6CD0">
      <w:pPr>
        <w:tabs>
          <w:tab w:val="left" w:pos="705"/>
        </w:tabs>
        <w:jc w:val="both"/>
        <w:rPr>
          <w:rFonts w:asciiTheme="minorHAnsi" w:hAnsiTheme="minorHAnsi" w:cstheme="minorHAnsi"/>
          <w:sz w:val="22"/>
          <w:lang w:val="pl-PL"/>
        </w:rPr>
      </w:pPr>
      <w:r w:rsidRPr="005D6537">
        <w:rPr>
          <w:rFonts w:asciiTheme="minorHAnsi" w:hAnsiTheme="minorHAnsi" w:cstheme="minorHAnsi"/>
          <w:sz w:val="22"/>
          <w:lang w:val="pl-PL"/>
        </w:rPr>
        <w:t>Zamawiający niezwłocznie zwróci oferty, które zostaną złożone po terminie składania ofert.</w:t>
      </w:r>
    </w:p>
    <w:p w14:paraId="79395290" w14:textId="77777777" w:rsidR="00FE5BB7" w:rsidRPr="005D6537" w:rsidRDefault="00FE5BB7">
      <w:pPr>
        <w:tabs>
          <w:tab w:val="left" w:pos="705"/>
        </w:tabs>
        <w:jc w:val="both"/>
        <w:rPr>
          <w:rFonts w:asciiTheme="minorHAnsi" w:hAnsiTheme="minorHAnsi" w:cstheme="minorHAnsi"/>
          <w:b/>
          <w:bCs/>
          <w:sz w:val="22"/>
          <w:lang w:val="pl-PL"/>
        </w:rPr>
      </w:pPr>
    </w:p>
    <w:p w14:paraId="272158BF" w14:textId="77777777" w:rsidR="008B7D5C" w:rsidRPr="005D6537" w:rsidRDefault="003C6CD0">
      <w:pPr>
        <w:tabs>
          <w:tab w:val="left" w:pos="705"/>
        </w:tabs>
        <w:jc w:val="both"/>
        <w:rPr>
          <w:rFonts w:asciiTheme="minorHAnsi" w:hAnsiTheme="minorHAnsi" w:cstheme="minorHAnsi"/>
          <w:b/>
          <w:bCs/>
          <w:sz w:val="22"/>
          <w:lang w:val="pl-PL"/>
        </w:rPr>
      </w:pPr>
      <w:r w:rsidRPr="005D6537">
        <w:rPr>
          <w:rFonts w:asciiTheme="minorHAnsi" w:hAnsiTheme="minorHAnsi" w:cstheme="minorHAnsi"/>
          <w:b/>
          <w:bCs/>
          <w:sz w:val="22"/>
          <w:lang w:val="pl-PL"/>
        </w:rPr>
        <w:t>Zmiana</w:t>
      </w:r>
      <w:r w:rsidR="008B7D5C" w:rsidRPr="005D6537">
        <w:rPr>
          <w:rFonts w:asciiTheme="minorHAnsi" w:hAnsiTheme="minorHAnsi" w:cstheme="minorHAnsi"/>
          <w:b/>
          <w:bCs/>
          <w:sz w:val="22"/>
          <w:lang w:val="pl-PL"/>
        </w:rPr>
        <w:t xml:space="preserve"> i wycofanie ofert.</w:t>
      </w:r>
    </w:p>
    <w:p w14:paraId="455669BC" w14:textId="77777777" w:rsidR="008B7D5C" w:rsidRPr="005D6537" w:rsidRDefault="00794152">
      <w:pPr>
        <w:pStyle w:val="Tekstpodstawowy21"/>
        <w:rPr>
          <w:rFonts w:asciiTheme="minorHAnsi" w:hAnsiTheme="minorHAnsi" w:cstheme="minorHAnsi"/>
        </w:rPr>
      </w:pPr>
      <w:r w:rsidRPr="005D6537">
        <w:rPr>
          <w:rFonts w:asciiTheme="minorHAnsi" w:hAnsiTheme="minorHAnsi" w:cstheme="minorHAnsi"/>
        </w:rPr>
        <w:t>Wykonawcy mogą zmienić lub wycofać swoje oferty jedynie za pomocą pisemnego zawiadomienia dostarczonego Zamawiającemu przed terminem składania ofert. Koperta zawierająca zmianę powinna być oznaczona określeniem „Zmiana”. Żadna oferta nie może być zmieniona po terminie składania ofert.</w:t>
      </w:r>
    </w:p>
    <w:p w14:paraId="1F231CAD" w14:textId="77777777" w:rsidR="006A373C" w:rsidRPr="005D6537" w:rsidRDefault="006A373C">
      <w:pPr>
        <w:pStyle w:val="Tekstpodstawowy2"/>
        <w:rPr>
          <w:rFonts w:asciiTheme="minorHAnsi" w:hAnsiTheme="minorHAnsi" w:cstheme="minorHAnsi"/>
          <w:sz w:val="16"/>
          <w:szCs w:val="16"/>
        </w:rPr>
      </w:pPr>
    </w:p>
    <w:p w14:paraId="210FE859" w14:textId="77777777" w:rsidR="008B7D5C" w:rsidRPr="005D6537" w:rsidRDefault="008B7D5C">
      <w:pPr>
        <w:pStyle w:val="Tekstpodstawowy2"/>
        <w:rPr>
          <w:rFonts w:asciiTheme="minorHAnsi" w:hAnsiTheme="minorHAnsi" w:cstheme="minorHAnsi"/>
        </w:rPr>
      </w:pPr>
      <w:r w:rsidRPr="005D6537">
        <w:rPr>
          <w:rFonts w:asciiTheme="minorHAnsi" w:hAnsiTheme="minorHAnsi" w:cstheme="minorHAnsi"/>
        </w:rPr>
        <w:t>Otwarcie ofert.</w:t>
      </w:r>
    </w:p>
    <w:p w14:paraId="7A516D74" w14:textId="7D05E7D6" w:rsidR="008B7D5C" w:rsidRPr="005D6537" w:rsidRDefault="008B7D5C">
      <w:pPr>
        <w:tabs>
          <w:tab w:val="left" w:pos="705"/>
        </w:tabs>
        <w:jc w:val="both"/>
        <w:rPr>
          <w:rFonts w:asciiTheme="minorHAnsi" w:hAnsiTheme="minorHAnsi" w:cstheme="minorHAnsi"/>
          <w:b/>
          <w:sz w:val="22"/>
          <w:lang w:val="pl-PL"/>
        </w:rPr>
      </w:pPr>
      <w:r w:rsidRPr="005D6537">
        <w:rPr>
          <w:rFonts w:asciiTheme="minorHAnsi" w:hAnsiTheme="minorHAnsi" w:cstheme="minorHAnsi"/>
          <w:sz w:val="22"/>
          <w:lang w:val="pl-PL"/>
        </w:rPr>
        <w:t>Otwarcie ofert nastąpi</w:t>
      </w:r>
      <w:r w:rsidRPr="005D6537">
        <w:rPr>
          <w:rFonts w:asciiTheme="minorHAnsi" w:hAnsiTheme="minorHAnsi" w:cstheme="minorHAnsi"/>
          <w:b/>
          <w:sz w:val="22"/>
          <w:lang w:val="pl-PL"/>
        </w:rPr>
        <w:t xml:space="preserve"> </w:t>
      </w:r>
      <w:r w:rsidRPr="005D6537">
        <w:rPr>
          <w:rFonts w:asciiTheme="minorHAnsi" w:hAnsiTheme="minorHAnsi" w:cstheme="minorHAnsi"/>
          <w:sz w:val="22"/>
          <w:lang w:val="pl-PL"/>
        </w:rPr>
        <w:t xml:space="preserve">w dniu </w:t>
      </w:r>
      <w:r w:rsidR="00AA743A">
        <w:rPr>
          <w:rFonts w:asciiTheme="minorHAnsi" w:hAnsiTheme="minorHAnsi" w:cstheme="minorHAnsi"/>
          <w:b/>
          <w:sz w:val="22"/>
          <w:lang w:val="pl-PL"/>
        </w:rPr>
        <w:t>29</w:t>
      </w:r>
      <w:r w:rsidR="000A3C17">
        <w:rPr>
          <w:rFonts w:asciiTheme="minorHAnsi" w:hAnsiTheme="minorHAnsi" w:cstheme="minorHAnsi"/>
          <w:b/>
          <w:sz w:val="22"/>
          <w:lang w:val="pl-PL"/>
        </w:rPr>
        <w:t>.12.2020</w:t>
      </w:r>
      <w:r w:rsidR="00E605ED" w:rsidRPr="005D6537">
        <w:rPr>
          <w:rFonts w:asciiTheme="minorHAnsi" w:hAnsiTheme="minorHAnsi" w:cstheme="minorHAnsi"/>
          <w:b/>
          <w:sz w:val="22"/>
          <w:lang w:val="pl-PL"/>
        </w:rPr>
        <w:t xml:space="preserve"> </w:t>
      </w:r>
      <w:r w:rsidR="001D622B" w:rsidRPr="005D6537">
        <w:rPr>
          <w:rFonts w:asciiTheme="minorHAnsi" w:hAnsiTheme="minorHAnsi" w:cstheme="minorHAnsi"/>
          <w:b/>
          <w:sz w:val="22"/>
          <w:lang w:val="pl-PL"/>
        </w:rPr>
        <w:t>r.</w:t>
      </w:r>
      <w:r w:rsidRPr="005D6537">
        <w:rPr>
          <w:rFonts w:asciiTheme="minorHAnsi" w:hAnsiTheme="minorHAnsi" w:cstheme="minorHAnsi"/>
          <w:b/>
          <w:sz w:val="22"/>
          <w:lang w:val="pl-PL"/>
        </w:rPr>
        <w:t xml:space="preserve"> o godz. 1</w:t>
      </w:r>
      <w:r w:rsidR="00E605ED" w:rsidRPr="005D6537">
        <w:rPr>
          <w:rFonts w:asciiTheme="minorHAnsi" w:hAnsiTheme="minorHAnsi" w:cstheme="minorHAnsi"/>
          <w:b/>
          <w:sz w:val="22"/>
          <w:lang w:val="pl-PL"/>
        </w:rPr>
        <w:t>1</w:t>
      </w:r>
      <w:r w:rsidRPr="005D6537">
        <w:rPr>
          <w:rFonts w:asciiTheme="minorHAnsi" w:hAnsiTheme="minorHAnsi" w:cstheme="minorHAnsi"/>
          <w:b/>
          <w:sz w:val="22"/>
          <w:lang w:val="pl-PL"/>
        </w:rPr>
        <w:t>:</w:t>
      </w:r>
      <w:r w:rsidR="00BF02B0">
        <w:rPr>
          <w:rFonts w:asciiTheme="minorHAnsi" w:hAnsiTheme="minorHAnsi" w:cstheme="minorHAnsi"/>
          <w:b/>
          <w:sz w:val="22"/>
          <w:lang w:val="pl-PL"/>
        </w:rPr>
        <w:t>3</w:t>
      </w:r>
      <w:r w:rsidRPr="005D6537">
        <w:rPr>
          <w:rFonts w:asciiTheme="minorHAnsi" w:hAnsiTheme="minorHAnsi" w:cstheme="minorHAnsi"/>
          <w:b/>
          <w:sz w:val="22"/>
          <w:lang w:val="pl-PL"/>
        </w:rPr>
        <w:t>0</w:t>
      </w:r>
      <w:r w:rsidRPr="005D6537">
        <w:rPr>
          <w:rFonts w:asciiTheme="minorHAnsi" w:hAnsiTheme="minorHAnsi" w:cstheme="minorHAnsi"/>
          <w:b/>
          <w:color w:val="FF0000"/>
          <w:sz w:val="22"/>
          <w:lang w:val="pl-PL"/>
        </w:rPr>
        <w:t xml:space="preserve"> </w:t>
      </w:r>
      <w:r w:rsidRPr="005D6537">
        <w:rPr>
          <w:rFonts w:asciiTheme="minorHAnsi" w:hAnsiTheme="minorHAnsi" w:cstheme="minorHAnsi"/>
          <w:b/>
          <w:sz w:val="22"/>
          <w:lang w:val="pl-PL"/>
        </w:rPr>
        <w:t xml:space="preserve">w siedzibie Zamawiającego </w:t>
      </w:r>
      <w:r w:rsidR="00FD7BF7" w:rsidRPr="005D6537">
        <w:rPr>
          <w:rFonts w:asciiTheme="minorHAnsi" w:hAnsiTheme="minorHAnsi" w:cstheme="minorHAnsi"/>
          <w:b/>
          <w:sz w:val="22"/>
          <w:lang w:val="pl-PL"/>
        </w:rPr>
        <w:t>przy</w:t>
      </w:r>
      <w:r w:rsidRPr="005D6537">
        <w:rPr>
          <w:rFonts w:asciiTheme="minorHAnsi" w:hAnsiTheme="minorHAnsi" w:cstheme="minorHAnsi"/>
          <w:b/>
          <w:sz w:val="22"/>
          <w:lang w:val="pl-PL"/>
        </w:rPr>
        <w:t xml:space="preserve"> </w:t>
      </w:r>
      <w:r w:rsidR="00727A86" w:rsidRPr="005D6537">
        <w:rPr>
          <w:rFonts w:asciiTheme="minorHAnsi" w:hAnsiTheme="minorHAnsi" w:cstheme="minorHAnsi"/>
          <w:b/>
          <w:sz w:val="22"/>
          <w:lang w:val="pl-PL"/>
        </w:rPr>
        <w:br/>
      </w:r>
      <w:r w:rsidRPr="005D6537">
        <w:rPr>
          <w:rFonts w:asciiTheme="minorHAnsi" w:hAnsiTheme="minorHAnsi" w:cstheme="minorHAnsi"/>
          <w:b/>
          <w:sz w:val="22"/>
          <w:lang w:val="pl-PL"/>
        </w:rPr>
        <w:t xml:space="preserve">ul. </w:t>
      </w:r>
      <w:r w:rsidR="00C6681D" w:rsidRPr="005D6537">
        <w:rPr>
          <w:rFonts w:asciiTheme="minorHAnsi" w:hAnsiTheme="minorHAnsi" w:cstheme="minorHAnsi"/>
          <w:b/>
          <w:sz w:val="22"/>
          <w:lang w:val="pl-PL"/>
        </w:rPr>
        <w:t xml:space="preserve">Piastowskiej 18, sala </w:t>
      </w:r>
      <w:r w:rsidR="003A6450" w:rsidRPr="005D6537">
        <w:rPr>
          <w:rFonts w:asciiTheme="minorHAnsi" w:hAnsiTheme="minorHAnsi" w:cstheme="minorHAnsi"/>
          <w:b/>
          <w:sz w:val="22"/>
          <w:lang w:val="pl-PL"/>
        </w:rPr>
        <w:t xml:space="preserve">nr </w:t>
      </w:r>
      <w:r w:rsidR="00AC384C" w:rsidRPr="005D6537">
        <w:rPr>
          <w:rFonts w:asciiTheme="minorHAnsi" w:hAnsiTheme="minorHAnsi" w:cstheme="minorHAnsi"/>
          <w:b/>
          <w:sz w:val="22"/>
          <w:lang w:val="pl-PL"/>
        </w:rPr>
        <w:t>7 „Świetlica”.</w:t>
      </w:r>
    </w:p>
    <w:p w14:paraId="20E0F427" w14:textId="77777777" w:rsidR="008B7D5C" w:rsidRPr="005D6537" w:rsidRDefault="008B7D5C">
      <w:pPr>
        <w:tabs>
          <w:tab w:val="left" w:pos="705"/>
        </w:tabs>
        <w:jc w:val="both"/>
        <w:rPr>
          <w:rFonts w:asciiTheme="minorHAnsi" w:hAnsiTheme="minorHAnsi" w:cstheme="minorHAnsi"/>
          <w:sz w:val="22"/>
          <w:lang w:val="pl-PL"/>
        </w:rPr>
      </w:pPr>
      <w:r w:rsidRPr="005D6537">
        <w:rPr>
          <w:rFonts w:asciiTheme="minorHAnsi" w:hAnsiTheme="minorHAnsi" w:cstheme="minorHAnsi"/>
          <w:sz w:val="22"/>
          <w:lang w:val="pl-PL"/>
        </w:rPr>
        <w:t>Otwarcie ofert jest jawne. Bezpośrednio przed otwarciem ofert Zamawiający podaje kwotę, jaką zamierza przeznaczyć na sfinansowanie zamówienia.</w:t>
      </w:r>
    </w:p>
    <w:p w14:paraId="71033D21" w14:textId="77777777" w:rsidR="008B7D5C" w:rsidRPr="005D6537" w:rsidRDefault="008B7D5C">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t xml:space="preserve">Koperty oznaczone </w:t>
      </w:r>
      <w:r w:rsidRPr="005D6537">
        <w:rPr>
          <w:rFonts w:asciiTheme="minorHAnsi" w:hAnsiTheme="minorHAnsi" w:cstheme="minorHAnsi"/>
          <w:b/>
          <w:sz w:val="22"/>
          <w:lang w:val="pl-PL"/>
        </w:rPr>
        <w:t xml:space="preserve">"Zmiana" </w:t>
      </w:r>
      <w:r w:rsidRPr="005D6537">
        <w:rPr>
          <w:rFonts w:asciiTheme="minorHAnsi" w:hAnsiTheme="minorHAnsi" w:cstheme="minorHAnsi"/>
          <w:sz w:val="22"/>
          <w:lang w:val="pl-PL"/>
        </w:rPr>
        <w:t xml:space="preserve">zostaną otwarte w pierwszej kolejności. Dane z ofert, których dotyczy </w:t>
      </w:r>
      <w:r w:rsidRPr="005D6537">
        <w:rPr>
          <w:rFonts w:asciiTheme="minorHAnsi" w:hAnsiTheme="minorHAnsi" w:cstheme="minorHAnsi"/>
          <w:b/>
          <w:sz w:val="22"/>
          <w:lang w:val="pl-PL"/>
        </w:rPr>
        <w:t>"Wycofanie"</w:t>
      </w:r>
      <w:r w:rsidRPr="005D6537">
        <w:rPr>
          <w:rFonts w:asciiTheme="minorHAnsi" w:hAnsiTheme="minorHAnsi" w:cstheme="minorHAnsi"/>
          <w:sz w:val="22"/>
          <w:lang w:val="pl-PL"/>
        </w:rPr>
        <w:t xml:space="preserve"> nie będą odczytane.</w:t>
      </w:r>
    </w:p>
    <w:p w14:paraId="244D0756" w14:textId="77777777" w:rsidR="008B7D5C" w:rsidRPr="005D6537" w:rsidRDefault="008B7D5C">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lastRenderedPageBreak/>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14:paraId="3A1F3AE5" w14:textId="77777777" w:rsidR="00794152" w:rsidRPr="005D6537" w:rsidRDefault="00794152" w:rsidP="00794152">
      <w:pPr>
        <w:jc w:val="both"/>
        <w:rPr>
          <w:rFonts w:asciiTheme="minorHAnsi" w:hAnsiTheme="minorHAnsi" w:cstheme="minorHAnsi"/>
          <w:sz w:val="22"/>
          <w:lang w:val="pl-PL"/>
        </w:rPr>
      </w:pPr>
      <w:r w:rsidRPr="005D6537">
        <w:rPr>
          <w:rFonts w:asciiTheme="minorHAnsi" w:hAnsiTheme="minorHAnsi" w:cstheme="minorHAnsi"/>
          <w:sz w:val="22"/>
          <w:lang w:val="pl-PL"/>
        </w:rPr>
        <w:t xml:space="preserve">Niezwłocznie po otwarciu złożonych ofert, Zamawiający zamieści na swojej stronie internetowej </w:t>
      </w:r>
      <w:hyperlink r:id="rId14" w:history="1">
        <w:r w:rsidRPr="005D6537">
          <w:rPr>
            <w:rStyle w:val="Hipercze"/>
            <w:rFonts w:asciiTheme="minorHAnsi" w:hAnsiTheme="minorHAnsi" w:cstheme="minorHAnsi"/>
            <w:lang w:val="pl-PL"/>
          </w:rPr>
          <w:t>www.mzgk.chelemek.aanet.pl</w:t>
        </w:r>
      </w:hyperlink>
      <w:r w:rsidRPr="005D6537">
        <w:rPr>
          <w:rFonts w:asciiTheme="minorHAnsi" w:hAnsiTheme="minorHAnsi" w:cstheme="minorHAnsi"/>
          <w:sz w:val="22"/>
          <w:lang w:val="pl-PL"/>
        </w:rPr>
        <w:t xml:space="preserve"> informacje dotyczące:</w:t>
      </w:r>
    </w:p>
    <w:p w14:paraId="5B233610" w14:textId="77777777" w:rsidR="00794152" w:rsidRPr="005D6537" w:rsidRDefault="00794152" w:rsidP="00DA267B">
      <w:pPr>
        <w:pStyle w:val="Akapitzlist"/>
        <w:numPr>
          <w:ilvl w:val="0"/>
          <w:numId w:val="16"/>
        </w:numPr>
        <w:tabs>
          <w:tab w:val="left" w:pos="426"/>
        </w:tabs>
        <w:ind w:left="426" w:hanging="426"/>
        <w:jc w:val="both"/>
        <w:rPr>
          <w:rFonts w:asciiTheme="minorHAnsi" w:hAnsiTheme="minorHAnsi" w:cstheme="minorHAnsi"/>
          <w:sz w:val="22"/>
          <w:lang w:val="pl-PL"/>
        </w:rPr>
      </w:pPr>
      <w:r w:rsidRPr="005D6537">
        <w:rPr>
          <w:rFonts w:asciiTheme="minorHAnsi" w:hAnsiTheme="minorHAnsi" w:cstheme="minorHAnsi"/>
          <w:sz w:val="22"/>
          <w:lang w:val="pl-PL"/>
        </w:rPr>
        <w:t>kwoty, jaką zamierza przeznaczyć na sfinansowanie zamówienia;</w:t>
      </w:r>
    </w:p>
    <w:p w14:paraId="70DDD99A" w14:textId="77777777" w:rsidR="00794152" w:rsidRPr="005D6537" w:rsidRDefault="00794152" w:rsidP="00DA267B">
      <w:pPr>
        <w:pStyle w:val="Akapitzlist"/>
        <w:numPr>
          <w:ilvl w:val="0"/>
          <w:numId w:val="16"/>
        </w:numPr>
        <w:tabs>
          <w:tab w:val="left" w:pos="426"/>
        </w:tabs>
        <w:ind w:left="426" w:hanging="426"/>
        <w:jc w:val="both"/>
        <w:rPr>
          <w:rFonts w:asciiTheme="minorHAnsi" w:hAnsiTheme="minorHAnsi" w:cstheme="minorHAnsi"/>
          <w:sz w:val="22"/>
          <w:lang w:val="pl-PL"/>
        </w:rPr>
      </w:pPr>
      <w:r w:rsidRPr="005D6537">
        <w:rPr>
          <w:rFonts w:asciiTheme="minorHAnsi" w:hAnsiTheme="minorHAnsi" w:cstheme="minorHAnsi"/>
          <w:sz w:val="22"/>
          <w:lang w:val="pl-PL"/>
        </w:rPr>
        <w:t>firm oraz adresów Wykonawców, którzy złożyli oferty w terminie;</w:t>
      </w:r>
    </w:p>
    <w:p w14:paraId="09F1E854" w14:textId="77777777" w:rsidR="00794152" w:rsidRPr="005D6537" w:rsidRDefault="00794152" w:rsidP="00DA267B">
      <w:pPr>
        <w:pStyle w:val="Akapitzlist"/>
        <w:numPr>
          <w:ilvl w:val="0"/>
          <w:numId w:val="16"/>
        </w:numPr>
        <w:tabs>
          <w:tab w:val="left" w:pos="426"/>
        </w:tabs>
        <w:ind w:left="426" w:hanging="426"/>
        <w:jc w:val="both"/>
        <w:rPr>
          <w:rFonts w:asciiTheme="minorHAnsi" w:hAnsiTheme="minorHAnsi" w:cstheme="minorHAnsi"/>
          <w:sz w:val="22"/>
          <w:lang w:val="pl-PL"/>
        </w:rPr>
      </w:pPr>
      <w:r w:rsidRPr="005D6537">
        <w:rPr>
          <w:rFonts w:asciiTheme="minorHAnsi" w:hAnsiTheme="minorHAnsi" w:cstheme="minorHAnsi"/>
          <w:sz w:val="22"/>
          <w:lang w:val="pl-PL"/>
        </w:rPr>
        <w:t>ceny, terminu wykonania zamówienia, okresu gwarancji i warunków płatności zawartych w ofertach.</w:t>
      </w:r>
    </w:p>
    <w:p w14:paraId="206A89E7" w14:textId="77777777" w:rsidR="00794152" w:rsidRPr="005D6537" w:rsidRDefault="00794152" w:rsidP="00794152">
      <w:pPr>
        <w:tabs>
          <w:tab w:val="left" w:pos="709"/>
        </w:tabs>
        <w:jc w:val="both"/>
        <w:rPr>
          <w:rFonts w:asciiTheme="minorHAnsi" w:hAnsiTheme="minorHAnsi" w:cstheme="minorHAnsi"/>
          <w:sz w:val="22"/>
          <w:lang w:val="pl-PL"/>
        </w:rPr>
      </w:pPr>
    </w:p>
    <w:p w14:paraId="32391CEA" w14:textId="77777777" w:rsidR="008B7D5C" w:rsidRPr="005D6537" w:rsidRDefault="008B7D5C">
      <w:pPr>
        <w:tabs>
          <w:tab w:val="left" w:pos="709"/>
        </w:tabs>
        <w:jc w:val="both"/>
        <w:rPr>
          <w:rFonts w:asciiTheme="minorHAnsi" w:hAnsiTheme="minorHAnsi" w:cstheme="minorHAnsi"/>
          <w:sz w:val="22"/>
          <w:lang w:val="pl-PL"/>
        </w:rPr>
      </w:pPr>
      <w:r w:rsidRPr="005D6537">
        <w:rPr>
          <w:rFonts w:asciiTheme="minorHAnsi" w:hAnsiTheme="minorHAnsi" w:cstheme="minorHAnsi"/>
          <w:b/>
          <w:bCs/>
          <w:sz w:val="22"/>
          <w:lang w:val="pl-PL"/>
        </w:rPr>
        <w:t>Jawność postępowania</w:t>
      </w:r>
      <w:r w:rsidRPr="005D6537">
        <w:rPr>
          <w:rFonts w:asciiTheme="minorHAnsi" w:hAnsiTheme="minorHAnsi" w:cstheme="minorHAnsi"/>
          <w:sz w:val="22"/>
          <w:lang w:val="pl-PL"/>
        </w:rPr>
        <w:t>.</w:t>
      </w:r>
    </w:p>
    <w:p w14:paraId="5417071C" w14:textId="77777777" w:rsidR="00794152" w:rsidRPr="005D6537" w:rsidRDefault="00794152" w:rsidP="00794152">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t>Protokół wraz z załącznikami jest jawny. Załączniki do protokołu udostępnia się po dokonaniu wyboru najkorzystniejszej oferty lub unieważnieniu postępowania, z tym, ze oferty udostępnia się od chwili ich otwarcia.</w:t>
      </w:r>
    </w:p>
    <w:p w14:paraId="1278AFAA" w14:textId="77777777" w:rsidR="008B7D5C" w:rsidRPr="005D6537" w:rsidRDefault="00794152">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t>Oferty Wykonawców są jawne od chwili ich otwarcia (z wyjątkiem informacji, które stanowią tajemnicę przedsiębiorstwa).</w:t>
      </w:r>
    </w:p>
    <w:p w14:paraId="3AF7D537" w14:textId="77777777" w:rsidR="00C6681D" w:rsidRPr="005D6537" w:rsidRDefault="00C6681D">
      <w:pPr>
        <w:jc w:val="both"/>
        <w:rPr>
          <w:rFonts w:asciiTheme="minorHAnsi" w:hAnsiTheme="minorHAnsi" w:cstheme="minorHAnsi"/>
          <w:lang w:val="pl-PL"/>
        </w:rPr>
      </w:pPr>
    </w:p>
    <w:p w14:paraId="50BB6B42" w14:textId="77777777" w:rsidR="00121F71" w:rsidRPr="005D6537" w:rsidRDefault="00121F71">
      <w:pPr>
        <w:jc w:val="both"/>
        <w:rPr>
          <w:rFonts w:asciiTheme="minorHAnsi" w:hAnsiTheme="minorHAnsi" w:cstheme="minorHAnsi"/>
          <w:lang w:val="pl-PL"/>
        </w:rPr>
      </w:pPr>
    </w:p>
    <w:p w14:paraId="410E995F" w14:textId="77777777" w:rsidR="008B7D5C" w:rsidRPr="005D6537" w:rsidRDefault="008B7D5C">
      <w:pPr>
        <w:pStyle w:val="Tekstpodstawowy2"/>
        <w:rPr>
          <w:rFonts w:asciiTheme="minorHAnsi" w:hAnsiTheme="minorHAnsi" w:cstheme="minorHAnsi"/>
          <w:sz w:val="24"/>
          <w:u w:val="single"/>
        </w:rPr>
      </w:pPr>
      <w:r w:rsidRPr="005D6537">
        <w:rPr>
          <w:rFonts w:asciiTheme="minorHAnsi" w:hAnsiTheme="minorHAnsi" w:cstheme="minorHAnsi"/>
          <w:sz w:val="24"/>
          <w:u w:val="single"/>
        </w:rPr>
        <w:t>X. Sposób obliczania ceny ofertowej.</w:t>
      </w:r>
    </w:p>
    <w:p w14:paraId="681E958B" w14:textId="77777777" w:rsidR="008C6414" w:rsidRPr="005D6537" w:rsidRDefault="008C6414" w:rsidP="0076253E">
      <w:pPr>
        <w:pStyle w:val="Domynie"/>
        <w:numPr>
          <w:ilvl w:val="0"/>
          <w:numId w:val="31"/>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Oferta musi zawierać ostateczną cenę obejmującą wszystkie koszty realizacji zadania określonego </w:t>
      </w:r>
      <w:r w:rsidRPr="005D6537">
        <w:rPr>
          <w:rFonts w:asciiTheme="minorHAnsi" w:hAnsiTheme="minorHAnsi" w:cstheme="minorHAnsi"/>
          <w:sz w:val="22"/>
          <w:szCs w:val="22"/>
        </w:rPr>
        <w:br/>
        <w:t>w opisie przedmiotu zamówienia. Obliczając cenę oferty należy uwzględnić wszystkie elementy składowe, jakie będą niezbędne do zrealizowania zamówienia i wliczyć je w cenę dostawy. Cena oferty musi być podana w złotych polskich. Rozliczenia pomiędzy zamawiającym i wykonawcą prowadzone będą w złotych polskich.</w:t>
      </w:r>
    </w:p>
    <w:p w14:paraId="785BF2FF" w14:textId="77777777" w:rsidR="008C6414" w:rsidRPr="005D6537" w:rsidRDefault="008C6414" w:rsidP="0076253E">
      <w:pPr>
        <w:pStyle w:val="Domynie"/>
        <w:numPr>
          <w:ilvl w:val="0"/>
          <w:numId w:val="31"/>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W formularzu ofertowym należy podać cenę jednostkową </w:t>
      </w:r>
      <w:r w:rsidR="005560FC" w:rsidRPr="005D6537">
        <w:rPr>
          <w:rFonts w:asciiTheme="minorHAnsi" w:hAnsiTheme="minorHAnsi" w:cstheme="minorHAnsi"/>
          <w:sz w:val="22"/>
          <w:szCs w:val="22"/>
        </w:rPr>
        <w:t>1</w:t>
      </w:r>
      <w:r w:rsidRPr="005D6537">
        <w:rPr>
          <w:rFonts w:asciiTheme="minorHAnsi" w:hAnsiTheme="minorHAnsi" w:cstheme="minorHAnsi"/>
          <w:sz w:val="22"/>
          <w:szCs w:val="22"/>
        </w:rPr>
        <w:t>m</w:t>
      </w:r>
      <w:r w:rsidRPr="005D6537">
        <w:rPr>
          <w:rFonts w:asciiTheme="minorHAnsi" w:hAnsiTheme="minorHAnsi" w:cstheme="minorHAnsi"/>
          <w:sz w:val="22"/>
          <w:szCs w:val="22"/>
          <w:vertAlign w:val="superscript"/>
        </w:rPr>
        <w:t>3</w:t>
      </w:r>
      <w:r w:rsidRPr="005D6537">
        <w:rPr>
          <w:rFonts w:asciiTheme="minorHAnsi" w:hAnsiTheme="minorHAnsi" w:cstheme="minorHAnsi"/>
          <w:sz w:val="22"/>
          <w:szCs w:val="22"/>
        </w:rPr>
        <w:t xml:space="preserve"> oleju napędowego bez naliczenia podatku VAT oraz cenę oferty zawierającą podatek VAT (wg stawek na dzień złożenia oferty). </w:t>
      </w:r>
      <w:r w:rsidRPr="005D6537">
        <w:rPr>
          <w:rFonts w:asciiTheme="minorHAnsi" w:hAnsiTheme="minorHAnsi" w:cstheme="minorHAnsi"/>
          <w:b/>
          <w:sz w:val="22"/>
          <w:szCs w:val="22"/>
        </w:rPr>
        <w:t>Zamawiający ustala, iż do oceny ofert przyjęta zostanie wyłącznie cena jednostkowa oleju standardowego.</w:t>
      </w:r>
      <w:r w:rsidRPr="005D6537">
        <w:rPr>
          <w:rFonts w:asciiTheme="minorHAnsi" w:hAnsiTheme="minorHAnsi" w:cstheme="minorHAnsi"/>
          <w:sz w:val="22"/>
          <w:szCs w:val="22"/>
        </w:rPr>
        <w:t xml:space="preserve"> W przypadku konieczności zamówienia dostawy oleju arktycznego Zamawiający stosował będzie normalne warunki umowne, w szczególności jeśli chodzi o stosowanie stałego współczynnika ceny jednostkowej oleju „arktycznego” netto w stosunku do hurtowej krajowej ceny jednostkowej netto wspomnianego oleju wg cennika PKN ORLEN S.A.</w:t>
      </w:r>
    </w:p>
    <w:p w14:paraId="7A862A5A" w14:textId="0D995829" w:rsidR="008C6414" w:rsidRPr="00BF02B0" w:rsidRDefault="008C6414" w:rsidP="0076253E">
      <w:pPr>
        <w:pStyle w:val="Domynie"/>
        <w:numPr>
          <w:ilvl w:val="0"/>
          <w:numId w:val="31"/>
        </w:numPr>
        <w:autoSpaceDE/>
        <w:ind w:left="426"/>
        <w:jc w:val="both"/>
        <w:rPr>
          <w:rFonts w:asciiTheme="minorHAnsi" w:hAnsiTheme="minorHAnsi" w:cstheme="minorHAnsi"/>
          <w:sz w:val="22"/>
          <w:szCs w:val="22"/>
        </w:rPr>
      </w:pPr>
      <w:r w:rsidRPr="00BF02B0">
        <w:rPr>
          <w:rFonts w:asciiTheme="minorHAnsi" w:hAnsiTheme="minorHAnsi" w:cstheme="minorHAnsi"/>
          <w:sz w:val="22"/>
          <w:szCs w:val="22"/>
        </w:rPr>
        <w:t xml:space="preserve">Zaoferowana cena jednostkowa netto będzie podstawą do obliczenia stałego umownego współczynnika ceny jednostkowej netto (z formularza ofertowego) w stosunku do hurtowej krajowej ceny jednostkowej netto PKN ORLEN S.A. z dnia kalkulacji ceny ofertowej tj. </w:t>
      </w:r>
      <w:r w:rsidR="00C038DE">
        <w:rPr>
          <w:rFonts w:asciiTheme="minorHAnsi" w:hAnsiTheme="minorHAnsi" w:cstheme="minorHAnsi"/>
          <w:b/>
          <w:sz w:val="22"/>
          <w:szCs w:val="22"/>
        </w:rPr>
        <w:t>22</w:t>
      </w:r>
      <w:r w:rsidRPr="00BF02B0">
        <w:rPr>
          <w:rFonts w:asciiTheme="minorHAnsi" w:hAnsiTheme="minorHAnsi" w:cstheme="minorHAnsi"/>
          <w:b/>
          <w:sz w:val="22"/>
          <w:szCs w:val="22"/>
        </w:rPr>
        <w:t>.12.20</w:t>
      </w:r>
      <w:r w:rsidR="000A3C17" w:rsidRPr="00BF02B0">
        <w:rPr>
          <w:rFonts w:asciiTheme="minorHAnsi" w:hAnsiTheme="minorHAnsi" w:cstheme="minorHAnsi"/>
          <w:b/>
          <w:sz w:val="22"/>
          <w:szCs w:val="22"/>
        </w:rPr>
        <w:t>20</w:t>
      </w:r>
      <w:r w:rsidRPr="00BF02B0">
        <w:rPr>
          <w:rFonts w:asciiTheme="minorHAnsi" w:hAnsiTheme="minorHAnsi" w:cstheme="minorHAnsi"/>
          <w:b/>
          <w:sz w:val="22"/>
          <w:szCs w:val="22"/>
        </w:rPr>
        <w:t>r</w:t>
      </w:r>
      <w:r w:rsidRPr="00BF02B0">
        <w:rPr>
          <w:rFonts w:asciiTheme="minorHAnsi" w:hAnsiTheme="minorHAnsi" w:cstheme="minorHAnsi"/>
          <w:sz w:val="22"/>
          <w:szCs w:val="22"/>
        </w:rPr>
        <w:t>.</w:t>
      </w:r>
    </w:p>
    <w:p w14:paraId="0813B982" w14:textId="0DCB09FB" w:rsidR="008C6414" w:rsidRPr="005D6537" w:rsidRDefault="008C6414" w:rsidP="0076253E">
      <w:pPr>
        <w:pStyle w:val="Domynie"/>
        <w:numPr>
          <w:ilvl w:val="0"/>
          <w:numId w:val="31"/>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Cena jednostkowa 1m3 oleju napędowego brutto będzie brana pod uwagę przez komisję przetargową w trakcie wyboru najkorzystniejszej oferty.</w:t>
      </w:r>
    </w:p>
    <w:p w14:paraId="77C0589C" w14:textId="77777777" w:rsidR="008C6414" w:rsidRPr="005D6537" w:rsidRDefault="008C6414" w:rsidP="0076253E">
      <w:pPr>
        <w:pStyle w:val="Domynie"/>
        <w:numPr>
          <w:ilvl w:val="0"/>
          <w:numId w:val="31"/>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Cena oferty będzie traktowana jako ostateczna i nie będzie podlegała żadnym dalszym negocjacjom ani waloryzacji w czasie badania ofert (wykonawca sam szacuje ryzyko kursowe).  </w:t>
      </w:r>
    </w:p>
    <w:p w14:paraId="29145534" w14:textId="77777777" w:rsidR="008C6414" w:rsidRPr="005D6537" w:rsidRDefault="008C6414" w:rsidP="0076253E">
      <w:pPr>
        <w:pStyle w:val="Domynie"/>
        <w:numPr>
          <w:ilvl w:val="0"/>
          <w:numId w:val="31"/>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5D6537">
        <w:rPr>
          <w:rFonts w:asciiTheme="minorHAnsi" w:hAnsiTheme="minorHAnsi" w:cstheme="minorHAnsi"/>
          <w:b/>
          <w:sz w:val="22"/>
          <w:szCs w:val="22"/>
        </w:rPr>
        <w:t>UWAGA:</w:t>
      </w:r>
      <w:r w:rsidRPr="005D6537">
        <w:rPr>
          <w:rFonts w:asciiTheme="minorHAnsi" w:hAnsiTheme="minorHAnsi" w:cstheme="minorHAnsi"/>
          <w:sz w:val="22"/>
          <w:szCs w:val="22"/>
        </w:rPr>
        <w:t xml:space="preserve"> </w:t>
      </w:r>
      <w:r w:rsidRPr="005D6537">
        <w:rPr>
          <w:rFonts w:asciiTheme="minorHAnsi" w:hAnsiTheme="minorHAnsi" w:cstheme="minorHAnsi"/>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0C15818A" w14:textId="77777777" w:rsidR="008B7D5C" w:rsidRPr="005D6537" w:rsidRDefault="008B7D5C">
      <w:pPr>
        <w:pStyle w:val="Tekstpodstawowy"/>
        <w:rPr>
          <w:rFonts w:asciiTheme="minorHAnsi" w:hAnsiTheme="minorHAnsi" w:cstheme="minorHAnsi"/>
          <w:sz w:val="16"/>
          <w:szCs w:val="16"/>
        </w:rPr>
      </w:pPr>
    </w:p>
    <w:p w14:paraId="30172FD9" w14:textId="77777777" w:rsidR="008B7D5C" w:rsidRPr="005D6537" w:rsidRDefault="008B7D5C">
      <w:pPr>
        <w:jc w:val="both"/>
        <w:rPr>
          <w:rFonts w:asciiTheme="minorHAnsi" w:hAnsiTheme="minorHAnsi" w:cstheme="minorHAnsi"/>
          <w:b/>
          <w:bCs/>
          <w:sz w:val="22"/>
          <w:lang w:val="pl-PL"/>
        </w:rPr>
      </w:pPr>
      <w:r w:rsidRPr="005D6537">
        <w:rPr>
          <w:rFonts w:asciiTheme="minorHAnsi" w:hAnsiTheme="minorHAnsi" w:cstheme="minorHAnsi"/>
          <w:b/>
          <w:bCs/>
          <w:sz w:val="22"/>
          <w:lang w:val="pl-PL"/>
        </w:rPr>
        <w:t>Waluty oferty</w:t>
      </w:r>
    </w:p>
    <w:p w14:paraId="049371D3"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 xml:space="preserve">Cena zostanie podana przez Wykonawcę w całości w walucie polskiej. </w:t>
      </w:r>
    </w:p>
    <w:p w14:paraId="278264E6" w14:textId="77777777" w:rsidR="00A21F71" w:rsidRPr="005D6537" w:rsidRDefault="00A21F71">
      <w:pPr>
        <w:jc w:val="both"/>
        <w:rPr>
          <w:rFonts w:asciiTheme="minorHAnsi" w:hAnsiTheme="minorHAnsi" w:cstheme="minorHAnsi"/>
          <w:b/>
          <w:sz w:val="24"/>
          <w:u w:val="single"/>
          <w:lang w:val="pl-PL"/>
        </w:rPr>
      </w:pPr>
    </w:p>
    <w:p w14:paraId="50659CB4" w14:textId="77777777" w:rsidR="00000C2A" w:rsidRPr="005D6537" w:rsidRDefault="00000C2A">
      <w:pPr>
        <w:jc w:val="both"/>
        <w:rPr>
          <w:rFonts w:asciiTheme="minorHAnsi" w:hAnsiTheme="minorHAnsi" w:cstheme="minorHAnsi"/>
          <w:b/>
          <w:sz w:val="24"/>
          <w:u w:val="single"/>
          <w:lang w:val="pl-PL"/>
        </w:rPr>
      </w:pPr>
    </w:p>
    <w:p w14:paraId="6539745D" w14:textId="77777777" w:rsidR="008B7D5C" w:rsidRPr="005D6537" w:rsidRDefault="008B7D5C">
      <w:pPr>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t>XI</w:t>
      </w:r>
      <w:r w:rsidR="00015AB6" w:rsidRPr="005D6537">
        <w:rPr>
          <w:rFonts w:asciiTheme="minorHAnsi" w:hAnsiTheme="minorHAnsi" w:cstheme="minorHAnsi"/>
          <w:b/>
          <w:sz w:val="24"/>
          <w:u w:val="single"/>
          <w:lang w:val="pl-PL"/>
        </w:rPr>
        <w:t>I</w:t>
      </w:r>
      <w:r w:rsidRPr="005D6537">
        <w:rPr>
          <w:rFonts w:asciiTheme="minorHAnsi" w:hAnsiTheme="minorHAnsi" w:cstheme="minorHAnsi"/>
          <w:b/>
          <w:sz w:val="24"/>
          <w:u w:val="single"/>
          <w:lang w:val="pl-PL"/>
        </w:rPr>
        <w:t>. Opis kryteriów, którymi Zamawiający będzie się kierował przy wyborze oferty</w:t>
      </w:r>
    </w:p>
    <w:p w14:paraId="6831FEDB" w14:textId="77777777" w:rsidR="008B7D5C" w:rsidRPr="005D6537" w:rsidRDefault="008B7D5C">
      <w:pPr>
        <w:jc w:val="both"/>
        <w:rPr>
          <w:rFonts w:asciiTheme="minorHAnsi" w:hAnsiTheme="minorHAnsi" w:cstheme="minorHAnsi"/>
          <w:sz w:val="16"/>
          <w:lang w:val="pl-PL"/>
        </w:rPr>
      </w:pPr>
    </w:p>
    <w:p w14:paraId="610B070D"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Przy ocenie ofert Zamawiający będzie się kierował następującymi kryteriami:</w:t>
      </w:r>
    </w:p>
    <w:p w14:paraId="7F1A6259" w14:textId="77777777" w:rsidR="00000C2A" w:rsidRPr="005D6537" w:rsidRDefault="00000C2A" w:rsidP="00000C2A">
      <w:pPr>
        <w:pStyle w:val="Standard"/>
        <w:tabs>
          <w:tab w:val="left" w:pos="284"/>
        </w:tabs>
        <w:rPr>
          <w:rFonts w:asciiTheme="minorHAnsi" w:hAnsiTheme="minorHAnsi" w:cstheme="minorHAnsi"/>
          <w:b/>
        </w:rPr>
      </w:pPr>
    </w:p>
    <w:p w14:paraId="323BEE5D" w14:textId="77777777" w:rsidR="00872433" w:rsidRPr="005D6537" w:rsidRDefault="00000C2A" w:rsidP="00872433">
      <w:pPr>
        <w:pStyle w:val="Standard"/>
        <w:tabs>
          <w:tab w:val="left" w:pos="284"/>
          <w:tab w:val="left" w:pos="7088"/>
        </w:tabs>
        <w:rPr>
          <w:rFonts w:asciiTheme="minorHAnsi" w:hAnsiTheme="minorHAnsi" w:cstheme="minorHAnsi"/>
          <w:b/>
        </w:rPr>
      </w:pPr>
      <w:r w:rsidRPr="005D6537">
        <w:rPr>
          <w:rFonts w:asciiTheme="minorHAnsi" w:hAnsiTheme="minorHAnsi" w:cstheme="minorHAnsi"/>
          <w:b/>
        </w:rPr>
        <w:t>Kryterium I</w:t>
      </w:r>
      <w:r w:rsidRPr="005D6537">
        <w:rPr>
          <w:rFonts w:asciiTheme="minorHAnsi" w:hAnsiTheme="minorHAnsi" w:cstheme="minorHAnsi"/>
          <w:b/>
        </w:rPr>
        <w:tab/>
      </w:r>
    </w:p>
    <w:p w14:paraId="40342D58" w14:textId="77777777" w:rsidR="00000C2A" w:rsidRPr="005D6537" w:rsidRDefault="00000C2A" w:rsidP="00872433">
      <w:pPr>
        <w:pStyle w:val="Standard"/>
        <w:tabs>
          <w:tab w:val="left" w:pos="7088"/>
        </w:tabs>
        <w:rPr>
          <w:rFonts w:asciiTheme="minorHAnsi" w:hAnsiTheme="minorHAnsi" w:cstheme="minorHAnsi"/>
          <w:b/>
        </w:rPr>
      </w:pPr>
      <w:r w:rsidRPr="005D6537">
        <w:rPr>
          <w:rFonts w:asciiTheme="minorHAnsi" w:hAnsiTheme="minorHAnsi" w:cstheme="minorHAnsi"/>
          <w:b/>
        </w:rPr>
        <w:t>Cena</w:t>
      </w:r>
      <w:r w:rsidRPr="005D6537">
        <w:rPr>
          <w:rFonts w:asciiTheme="minorHAnsi" w:hAnsiTheme="minorHAnsi" w:cstheme="minorHAnsi"/>
          <w:b/>
        </w:rPr>
        <w:tab/>
      </w:r>
      <w:r w:rsidR="009728F8" w:rsidRPr="005D6537">
        <w:rPr>
          <w:rFonts w:asciiTheme="minorHAnsi" w:hAnsiTheme="minorHAnsi" w:cstheme="minorHAnsi"/>
          <w:b/>
        </w:rPr>
        <w:t>96</w:t>
      </w:r>
      <w:r w:rsidRPr="005D6537">
        <w:rPr>
          <w:rFonts w:asciiTheme="minorHAnsi" w:hAnsiTheme="minorHAnsi" w:cstheme="minorHAnsi"/>
          <w:b/>
        </w:rPr>
        <w:t>%</w:t>
      </w:r>
    </w:p>
    <w:p w14:paraId="2CBC4E5B" w14:textId="77777777" w:rsidR="00872433" w:rsidRPr="005D6537" w:rsidRDefault="00000C2A" w:rsidP="00872433">
      <w:pPr>
        <w:pStyle w:val="Standard"/>
        <w:tabs>
          <w:tab w:val="left" w:pos="284"/>
          <w:tab w:val="left" w:pos="7088"/>
        </w:tabs>
        <w:rPr>
          <w:rFonts w:asciiTheme="minorHAnsi" w:hAnsiTheme="minorHAnsi" w:cstheme="minorHAnsi"/>
          <w:b/>
        </w:rPr>
      </w:pPr>
      <w:r w:rsidRPr="005D6537">
        <w:rPr>
          <w:rFonts w:asciiTheme="minorHAnsi" w:hAnsiTheme="minorHAnsi" w:cstheme="minorHAnsi"/>
          <w:b/>
        </w:rPr>
        <w:t>Kryterium II</w:t>
      </w:r>
      <w:r w:rsidRPr="005D6537">
        <w:rPr>
          <w:rFonts w:asciiTheme="minorHAnsi" w:hAnsiTheme="minorHAnsi" w:cstheme="minorHAnsi"/>
          <w:b/>
        </w:rPr>
        <w:tab/>
      </w:r>
    </w:p>
    <w:p w14:paraId="4F16B42D" w14:textId="77777777" w:rsidR="00000C2A" w:rsidRPr="005D6537" w:rsidRDefault="009728F8" w:rsidP="00872433">
      <w:pPr>
        <w:pStyle w:val="Standard"/>
        <w:tabs>
          <w:tab w:val="left" w:pos="284"/>
          <w:tab w:val="left" w:pos="7088"/>
        </w:tabs>
        <w:rPr>
          <w:rFonts w:asciiTheme="minorHAnsi" w:hAnsiTheme="minorHAnsi" w:cstheme="minorHAnsi"/>
          <w:b/>
        </w:rPr>
      </w:pPr>
      <w:r w:rsidRPr="005D6537">
        <w:rPr>
          <w:rFonts w:asciiTheme="minorHAnsi" w:hAnsiTheme="minorHAnsi" w:cstheme="minorHAnsi"/>
          <w:b/>
        </w:rPr>
        <w:t>Termin realizacji dostawy</w:t>
      </w:r>
      <w:r w:rsidR="00000C2A" w:rsidRPr="005D6537">
        <w:rPr>
          <w:rFonts w:asciiTheme="minorHAnsi" w:hAnsiTheme="minorHAnsi" w:cstheme="minorHAnsi"/>
          <w:b/>
        </w:rPr>
        <w:tab/>
      </w:r>
      <w:r w:rsidRPr="005D6537">
        <w:rPr>
          <w:rFonts w:asciiTheme="minorHAnsi" w:hAnsiTheme="minorHAnsi" w:cstheme="minorHAnsi"/>
          <w:b/>
        </w:rPr>
        <w:t>4</w:t>
      </w:r>
      <w:r w:rsidR="00000C2A" w:rsidRPr="005D6537">
        <w:rPr>
          <w:rFonts w:asciiTheme="minorHAnsi" w:hAnsiTheme="minorHAnsi" w:cstheme="minorHAnsi"/>
          <w:b/>
        </w:rPr>
        <w:t>%</w:t>
      </w:r>
    </w:p>
    <w:p w14:paraId="350B0840" w14:textId="77777777" w:rsidR="00000C2A" w:rsidRPr="005D6537" w:rsidRDefault="00000C2A" w:rsidP="00000C2A">
      <w:pPr>
        <w:pStyle w:val="Standard"/>
        <w:ind w:left="2126" w:hanging="2126"/>
        <w:rPr>
          <w:rFonts w:asciiTheme="minorHAnsi" w:hAnsiTheme="minorHAnsi" w:cstheme="minorHAnsi"/>
          <w:b/>
        </w:rPr>
      </w:pPr>
    </w:p>
    <w:p w14:paraId="03485A4B" w14:textId="77777777" w:rsidR="00000C2A" w:rsidRPr="005D6537" w:rsidRDefault="00000C2A" w:rsidP="00000C2A">
      <w:pPr>
        <w:pStyle w:val="Standard"/>
        <w:tabs>
          <w:tab w:val="left" w:pos="284"/>
        </w:tabs>
        <w:rPr>
          <w:rFonts w:asciiTheme="minorHAnsi" w:hAnsiTheme="minorHAnsi" w:cstheme="minorHAnsi"/>
          <w:b/>
          <w:u w:val="single"/>
        </w:rPr>
      </w:pPr>
      <w:r w:rsidRPr="005D6537">
        <w:rPr>
          <w:rFonts w:asciiTheme="minorHAnsi" w:hAnsiTheme="minorHAnsi" w:cstheme="minorHAnsi"/>
          <w:b/>
          <w:u w:val="single"/>
        </w:rPr>
        <w:t xml:space="preserve">Kryterium I </w:t>
      </w:r>
      <w:r w:rsidR="00220001" w:rsidRPr="005D6537">
        <w:rPr>
          <w:rFonts w:asciiTheme="minorHAnsi" w:hAnsiTheme="minorHAnsi" w:cstheme="minorHAnsi"/>
          <w:b/>
          <w:u w:val="single"/>
        </w:rPr>
        <w:t xml:space="preserve">- </w:t>
      </w:r>
      <w:r w:rsidRPr="005D6537">
        <w:rPr>
          <w:rFonts w:asciiTheme="minorHAnsi" w:hAnsiTheme="minorHAnsi" w:cstheme="minorHAnsi"/>
          <w:b/>
          <w:u w:val="single"/>
        </w:rPr>
        <w:t xml:space="preserve">Cena (C) – </w:t>
      </w:r>
      <w:r w:rsidR="000E3283" w:rsidRPr="005D6537">
        <w:rPr>
          <w:rFonts w:asciiTheme="minorHAnsi" w:hAnsiTheme="minorHAnsi" w:cstheme="minorHAnsi"/>
          <w:b/>
          <w:u w:val="single"/>
        </w:rPr>
        <w:t>96</w:t>
      </w:r>
      <w:r w:rsidRPr="005D6537">
        <w:rPr>
          <w:rFonts w:asciiTheme="minorHAnsi" w:hAnsiTheme="minorHAnsi" w:cstheme="minorHAnsi"/>
          <w:b/>
          <w:u w:val="single"/>
        </w:rPr>
        <w:t xml:space="preserve"> pkt</w:t>
      </w:r>
    </w:p>
    <w:p w14:paraId="09BC96F6"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Liczba przyznanych punktów dla poszczególnych ofert będzie obliczona zgodnie z poniższym wzorem:</w:t>
      </w:r>
    </w:p>
    <w:p w14:paraId="22F81930" w14:textId="77777777" w:rsidR="00000C2A" w:rsidRPr="005D6537" w:rsidRDefault="00000C2A" w:rsidP="00000C2A">
      <w:pPr>
        <w:pStyle w:val="Standard"/>
        <w:tabs>
          <w:tab w:val="left" w:pos="284"/>
        </w:tabs>
        <w:rPr>
          <w:rFonts w:asciiTheme="minorHAnsi" w:hAnsiTheme="minorHAnsi" w:cstheme="minorHAnsi"/>
        </w:rPr>
      </w:pPr>
    </w:p>
    <w:p w14:paraId="22EB0B4A"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ab/>
      </w:r>
      <w:proofErr w:type="spellStart"/>
      <w:r w:rsidRPr="005D6537">
        <w:rPr>
          <w:rFonts w:asciiTheme="minorHAnsi" w:hAnsiTheme="minorHAnsi" w:cstheme="minorHAnsi"/>
        </w:rPr>
        <w:t>Cmax</w:t>
      </w:r>
      <w:proofErr w:type="spellEnd"/>
      <w:r w:rsidRPr="005D6537">
        <w:rPr>
          <w:rFonts w:asciiTheme="minorHAnsi" w:hAnsiTheme="minorHAnsi" w:cstheme="minorHAnsi"/>
        </w:rPr>
        <w:t xml:space="preserve"> - Co</w:t>
      </w:r>
    </w:p>
    <w:p w14:paraId="2E1CDDB4"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ab/>
        <w:t>-----------------------  x 60 pkt   =   ilość punktów dla ocenianej oferty</w:t>
      </w:r>
    </w:p>
    <w:p w14:paraId="24720CFC"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ab/>
      </w:r>
      <w:proofErr w:type="spellStart"/>
      <w:r w:rsidRPr="005D6537">
        <w:rPr>
          <w:rFonts w:asciiTheme="minorHAnsi" w:hAnsiTheme="minorHAnsi" w:cstheme="minorHAnsi"/>
        </w:rPr>
        <w:t>Cmax</w:t>
      </w:r>
      <w:proofErr w:type="spellEnd"/>
      <w:r w:rsidRPr="005D6537">
        <w:rPr>
          <w:rFonts w:asciiTheme="minorHAnsi" w:hAnsiTheme="minorHAnsi" w:cstheme="minorHAnsi"/>
        </w:rPr>
        <w:t xml:space="preserve"> - </w:t>
      </w:r>
      <w:proofErr w:type="spellStart"/>
      <w:r w:rsidRPr="005D6537">
        <w:rPr>
          <w:rFonts w:asciiTheme="minorHAnsi" w:hAnsiTheme="minorHAnsi" w:cstheme="minorHAnsi"/>
        </w:rPr>
        <w:t>Cmin</w:t>
      </w:r>
      <w:proofErr w:type="spellEnd"/>
    </w:p>
    <w:p w14:paraId="4668DF6C" w14:textId="77777777" w:rsidR="00000C2A" w:rsidRPr="005D6537" w:rsidRDefault="00000C2A" w:rsidP="00000C2A">
      <w:pPr>
        <w:pStyle w:val="Standard"/>
        <w:tabs>
          <w:tab w:val="left" w:pos="284"/>
        </w:tabs>
        <w:rPr>
          <w:rFonts w:asciiTheme="minorHAnsi" w:hAnsiTheme="minorHAnsi" w:cstheme="minorHAnsi"/>
        </w:rPr>
      </w:pPr>
    </w:p>
    <w:p w14:paraId="40501973"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gdzie:</w:t>
      </w:r>
    </w:p>
    <w:p w14:paraId="5BED1F73" w14:textId="77777777" w:rsidR="00000C2A" w:rsidRPr="005D6537" w:rsidRDefault="00000C2A" w:rsidP="00000C2A">
      <w:pPr>
        <w:pStyle w:val="Standard"/>
        <w:tabs>
          <w:tab w:val="left" w:pos="284"/>
        </w:tabs>
        <w:rPr>
          <w:rFonts w:asciiTheme="minorHAnsi" w:hAnsiTheme="minorHAnsi" w:cstheme="minorHAnsi"/>
        </w:rPr>
      </w:pPr>
      <w:r w:rsidRPr="005D6537">
        <w:rPr>
          <w:rFonts w:asciiTheme="minorHAnsi" w:hAnsiTheme="minorHAnsi" w:cstheme="minorHAnsi"/>
        </w:rPr>
        <w:t>Co – cena oferty ocenianej</w:t>
      </w:r>
    </w:p>
    <w:p w14:paraId="32DC7457" w14:textId="77777777" w:rsidR="00000C2A" w:rsidRPr="005D6537" w:rsidRDefault="00000C2A" w:rsidP="00000C2A">
      <w:pPr>
        <w:pStyle w:val="Standard"/>
        <w:tabs>
          <w:tab w:val="left" w:pos="284"/>
        </w:tabs>
        <w:rPr>
          <w:rFonts w:asciiTheme="minorHAnsi" w:hAnsiTheme="minorHAnsi" w:cstheme="minorHAnsi"/>
        </w:rPr>
      </w:pPr>
      <w:proofErr w:type="spellStart"/>
      <w:r w:rsidRPr="005D6537">
        <w:rPr>
          <w:rFonts w:asciiTheme="minorHAnsi" w:hAnsiTheme="minorHAnsi" w:cstheme="minorHAnsi"/>
        </w:rPr>
        <w:t>Cmin</w:t>
      </w:r>
      <w:proofErr w:type="spellEnd"/>
      <w:r w:rsidRPr="005D6537">
        <w:rPr>
          <w:rFonts w:asciiTheme="minorHAnsi" w:hAnsiTheme="minorHAnsi" w:cstheme="minorHAnsi"/>
        </w:rPr>
        <w:t xml:space="preserve"> – cena minimalna spośród cen wszystkich złożonych ofert</w:t>
      </w:r>
    </w:p>
    <w:p w14:paraId="4E680738" w14:textId="77777777" w:rsidR="00000C2A" w:rsidRPr="005D6537" w:rsidRDefault="00000C2A" w:rsidP="00000C2A">
      <w:pPr>
        <w:pStyle w:val="Standard"/>
        <w:tabs>
          <w:tab w:val="left" w:pos="284"/>
        </w:tabs>
        <w:rPr>
          <w:rFonts w:asciiTheme="minorHAnsi" w:hAnsiTheme="minorHAnsi" w:cstheme="minorHAnsi"/>
        </w:rPr>
      </w:pPr>
      <w:proofErr w:type="spellStart"/>
      <w:r w:rsidRPr="005D6537">
        <w:rPr>
          <w:rFonts w:asciiTheme="minorHAnsi" w:hAnsiTheme="minorHAnsi" w:cstheme="minorHAnsi"/>
        </w:rPr>
        <w:t>Cmax</w:t>
      </w:r>
      <w:proofErr w:type="spellEnd"/>
      <w:r w:rsidRPr="005D6537">
        <w:rPr>
          <w:rFonts w:asciiTheme="minorHAnsi" w:hAnsiTheme="minorHAnsi" w:cstheme="minorHAnsi"/>
        </w:rPr>
        <w:t xml:space="preserve"> – cena maksymalna spośród cen wszystkich złożonych ofert</w:t>
      </w:r>
    </w:p>
    <w:p w14:paraId="07E9D27A" w14:textId="77777777" w:rsidR="00000C2A" w:rsidRPr="005D6537" w:rsidRDefault="00000C2A" w:rsidP="00000C2A">
      <w:pPr>
        <w:pStyle w:val="Textbodyindent"/>
        <w:tabs>
          <w:tab w:val="left" w:pos="0"/>
        </w:tabs>
        <w:spacing w:after="0"/>
        <w:ind w:left="0"/>
        <w:rPr>
          <w:rFonts w:asciiTheme="minorHAnsi" w:hAnsiTheme="minorHAnsi" w:cstheme="minorHAnsi"/>
          <w:b/>
          <w:u w:val="single"/>
          <w:shd w:val="clear" w:color="auto" w:fill="FFFF00"/>
        </w:rPr>
      </w:pPr>
    </w:p>
    <w:p w14:paraId="303C51B6" w14:textId="77777777" w:rsidR="00000C2A" w:rsidRPr="005D6537" w:rsidRDefault="00000C2A" w:rsidP="00000C2A">
      <w:pPr>
        <w:pStyle w:val="Standard"/>
        <w:tabs>
          <w:tab w:val="left" w:pos="284"/>
        </w:tabs>
        <w:rPr>
          <w:rFonts w:asciiTheme="minorHAnsi" w:hAnsiTheme="minorHAnsi" w:cstheme="minorHAnsi"/>
          <w:b/>
          <w:u w:val="single"/>
        </w:rPr>
      </w:pPr>
      <w:r w:rsidRPr="005D6537">
        <w:rPr>
          <w:rFonts w:asciiTheme="minorHAnsi" w:hAnsiTheme="minorHAnsi" w:cstheme="minorHAnsi"/>
          <w:b/>
          <w:u w:val="single"/>
        </w:rPr>
        <w:t xml:space="preserve">Kryterium II </w:t>
      </w:r>
      <w:r w:rsidR="00220001" w:rsidRPr="005D6537">
        <w:rPr>
          <w:rFonts w:asciiTheme="minorHAnsi" w:hAnsiTheme="minorHAnsi" w:cstheme="minorHAnsi"/>
          <w:b/>
          <w:u w:val="single"/>
        </w:rPr>
        <w:t xml:space="preserve">- </w:t>
      </w:r>
      <w:r w:rsidR="000E3283" w:rsidRPr="005D6537">
        <w:rPr>
          <w:rFonts w:asciiTheme="minorHAnsi" w:hAnsiTheme="minorHAnsi" w:cstheme="minorHAnsi"/>
          <w:b/>
          <w:u w:val="single"/>
        </w:rPr>
        <w:t xml:space="preserve">Termin realizacji dostawy </w:t>
      </w:r>
      <w:r w:rsidRPr="005D6537">
        <w:rPr>
          <w:rFonts w:asciiTheme="minorHAnsi" w:hAnsiTheme="minorHAnsi" w:cstheme="minorHAnsi"/>
          <w:b/>
          <w:u w:val="single"/>
        </w:rPr>
        <w:t>(</w:t>
      </w:r>
      <w:r w:rsidR="000E3283" w:rsidRPr="005D6537">
        <w:rPr>
          <w:rFonts w:asciiTheme="minorHAnsi" w:hAnsiTheme="minorHAnsi" w:cstheme="minorHAnsi"/>
          <w:b/>
          <w:u w:val="single"/>
        </w:rPr>
        <w:t>T</w:t>
      </w:r>
      <w:r w:rsidRPr="005D6537">
        <w:rPr>
          <w:rFonts w:asciiTheme="minorHAnsi" w:hAnsiTheme="minorHAnsi" w:cstheme="minorHAnsi"/>
          <w:b/>
          <w:u w:val="single"/>
        </w:rPr>
        <w:t xml:space="preserve">) – </w:t>
      </w:r>
      <w:r w:rsidR="000E3283" w:rsidRPr="005D6537">
        <w:rPr>
          <w:rFonts w:asciiTheme="minorHAnsi" w:hAnsiTheme="minorHAnsi" w:cstheme="minorHAnsi"/>
          <w:b/>
          <w:u w:val="single"/>
        </w:rPr>
        <w:t>4</w:t>
      </w:r>
      <w:r w:rsidRPr="005D6537">
        <w:rPr>
          <w:rFonts w:asciiTheme="minorHAnsi" w:hAnsiTheme="minorHAnsi" w:cstheme="minorHAnsi"/>
          <w:b/>
          <w:u w:val="single"/>
        </w:rPr>
        <w:t xml:space="preserve"> pkt</w:t>
      </w:r>
    </w:p>
    <w:p w14:paraId="15178039" w14:textId="77777777" w:rsidR="002E0013" w:rsidRPr="005D6537" w:rsidRDefault="002E0013" w:rsidP="00000C2A">
      <w:pPr>
        <w:pStyle w:val="Textbodyindent"/>
        <w:tabs>
          <w:tab w:val="left" w:pos="0"/>
        </w:tabs>
        <w:spacing w:after="0"/>
        <w:ind w:left="0"/>
        <w:rPr>
          <w:rFonts w:asciiTheme="minorHAnsi" w:hAnsiTheme="minorHAnsi" w:cstheme="minorHAnsi"/>
        </w:rPr>
      </w:pPr>
    </w:p>
    <w:p w14:paraId="419EBAA9" w14:textId="77777777" w:rsidR="000E3283" w:rsidRPr="005D6537" w:rsidRDefault="009728F8" w:rsidP="0076253E">
      <w:pPr>
        <w:pStyle w:val="Tekstpodstawowywcity"/>
        <w:numPr>
          <w:ilvl w:val="0"/>
          <w:numId w:val="40"/>
        </w:numPr>
        <w:tabs>
          <w:tab w:val="clear" w:pos="709"/>
          <w:tab w:val="clear" w:pos="780"/>
          <w:tab w:val="num" w:pos="720"/>
        </w:tabs>
        <w:ind w:left="425" w:hanging="425"/>
        <w:rPr>
          <w:rFonts w:asciiTheme="minorHAnsi" w:hAnsiTheme="minorHAnsi" w:cstheme="minorHAnsi"/>
          <w:szCs w:val="22"/>
        </w:rPr>
      </w:pPr>
      <w:r w:rsidRPr="005D6537">
        <w:rPr>
          <w:rFonts w:asciiTheme="minorHAnsi" w:hAnsiTheme="minorHAnsi" w:cstheme="minorHAnsi"/>
          <w:szCs w:val="22"/>
        </w:rPr>
        <w:t xml:space="preserve">Oferta musi wskazywać w formularzu ofertowym czas realizacji pojedynczej dostawy w pełnych godzinach, przy czym </w:t>
      </w:r>
      <w:r w:rsidRPr="005D6537">
        <w:rPr>
          <w:rFonts w:asciiTheme="minorHAnsi" w:hAnsiTheme="minorHAnsi" w:cstheme="minorHAnsi"/>
          <w:b/>
          <w:szCs w:val="22"/>
        </w:rPr>
        <w:t>Zamawiający nie dopuszcza, aby czas realizacji dostawy przekraczał 72h</w:t>
      </w:r>
      <w:r w:rsidRPr="005D6537">
        <w:rPr>
          <w:rFonts w:asciiTheme="minorHAnsi" w:hAnsiTheme="minorHAnsi" w:cstheme="minorHAnsi"/>
          <w:szCs w:val="22"/>
        </w:rPr>
        <w:t>. Niespełnienie powyższego warunku, w szczególności wskazanie w formularzu ofertowym dłuższego niż 72 godziny czasu realizacji dostawy, skutkować będzie odrzuceniem oferty. Termin dostawy wskazany w formularzu ofertowym będzie traktowany jako ostateczny i nie będzie podlegał żadnym dalszym negocjacjom w czasie badania ofert. Do terminu wskazanego w formularzu ofertowym należy stosować zapisy</w:t>
      </w:r>
      <w:r w:rsidR="000E3283" w:rsidRPr="005D6537">
        <w:rPr>
          <w:rFonts w:asciiTheme="minorHAnsi" w:hAnsiTheme="minorHAnsi" w:cstheme="minorHAnsi"/>
          <w:szCs w:val="22"/>
        </w:rPr>
        <w:t xml:space="preserve"> określone w rozdz. </w:t>
      </w:r>
      <w:r w:rsidR="000E3283" w:rsidRPr="005D6537">
        <w:rPr>
          <w:rFonts w:asciiTheme="minorHAnsi" w:hAnsiTheme="minorHAnsi" w:cstheme="minorHAnsi"/>
          <w:i/>
          <w:szCs w:val="22"/>
        </w:rPr>
        <w:t>II Przedmiot zamówienia</w:t>
      </w:r>
      <w:r w:rsidR="000E3283" w:rsidRPr="005D6537">
        <w:rPr>
          <w:rFonts w:asciiTheme="minorHAnsi" w:hAnsiTheme="minorHAnsi" w:cstheme="minorHAnsi"/>
          <w:szCs w:val="22"/>
        </w:rPr>
        <w:t xml:space="preserve"> - </w:t>
      </w:r>
      <w:r w:rsidR="000E3283" w:rsidRPr="005D6537">
        <w:rPr>
          <w:rFonts w:asciiTheme="minorHAnsi" w:hAnsiTheme="minorHAnsi" w:cstheme="minorHAnsi"/>
          <w:i/>
          <w:szCs w:val="22"/>
        </w:rPr>
        <w:t xml:space="preserve">Warunki </w:t>
      </w:r>
      <w:proofErr w:type="spellStart"/>
      <w:r w:rsidR="000E3283" w:rsidRPr="005D6537">
        <w:rPr>
          <w:rFonts w:asciiTheme="minorHAnsi" w:hAnsiTheme="minorHAnsi" w:cstheme="minorHAnsi"/>
          <w:i/>
          <w:szCs w:val="22"/>
        </w:rPr>
        <w:t>realizacj</w:t>
      </w:r>
      <w:proofErr w:type="spellEnd"/>
      <w:r w:rsidR="000E3283" w:rsidRPr="005D6537">
        <w:rPr>
          <w:rFonts w:asciiTheme="minorHAnsi" w:hAnsiTheme="minorHAnsi" w:cstheme="minorHAnsi"/>
          <w:szCs w:val="22"/>
        </w:rPr>
        <w:t xml:space="preserve"> </w:t>
      </w:r>
      <w:proofErr w:type="spellStart"/>
      <w:r w:rsidR="000E3283" w:rsidRPr="005D6537">
        <w:rPr>
          <w:rFonts w:asciiTheme="minorHAnsi" w:hAnsiTheme="minorHAnsi" w:cstheme="minorHAnsi"/>
          <w:szCs w:val="22"/>
        </w:rPr>
        <w:t>ppkt</w:t>
      </w:r>
      <w:proofErr w:type="spellEnd"/>
      <w:r w:rsidR="000E3283" w:rsidRPr="005D6537">
        <w:rPr>
          <w:rFonts w:asciiTheme="minorHAnsi" w:hAnsiTheme="minorHAnsi" w:cstheme="minorHAnsi"/>
          <w:szCs w:val="22"/>
        </w:rPr>
        <w:t>. 5 i 6 SIWZ.</w:t>
      </w:r>
    </w:p>
    <w:p w14:paraId="016BC8D4" w14:textId="77777777" w:rsidR="009728F8" w:rsidRPr="005D6537" w:rsidRDefault="009728F8" w:rsidP="0076253E">
      <w:pPr>
        <w:pStyle w:val="Tekstpodstawowywcity"/>
        <w:numPr>
          <w:ilvl w:val="0"/>
          <w:numId w:val="40"/>
        </w:numPr>
        <w:tabs>
          <w:tab w:val="clear" w:pos="709"/>
          <w:tab w:val="clear" w:pos="780"/>
          <w:tab w:val="num" w:pos="720"/>
        </w:tabs>
        <w:ind w:left="425" w:hanging="425"/>
        <w:rPr>
          <w:rFonts w:asciiTheme="minorHAnsi" w:hAnsiTheme="minorHAnsi" w:cstheme="minorHAnsi"/>
          <w:szCs w:val="22"/>
        </w:rPr>
      </w:pPr>
      <w:r w:rsidRPr="005D6537">
        <w:rPr>
          <w:rFonts w:asciiTheme="minorHAnsi" w:hAnsiTheme="minorHAnsi" w:cstheme="minorHAnsi"/>
          <w:szCs w:val="22"/>
        </w:rPr>
        <w:t xml:space="preserve">Jako czas realizacji dostawy należy rozumieć okres czasu liczony w pełnych godzinach od momentu złożenia zamówienia do momentu wjazdu cysterny z dostawą na teren bazy Zamawiającego zlokalizowanej </w:t>
      </w:r>
      <w:r w:rsidR="000E3283" w:rsidRPr="005D6537">
        <w:rPr>
          <w:rFonts w:asciiTheme="minorHAnsi" w:hAnsiTheme="minorHAnsi" w:cstheme="minorHAnsi"/>
          <w:szCs w:val="22"/>
        </w:rPr>
        <w:br/>
      </w:r>
      <w:r w:rsidRPr="005D6537">
        <w:rPr>
          <w:rFonts w:asciiTheme="minorHAnsi" w:hAnsiTheme="minorHAnsi" w:cstheme="minorHAnsi"/>
          <w:szCs w:val="22"/>
        </w:rPr>
        <w:t>w Chełmku przy ul. Piastowskiej 18.Celem uprawdopodobnienia prawdziwości podanego czasu realizacji pojedynczej dostawy Wykonawca wskaże w treści formularza ofertowego lokalizację punktu początkowego trasy przejazdu cysterny.</w:t>
      </w:r>
    </w:p>
    <w:p w14:paraId="1F0421EB" w14:textId="77777777" w:rsidR="009728F8" w:rsidRPr="005D6537" w:rsidRDefault="009728F8" w:rsidP="0076253E">
      <w:pPr>
        <w:pStyle w:val="Tekstpodstawowywcity"/>
        <w:numPr>
          <w:ilvl w:val="0"/>
          <w:numId w:val="40"/>
        </w:numPr>
        <w:tabs>
          <w:tab w:val="clear" w:pos="709"/>
          <w:tab w:val="clear" w:pos="780"/>
          <w:tab w:val="num" w:pos="720"/>
        </w:tabs>
        <w:ind w:left="425" w:hanging="425"/>
        <w:rPr>
          <w:rFonts w:asciiTheme="minorHAnsi" w:hAnsiTheme="minorHAnsi" w:cstheme="minorHAnsi"/>
          <w:szCs w:val="22"/>
        </w:rPr>
      </w:pPr>
      <w:r w:rsidRPr="005D6537">
        <w:rPr>
          <w:rFonts w:asciiTheme="minorHAnsi" w:hAnsiTheme="minorHAnsi" w:cstheme="minorHAnsi"/>
          <w:szCs w:val="22"/>
        </w:rPr>
        <w:t>W trakcie oceny ofert Zamawiający zastosuje dla kryterium terminu realizacji (T) następujący mechanizm punktowania: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109"/>
        <w:gridCol w:w="2683"/>
      </w:tblGrid>
      <w:tr w:rsidR="009728F8" w:rsidRPr="005D6537" w14:paraId="57AF71BA" w14:textId="77777777" w:rsidTr="000E3283">
        <w:trPr>
          <w:jc w:val="center"/>
        </w:trPr>
        <w:tc>
          <w:tcPr>
            <w:tcW w:w="1706" w:type="dxa"/>
            <w:shd w:val="clear" w:color="auto" w:fill="auto"/>
            <w:vAlign w:val="center"/>
          </w:tcPr>
          <w:p w14:paraId="7C95F0FC"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Wariant</w:t>
            </w:r>
          </w:p>
        </w:tc>
        <w:tc>
          <w:tcPr>
            <w:tcW w:w="3109" w:type="dxa"/>
            <w:shd w:val="clear" w:color="auto" w:fill="auto"/>
            <w:vAlign w:val="center"/>
          </w:tcPr>
          <w:p w14:paraId="1F4AFD3B"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Granice godzinowe</w:t>
            </w:r>
          </w:p>
        </w:tc>
        <w:tc>
          <w:tcPr>
            <w:tcW w:w="2683" w:type="dxa"/>
            <w:shd w:val="clear" w:color="auto" w:fill="auto"/>
            <w:vAlign w:val="center"/>
          </w:tcPr>
          <w:p w14:paraId="1AE17E1A"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Punktacja</w:t>
            </w:r>
          </w:p>
        </w:tc>
      </w:tr>
      <w:tr w:rsidR="009728F8" w:rsidRPr="005D6537" w14:paraId="38E4F67D" w14:textId="77777777" w:rsidTr="000E3283">
        <w:trPr>
          <w:jc w:val="center"/>
        </w:trPr>
        <w:tc>
          <w:tcPr>
            <w:tcW w:w="1706" w:type="dxa"/>
            <w:shd w:val="clear" w:color="auto" w:fill="auto"/>
            <w:vAlign w:val="center"/>
          </w:tcPr>
          <w:p w14:paraId="00AAD4F3" w14:textId="77777777" w:rsidR="009728F8" w:rsidRPr="005D6537" w:rsidRDefault="009728F8" w:rsidP="000E3283">
            <w:pPr>
              <w:pStyle w:val="Tekstpodstawowywcity"/>
              <w:spacing w:line="360" w:lineRule="auto"/>
              <w:ind w:left="0" w:firstLine="0"/>
              <w:jc w:val="center"/>
              <w:rPr>
                <w:rFonts w:asciiTheme="minorHAnsi" w:hAnsiTheme="minorHAnsi" w:cstheme="minorHAnsi"/>
                <w:szCs w:val="22"/>
              </w:rPr>
            </w:pPr>
            <w:r w:rsidRPr="005D6537">
              <w:rPr>
                <w:rFonts w:asciiTheme="minorHAnsi" w:hAnsiTheme="minorHAnsi" w:cstheme="minorHAnsi"/>
                <w:szCs w:val="22"/>
              </w:rPr>
              <w:t>1</w:t>
            </w:r>
          </w:p>
        </w:tc>
        <w:tc>
          <w:tcPr>
            <w:tcW w:w="3109" w:type="dxa"/>
            <w:shd w:val="clear" w:color="auto" w:fill="auto"/>
            <w:vAlign w:val="center"/>
          </w:tcPr>
          <w:p w14:paraId="34B822BA"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24h – 36h(włącznie)</w:t>
            </w:r>
          </w:p>
        </w:tc>
        <w:tc>
          <w:tcPr>
            <w:tcW w:w="2683" w:type="dxa"/>
            <w:shd w:val="clear" w:color="auto" w:fill="auto"/>
            <w:vAlign w:val="center"/>
          </w:tcPr>
          <w:p w14:paraId="1719191C"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T = 4 pkt</w:t>
            </w:r>
          </w:p>
        </w:tc>
      </w:tr>
      <w:tr w:rsidR="009728F8" w:rsidRPr="005D6537" w14:paraId="33223E30" w14:textId="77777777" w:rsidTr="000E3283">
        <w:trPr>
          <w:jc w:val="center"/>
        </w:trPr>
        <w:tc>
          <w:tcPr>
            <w:tcW w:w="1706" w:type="dxa"/>
            <w:shd w:val="clear" w:color="auto" w:fill="auto"/>
            <w:vAlign w:val="center"/>
          </w:tcPr>
          <w:p w14:paraId="42D0FB27" w14:textId="77777777" w:rsidR="009728F8" w:rsidRPr="005D6537" w:rsidRDefault="009728F8" w:rsidP="000E3283">
            <w:pPr>
              <w:pStyle w:val="Tekstpodstawowywcity"/>
              <w:spacing w:line="360" w:lineRule="auto"/>
              <w:ind w:left="0" w:firstLine="0"/>
              <w:jc w:val="center"/>
              <w:rPr>
                <w:rFonts w:asciiTheme="minorHAnsi" w:hAnsiTheme="minorHAnsi" w:cstheme="minorHAnsi"/>
                <w:szCs w:val="22"/>
              </w:rPr>
            </w:pPr>
            <w:r w:rsidRPr="005D6537">
              <w:rPr>
                <w:rFonts w:asciiTheme="minorHAnsi" w:hAnsiTheme="minorHAnsi" w:cstheme="minorHAnsi"/>
                <w:szCs w:val="22"/>
              </w:rPr>
              <w:t>2</w:t>
            </w:r>
          </w:p>
        </w:tc>
        <w:tc>
          <w:tcPr>
            <w:tcW w:w="3109" w:type="dxa"/>
            <w:shd w:val="clear" w:color="auto" w:fill="auto"/>
            <w:vAlign w:val="center"/>
          </w:tcPr>
          <w:p w14:paraId="663FF250"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37h – 48h(włącznie)</w:t>
            </w:r>
          </w:p>
        </w:tc>
        <w:tc>
          <w:tcPr>
            <w:tcW w:w="2683" w:type="dxa"/>
            <w:shd w:val="clear" w:color="auto" w:fill="auto"/>
            <w:vAlign w:val="center"/>
          </w:tcPr>
          <w:p w14:paraId="3E3FDD86"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T = 3 pkt</w:t>
            </w:r>
          </w:p>
        </w:tc>
      </w:tr>
      <w:tr w:rsidR="009728F8" w:rsidRPr="005D6537" w14:paraId="1CA5051F" w14:textId="77777777" w:rsidTr="000E3283">
        <w:trPr>
          <w:jc w:val="center"/>
        </w:trPr>
        <w:tc>
          <w:tcPr>
            <w:tcW w:w="1706" w:type="dxa"/>
            <w:shd w:val="clear" w:color="auto" w:fill="auto"/>
            <w:vAlign w:val="center"/>
          </w:tcPr>
          <w:p w14:paraId="43B88F7A" w14:textId="77777777" w:rsidR="009728F8" w:rsidRPr="005D6537" w:rsidRDefault="009728F8" w:rsidP="000E3283">
            <w:pPr>
              <w:pStyle w:val="Tekstpodstawowywcity"/>
              <w:spacing w:line="360" w:lineRule="auto"/>
              <w:ind w:left="0" w:firstLine="0"/>
              <w:jc w:val="center"/>
              <w:rPr>
                <w:rFonts w:asciiTheme="minorHAnsi" w:hAnsiTheme="minorHAnsi" w:cstheme="minorHAnsi"/>
                <w:szCs w:val="22"/>
              </w:rPr>
            </w:pPr>
            <w:r w:rsidRPr="005D6537">
              <w:rPr>
                <w:rFonts w:asciiTheme="minorHAnsi" w:hAnsiTheme="minorHAnsi" w:cstheme="minorHAnsi"/>
                <w:szCs w:val="22"/>
              </w:rPr>
              <w:t>3</w:t>
            </w:r>
          </w:p>
        </w:tc>
        <w:tc>
          <w:tcPr>
            <w:tcW w:w="3109" w:type="dxa"/>
            <w:shd w:val="clear" w:color="auto" w:fill="auto"/>
            <w:vAlign w:val="center"/>
          </w:tcPr>
          <w:p w14:paraId="1A652592"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49h – 60h(włącznie)</w:t>
            </w:r>
          </w:p>
        </w:tc>
        <w:tc>
          <w:tcPr>
            <w:tcW w:w="2683" w:type="dxa"/>
            <w:shd w:val="clear" w:color="auto" w:fill="auto"/>
            <w:vAlign w:val="center"/>
          </w:tcPr>
          <w:p w14:paraId="355F1B3F"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T = 2 pkt</w:t>
            </w:r>
          </w:p>
        </w:tc>
      </w:tr>
      <w:tr w:rsidR="009728F8" w:rsidRPr="005D6537" w14:paraId="55F0E214" w14:textId="77777777" w:rsidTr="000E3283">
        <w:trPr>
          <w:jc w:val="center"/>
        </w:trPr>
        <w:tc>
          <w:tcPr>
            <w:tcW w:w="1706" w:type="dxa"/>
            <w:shd w:val="clear" w:color="auto" w:fill="auto"/>
            <w:vAlign w:val="center"/>
          </w:tcPr>
          <w:p w14:paraId="01C249D0" w14:textId="77777777" w:rsidR="009728F8" w:rsidRPr="005D6537" w:rsidRDefault="009728F8" w:rsidP="000E3283">
            <w:pPr>
              <w:pStyle w:val="Tekstpodstawowywcity"/>
              <w:spacing w:line="360" w:lineRule="auto"/>
              <w:ind w:left="0" w:firstLine="0"/>
              <w:jc w:val="center"/>
              <w:rPr>
                <w:rFonts w:asciiTheme="minorHAnsi" w:hAnsiTheme="minorHAnsi" w:cstheme="minorHAnsi"/>
                <w:szCs w:val="22"/>
              </w:rPr>
            </w:pPr>
            <w:r w:rsidRPr="005D6537">
              <w:rPr>
                <w:rFonts w:asciiTheme="minorHAnsi" w:hAnsiTheme="minorHAnsi" w:cstheme="minorHAnsi"/>
                <w:szCs w:val="22"/>
              </w:rPr>
              <w:t>4</w:t>
            </w:r>
          </w:p>
        </w:tc>
        <w:tc>
          <w:tcPr>
            <w:tcW w:w="3109" w:type="dxa"/>
            <w:shd w:val="clear" w:color="auto" w:fill="auto"/>
            <w:vAlign w:val="center"/>
          </w:tcPr>
          <w:p w14:paraId="159651FC"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61h – 72h(włącznie)</w:t>
            </w:r>
          </w:p>
        </w:tc>
        <w:tc>
          <w:tcPr>
            <w:tcW w:w="2683" w:type="dxa"/>
            <w:shd w:val="clear" w:color="auto" w:fill="auto"/>
            <w:vAlign w:val="center"/>
          </w:tcPr>
          <w:p w14:paraId="42D3E47A" w14:textId="77777777" w:rsidR="009728F8" w:rsidRPr="005D6537" w:rsidRDefault="009728F8" w:rsidP="000E3283">
            <w:pPr>
              <w:pStyle w:val="Tekstpodstawowywcity"/>
              <w:spacing w:line="360" w:lineRule="auto"/>
              <w:ind w:left="0" w:firstLine="0"/>
              <w:jc w:val="center"/>
              <w:rPr>
                <w:rFonts w:asciiTheme="minorHAnsi" w:hAnsiTheme="minorHAnsi" w:cstheme="minorHAnsi"/>
                <w:b/>
                <w:szCs w:val="22"/>
              </w:rPr>
            </w:pPr>
            <w:r w:rsidRPr="005D6537">
              <w:rPr>
                <w:rFonts w:asciiTheme="minorHAnsi" w:hAnsiTheme="minorHAnsi" w:cstheme="minorHAnsi"/>
                <w:b/>
                <w:szCs w:val="22"/>
              </w:rPr>
              <w:t>T = 1 pkt</w:t>
            </w:r>
          </w:p>
        </w:tc>
      </w:tr>
    </w:tbl>
    <w:p w14:paraId="151DF73B" w14:textId="77777777" w:rsidR="009728F8" w:rsidRPr="005D6537" w:rsidRDefault="009728F8" w:rsidP="009728F8">
      <w:pPr>
        <w:pStyle w:val="Tekstpodstawowywcity"/>
        <w:spacing w:line="360" w:lineRule="auto"/>
        <w:rPr>
          <w:rFonts w:asciiTheme="minorHAnsi" w:hAnsiTheme="minorHAnsi" w:cstheme="minorHAnsi"/>
          <w:sz w:val="16"/>
          <w:szCs w:val="16"/>
        </w:rPr>
      </w:pPr>
    </w:p>
    <w:p w14:paraId="39A23D5E" w14:textId="77777777" w:rsidR="00000C2A" w:rsidRPr="005D6537" w:rsidRDefault="00000C2A" w:rsidP="0076253E">
      <w:pPr>
        <w:pStyle w:val="Standard"/>
        <w:widowControl/>
        <w:numPr>
          <w:ilvl w:val="0"/>
          <w:numId w:val="30"/>
        </w:numPr>
        <w:tabs>
          <w:tab w:val="left" w:pos="-256"/>
        </w:tabs>
        <w:ind w:left="426" w:hanging="426"/>
        <w:jc w:val="both"/>
        <w:rPr>
          <w:rFonts w:asciiTheme="minorHAnsi" w:hAnsiTheme="minorHAnsi" w:cstheme="minorHAnsi"/>
          <w:sz w:val="22"/>
          <w:szCs w:val="22"/>
        </w:rPr>
      </w:pPr>
      <w:r w:rsidRPr="005D6537">
        <w:rPr>
          <w:rFonts w:asciiTheme="minorHAnsi" w:hAnsiTheme="minorHAnsi" w:cstheme="minorHAnsi"/>
          <w:sz w:val="22"/>
          <w:szCs w:val="22"/>
        </w:rPr>
        <w:t>Punktacja przyznawana ofertom w poszczególnych kryteriach będzie liczona z dokładnością do dwóch miejsc po przecinku.</w:t>
      </w:r>
    </w:p>
    <w:p w14:paraId="20191C10" w14:textId="77777777" w:rsidR="00000C2A" w:rsidRPr="005D6537" w:rsidRDefault="00000C2A" w:rsidP="0076253E">
      <w:pPr>
        <w:pStyle w:val="Standard"/>
        <w:widowControl/>
        <w:numPr>
          <w:ilvl w:val="0"/>
          <w:numId w:val="30"/>
        </w:numPr>
        <w:tabs>
          <w:tab w:val="left" w:pos="-256"/>
        </w:tabs>
        <w:ind w:left="426" w:hanging="426"/>
        <w:jc w:val="both"/>
        <w:rPr>
          <w:rFonts w:asciiTheme="minorHAnsi" w:hAnsiTheme="minorHAnsi" w:cstheme="minorHAnsi"/>
          <w:sz w:val="22"/>
          <w:szCs w:val="22"/>
        </w:rPr>
      </w:pPr>
      <w:r w:rsidRPr="005D6537">
        <w:rPr>
          <w:rFonts w:asciiTheme="minorHAnsi" w:hAnsiTheme="minorHAnsi" w:cstheme="minorHAnsi"/>
          <w:sz w:val="22"/>
          <w:szCs w:val="22"/>
        </w:rPr>
        <w:t>Maksymalna liczba punktów, możliwych do uzyskania przez Wykonawcę, będąca sumą wszystkich kryteriów wynosi 100.</w:t>
      </w:r>
    </w:p>
    <w:p w14:paraId="7E564E47" w14:textId="77777777" w:rsidR="00000C2A" w:rsidRPr="005D6537" w:rsidRDefault="00000C2A" w:rsidP="0076253E">
      <w:pPr>
        <w:pStyle w:val="Standard"/>
        <w:widowControl/>
        <w:numPr>
          <w:ilvl w:val="0"/>
          <w:numId w:val="30"/>
        </w:numPr>
        <w:tabs>
          <w:tab w:val="left" w:pos="-256"/>
        </w:tabs>
        <w:ind w:left="426" w:hanging="426"/>
        <w:jc w:val="both"/>
        <w:rPr>
          <w:rFonts w:asciiTheme="minorHAnsi" w:hAnsiTheme="minorHAnsi" w:cstheme="minorHAnsi"/>
          <w:sz w:val="22"/>
          <w:szCs w:val="22"/>
        </w:rPr>
      </w:pPr>
      <w:r w:rsidRPr="005D6537">
        <w:rPr>
          <w:rFonts w:asciiTheme="minorHAnsi" w:hAnsiTheme="minorHAnsi" w:cstheme="minorHAnsi"/>
          <w:sz w:val="22"/>
          <w:szCs w:val="22"/>
        </w:rPr>
        <w:lastRenderedPageBreak/>
        <w:t xml:space="preserve">Każda oferta nieodrzucona zostanie oceniona wg kryteriów opisanych w pkt 1 i otrzyma liczbę punktów </w:t>
      </w:r>
      <w:r w:rsidRPr="005D6537">
        <w:rPr>
          <w:rFonts w:asciiTheme="minorHAnsi" w:hAnsiTheme="minorHAnsi" w:cstheme="minorHAnsi"/>
          <w:b/>
          <w:sz w:val="22"/>
          <w:szCs w:val="22"/>
        </w:rPr>
        <w:t xml:space="preserve">(S) </w:t>
      </w:r>
      <w:r w:rsidRPr="005D6537">
        <w:rPr>
          <w:rFonts w:asciiTheme="minorHAnsi" w:hAnsiTheme="minorHAnsi" w:cstheme="minorHAnsi"/>
          <w:sz w:val="22"/>
          <w:szCs w:val="22"/>
        </w:rPr>
        <w:t xml:space="preserve">obliczoną wg wzoru </w:t>
      </w:r>
      <w:r w:rsidRPr="005D6537">
        <w:rPr>
          <w:rFonts w:asciiTheme="minorHAnsi" w:hAnsiTheme="minorHAnsi" w:cstheme="minorHAnsi"/>
          <w:b/>
          <w:sz w:val="22"/>
          <w:szCs w:val="22"/>
        </w:rPr>
        <w:t>S=C+</w:t>
      </w:r>
      <w:r w:rsidR="000E3283" w:rsidRPr="005D6537">
        <w:rPr>
          <w:rFonts w:asciiTheme="minorHAnsi" w:hAnsiTheme="minorHAnsi" w:cstheme="minorHAnsi"/>
          <w:b/>
          <w:sz w:val="22"/>
          <w:szCs w:val="22"/>
        </w:rPr>
        <w:t>T</w:t>
      </w:r>
      <w:r w:rsidRPr="005D6537">
        <w:rPr>
          <w:rFonts w:asciiTheme="minorHAnsi" w:hAnsiTheme="minorHAnsi" w:cstheme="minorHAnsi"/>
          <w:b/>
          <w:sz w:val="22"/>
          <w:szCs w:val="22"/>
        </w:rPr>
        <w:t>.</w:t>
      </w:r>
    </w:p>
    <w:p w14:paraId="5005EA09" w14:textId="77777777" w:rsidR="00000C2A" w:rsidRPr="005D6537" w:rsidRDefault="00000C2A" w:rsidP="0076253E">
      <w:pPr>
        <w:pStyle w:val="Standard"/>
        <w:widowControl/>
        <w:numPr>
          <w:ilvl w:val="0"/>
          <w:numId w:val="30"/>
        </w:numPr>
        <w:tabs>
          <w:tab w:val="left" w:pos="-256"/>
        </w:tabs>
        <w:ind w:left="426" w:hanging="426"/>
        <w:jc w:val="both"/>
        <w:rPr>
          <w:rFonts w:asciiTheme="minorHAnsi" w:hAnsiTheme="minorHAnsi" w:cstheme="minorHAnsi"/>
          <w:sz w:val="22"/>
          <w:szCs w:val="22"/>
        </w:rPr>
      </w:pPr>
      <w:r w:rsidRPr="005D6537">
        <w:rPr>
          <w:rFonts w:asciiTheme="minorHAnsi" w:hAnsiTheme="minorHAnsi" w:cstheme="minorHAnsi"/>
          <w:sz w:val="22"/>
          <w:szCs w:val="22"/>
        </w:rPr>
        <w:t>Za ofertę najkorzystniejszą zostanie uznana oferta, która otrzyma największą liczbę punktów</w:t>
      </w:r>
      <w:r w:rsidRPr="005D6537">
        <w:rPr>
          <w:rFonts w:asciiTheme="minorHAnsi" w:hAnsiTheme="minorHAnsi" w:cstheme="minorHAnsi"/>
          <w:b/>
          <w:sz w:val="22"/>
          <w:szCs w:val="22"/>
        </w:rPr>
        <w:t xml:space="preserve"> S</w:t>
      </w:r>
      <w:r w:rsidRPr="005D6537">
        <w:rPr>
          <w:rFonts w:asciiTheme="minorHAnsi" w:hAnsiTheme="minorHAnsi" w:cstheme="minorHAnsi"/>
          <w:sz w:val="22"/>
          <w:szCs w:val="22"/>
        </w:rPr>
        <w:t xml:space="preserve"> obliczonych wg wzoru opisanego w pkt 3.</w:t>
      </w:r>
    </w:p>
    <w:p w14:paraId="0DF03902" w14:textId="77777777" w:rsidR="00000C2A" w:rsidRPr="005D6537" w:rsidRDefault="00000C2A" w:rsidP="00121F71">
      <w:pPr>
        <w:pStyle w:val="Standard"/>
        <w:jc w:val="both"/>
        <w:rPr>
          <w:rFonts w:asciiTheme="minorHAnsi" w:hAnsiTheme="minorHAnsi" w:cstheme="minorHAnsi"/>
          <w:b/>
          <w:bCs/>
          <w:sz w:val="22"/>
          <w:szCs w:val="22"/>
        </w:rPr>
      </w:pPr>
    </w:p>
    <w:p w14:paraId="53C7BE1E" w14:textId="77777777" w:rsidR="00121F71" w:rsidRPr="005D6537" w:rsidRDefault="00121F71" w:rsidP="00121F71">
      <w:pPr>
        <w:pStyle w:val="Standard"/>
        <w:jc w:val="both"/>
        <w:rPr>
          <w:rFonts w:asciiTheme="minorHAnsi" w:hAnsiTheme="minorHAnsi" w:cstheme="minorHAnsi"/>
          <w:b/>
          <w:bCs/>
          <w:sz w:val="22"/>
          <w:szCs w:val="22"/>
        </w:rPr>
      </w:pPr>
      <w:r w:rsidRPr="005D6537">
        <w:rPr>
          <w:rFonts w:asciiTheme="minorHAnsi" w:hAnsiTheme="minorHAnsi" w:cstheme="minorHAnsi"/>
          <w:b/>
          <w:bCs/>
          <w:sz w:val="22"/>
          <w:szCs w:val="22"/>
        </w:rPr>
        <w:t>Sposób oceny ofert</w:t>
      </w:r>
    </w:p>
    <w:p w14:paraId="06F06FB2" w14:textId="77777777" w:rsidR="00121F71" w:rsidRPr="005D6537" w:rsidRDefault="00121F71" w:rsidP="00A31432">
      <w:pPr>
        <w:pStyle w:val="tekst"/>
        <w:widowControl w:val="0"/>
        <w:numPr>
          <w:ilvl w:val="0"/>
          <w:numId w:val="24"/>
        </w:numPr>
        <w:suppressAutoHyphens/>
        <w:autoSpaceDN w:val="0"/>
        <w:spacing w:before="0" w:after="0"/>
        <w:textAlignment w:val="baseline"/>
        <w:rPr>
          <w:rFonts w:asciiTheme="minorHAnsi" w:hAnsiTheme="minorHAnsi" w:cstheme="minorHAnsi"/>
          <w:sz w:val="22"/>
          <w:szCs w:val="22"/>
        </w:rPr>
      </w:pPr>
      <w:r w:rsidRPr="005D6537">
        <w:rPr>
          <w:rFonts w:asciiTheme="minorHAnsi" w:hAnsiTheme="minorHAnsi" w:cstheme="minorHAnsi"/>
          <w:sz w:val="22"/>
          <w:szCs w:val="22"/>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50F9ADBF" w14:textId="77777777" w:rsidR="00121F71" w:rsidRPr="005D6537" w:rsidRDefault="00121F71" w:rsidP="00A31432">
      <w:pPr>
        <w:pStyle w:val="tekst"/>
        <w:widowControl w:val="0"/>
        <w:numPr>
          <w:ilvl w:val="0"/>
          <w:numId w:val="24"/>
        </w:numPr>
        <w:suppressAutoHyphens/>
        <w:autoSpaceDN w:val="0"/>
        <w:spacing w:before="0" w:after="0"/>
        <w:textAlignment w:val="baseline"/>
        <w:rPr>
          <w:rFonts w:asciiTheme="minorHAnsi" w:hAnsiTheme="minorHAnsi" w:cstheme="minorHAnsi"/>
        </w:rPr>
      </w:pPr>
      <w:r w:rsidRPr="005D6537">
        <w:rPr>
          <w:rFonts w:asciiTheme="minorHAnsi" w:hAnsiTheme="minorHAnsi" w:cstheme="minorHAnsi"/>
          <w:color w:val="000000"/>
          <w:sz w:val="22"/>
          <w:szCs w:val="22"/>
        </w:rPr>
        <w:t>W przypadku rozbieżności pomiędzy ceną podaną za wykonanie całego przedmiotu zamówienia a sumą cen poszczególnych części zamówienia podanych przez Wykonawcę w formularzu oferty, Zamawiający uzna za prawidłowe ceny poszczególnych części zamówienia. W takiej sytuacji Zamawiający we własnym zakresie dokona zsumowania cen poszczególnych części zamówienia i otrzymaną wartość potraktuje jako ostateczną cenę oferty.</w:t>
      </w:r>
    </w:p>
    <w:p w14:paraId="158B4710" w14:textId="77777777" w:rsidR="00121F71" w:rsidRPr="005D6537" w:rsidRDefault="00121F71" w:rsidP="00A31432">
      <w:pPr>
        <w:pStyle w:val="tekst"/>
        <w:widowControl w:val="0"/>
        <w:numPr>
          <w:ilvl w:val="0"/>
          <w:numId w:val="24"/>
        </w:numPr>
        <w:suppressAutoHyphens/>
        <w:autoSpaceDN w:val="0"/>
        <w:spacing w:before="0" w:after="0"/>
        <w:textAlignment w:val="baseline"/>
        <w:rPr>
          <w:rFonts w:asciiTheme="minorHAnsi" w:hAnsiTheme="minorHAnsi" w:cstheme="minorHAnsi"/>
          <w:sz w:val="22"/>
          <w:szCs w:val="22"/>
        </w:rPr>
      </w:pPr>
      <w:r w:rsidRPr="005D6537">
        <w:rPr>
          <w:rFonts w:asciiTheme="minorHAnsi" w:hAnsiTheme="minorHAnsi" w:cstheme="minorHAnsi"/>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1B320004" w14:textId="77777777" w:rsidR="008B7D5C" w:rsidRPr="005D6537" w:rsidRDefault="008B7D5C">
      <w:pPr>
        <w:spacing w:line="260" w:lineRule="atLeast"/>
        <w:jc w:val="both"/>
        <w:rPr>
          <w:rFonts w:asciiTheme="minorHAnsi" w:hAnsiTheme="minorHAnsi" w:cstheme="minorHAnsi"/>
          <w:sz w:val="22"/>
          <w:lang w:val="pl-PL"/>
        </w:rPr>
      </w:pPr>
    </w:p>
    <w:p w14:paraId="68374CB4" w14:textId="77777777" w:rsidR="008B7D5C" w:rsidRPr="005D6537" w:rsidRDefault="008B7D5C">
      <w:pPr>
        <w:pStyle w:val="tekst"/>
        <w:suppressLineNumbers w:val="0"/>
        <w:spacing w:before="0" w:after="0"/>
        <w:rPr>
          <w:rFonts w:asciiTheme="minorHAnsi" w:hAnsiTheme="minorHAnsi" w:cstheme="minorHAnsi"/>
          <w:b/>
          <w:sz w:val="12"/>
          <w:szCs w:val="12"/>
        </w:rPr>
      </w:pPr>
    </w:p>
    <w:p w14:paraId="2C867886" w14:textId="77777777" w:rsidR="008B7D5C" w:rsidRPr="005D6537" w:rsidRDefault="008B7D5C">
      <w:pPr>
        <w:pStyle w:val="tekst"/>
        <w:suppressLineNumbers w:val="0"/>
        <w:spacing w:before="0" w:after="0"/>
        <w:rPr>
          <w:rFonts w:asciiTheme="minorHAnsi" w:hAnsiTheme="minorHAnsi" w:cstheme="minorHAnsi"/>
          <w:b/>
          <w:sz w:val="22"/>
          <w:szCs w:val="20"/>
        </w:rPr>
      </w:pPr>
      <w:r w:rsidRPr="005D6537">
        <w:rPr>
          <w:rFonts w:asciiTheme="minorHAnsi" w:hAnsiTheme="minorHAnsi" w:cstheme="minorHAnsi"/>
          <w:b/>
          <w:sz w:val="22"/>
          <w:szCs w:val="20"/>
        </w:rPr>
        <w:t>Kryteria oceny ofert</w:t>
      </w:r>
    </w:p>
    <w:p w14:paraId="3DCA6C12" w14:textId="58631069" w:rsidR="003E3A3C" w:rsidRPr="005D6537" w:rsidRDefault="003E3A3C" w:rsidP="003E3A3C">
      <w:pPr>
        <w:pStyle w:val="tekst"/>
        <w:suppressLineNumbers w:val="0"/>
        <w:spacing w:before="0" w:after="0"/>
        <w:rPr>
          <w:rFonts w:asciiTheme="minorHAnsi" w:hAnsiTheme="minorHAnsi" w:cstheme="minorHAnsi"/>
          <w:bCs/>
          <w:sz w:val="22"/>
          <w:szCs w:val="20"/>
        </w:rPr>
      </w:pPr>
      <w:r w:rsidRPr="005D6537">
        <w:rPr>
          <w:rFonts w:asciiTheme="minorHAnsi" w:hAnsiTheme="minorHAnsi" w:cstheme="minorHAnsi"/>
          <w:bCs/>
          <w:sz w:val="22"/>
          <w:szCs w:val="20"/>
        </w:rPr>
        <w:t>Zamawiający oceni i porówna jedynie te oferty, które odpowiadają wymaganiom opisanym w niniejszej SIWZ.</w:t>
      </w:r>
    </w:p>
    <w:p w14:paraId="19A0BBA5" w14:textId="77777777" w:rsidR="003E3A3C" w:rsidRPr="005D6537" w:rsidRDefault="003E3A3C" w:rsidP="003E3A3C">
      <w:pPr>
        <w:jc w:val="both"/>
        <w:rPr>
          <w:rFonts w:asciiTheme="minorHAnsi" w:hAnsiTheme="minorHAnsi" w:cstheme="minorHAnsi"/>
          <w:bCs/>
          <w:sz w:val="22"/>
          <w:szCs w:val="22"/>
          <w:lang w:val="pl-PL"/>
        </w:rPr>
      </w:pPr>
      <w:r w:rsidRPr="005D6537">
        <w:rPr>
          <w:rFonts w:asciiTheme="minorHAnsi" w:hAnsiTheme="minorHAnsi" w:cstheme="minorHAnsi"/>
          <w:bCs/>
          <w:sz w:val="22"/>
          <w:szCs w:val="22"/>
          <w:lang w:val="pl-PL"/>
        </w:rPr>
        <w:t xml:space="preserve">Wybór najkorzystniejszej oferty dokonany zostanie na podstawie kryteriów wyboru określonych w ogłoszeniu </w:t>
      </w:r>
      <w:r w:rsidRPr="005D6537">
        <w:rPr>
          <w:rFonts w:asciiTheme="minorHAnsi" w:hAnsiTheme="minorHAnsi" w:cstheme="minorHAnsi"/>
          <w:bCs/>
          <w:sz w:val="22"/>
          <w:szCs w:val="22"/>
          <w:lang w:val="pl-PL"/>
        </w:rPr>
        <w:br/>
        <w:t>o przetargu.</w:t>
      </w:r>
    </w:p>
    <w:p w14:paraId="464B58E5" w14:textId="77777777" w:rsidR="006A373C" w:rsidRPr="005D6537" w:rsidRDefault="006A373C" w:rsidP="00FF316B">
      <w:pPr>
        <w:tabs>
          <w:tab w:val="left" w:pos="709"/>
        </w:tabs>
        <w:jc w:val="both"/>
        <w:rPr>
          <w:rFonts w:asciiTheme="minorHAnsi" w:hAnsiTheme="minorHAnsi" w:cstheme="minorHAnsi"/>
          <w:b/>
          <w:bCs/>
          <w:sz w:val="16"/>
          <w:szCs w:val="16"/>
          <w:lang w:val="pl-PL"/>
        </w:rPr>
      </w:pPr>
    </w:p>
    <w:p w14:paraId="539E2C9F" w14:textId="77777777" w:rsidR="00FF316B" w:rsidRPr="005D6537" w:rsidRDefault="00FF316B" w:rsidP="00FF316B">
      <w:pPr>
        <w:tabs>
          <w:tab w:val="left" w:pos="709"/>
        </w:tabs>
        <w:jc w:val="both"/>
        <w:rPr>
          <w:rFonts w:asciiTheme="minorHAnsi" w:hAnsiTheme="minorHAnsi" w:cstheme="minorHAnsi"/>
          <w:b/>
          <w:bCs/>
          <w:sz w:val="22"/>
          <w:lang w:val="pl-PL"/>
        </w:rPr>
      </w:pPr>
      <w:r w:rsidRPr="005D6537">
        <w:rPr>
          <w:rFonts w:asciiTheme="minorHAnsi" w:hAnsiTheme="minorHAnsi" w:cstheme="minorHAnsi"/>
          <w:b/>
          <w:bCs/>
          <w:sz w:val="22"/>
          <w:lang w:val="pl-PL"/>
        </w:rPr>
        <w:t>Wyjaśnienie ofert i kontakt z Zamawiającym</w:t>
      </w:r>
    </w:p>
    <w:p w14:paraId="7622AB05" w14:textId="77777777" w:rsidR="00FF316B" w:rsidRPr="005D6537" w:rsidRDefault="00FF316B" w:rsidP="00FF316B">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t>Przy sprawdzaniu, ocenie i porównaniu ofert Zamawiający może żądać od Wykonawców wyjaśnień, dotyczących treści złożonych ofert.</w:t>
      </w:r>
    </w:p>
    <w:p w14:paraId="2B07E829" w14:textId="77777777" w:rsidR="00FF316B" w:rsidRPr="005D6537" w:rsidRDefault="00FF316B" w:rsidP="00FF316B">
      <w:pPr>
        <w:tabs>
          <w:tab w:val="left" w:pos="709"/>
        </w:tabs>
        <w:jc w:val="both"/>
        <w:rPr>
          <w:rFonts w:asciiTheme="minorHAnsi" w:hAnsiTheme="minorHAnsi" w:cstheme="minorHAnsi"/>
          <w:sz w:val="22"/>
          <w:lang w:val="pl-PL"/>
        </w:rPr>
      </w:pPr>
      <w:r w:rsidRPr="005D6537">
        <w:rPr>
          <w:rFonts w:asciiTheme="minorHAnsi" w:hAnsiTheme="minorHAnsi" w:cstheme="minorHAnsi"/>
          <w:sz w:val="22"/>
          <w:lang w:val="pl-PL"/>
        </w:rPr>
        <w:t xml:space="preserve">Niedopuszczalne jest prowadzenie między Zamawiającym a Wykonawcą negocjacji dotyczących złożonej oferty, z zastrzeżeniem możliwości poprawy oczywistych omyłek pisarskich, oczywistych omyłek rachunkowych </w:t>
      </w:r>
      <w:r w:rsidR="006D316E" w:rsidRPr="005D6537">
        <w:rPr>
          <w:rFonts w:asciiTheme="minorHAnsi" w:hAnsiTheme="minorHAnsi" w:cstheme="minorHAnsi"/>
          <w:sz w:val="22"/>
          <w:lang w:val="pl-PL"/>
        </w:rPr>
        <w:br/>
      </w:r>
      <w:r w:rsidRPr="005D6537">
        <w:rPr>
          <w:rFonts w:asciiTheme="minorHAnsi" w:hAnsiTheme="minorHAnsi" w:cstheme="minorHAnsi"/>
          <w:sz w:val="22"/>
          <w:lang w:val="pl-PL"/>
        </w:rPr>
        <w:t>z uwzględnieniem konsekwencji rachunkowych dokonanych poprawek</w:t>
      </w:r>
      <w:r w:rsidR="006D316E" w:rsidRPr="005D6537">
        <w:rPr>
          <w:rFonts w:asciiTheme="minorHAnsi" w:hAnsiTheme="minorHAnsi" w:cstheme="minorHAnsi"/>
          <w:sz w:val="22"/>
          <w:lang w:val="pl-PL"/>
        </w:rPr>
        <w:t xml:space="preserve"> </w:t>
      </w:r>
      <w:r w:rsidRPr="005D6537">
        <w:rPr>
          <w:rFonts w:asciiTheme="minorHAnsi" w:hAnsiTheme="minorHAnsi" w:cstheme="minorHAnsi"/>
          <w:sz w:val="22"/>
          <w:lang w:val="pl-PL"/>
        </w:rPr>
        <w:t xml:space="preserve">oraz innych omyłek polegających na niezgodności oferty z SIWZ niepowodujących istotnych zmian w treści oferty. </w:t>
      </w:r>
    </w:p>
    <w:p w14:paraId="696244C9" w14:textId="2B399E60" w:rsidR="008B7D5C" w:rsidRDefault="008B7D5C">
      <w:pPr>
        <w:jc w:val="both"/>
        <w:rPr>
          <w:rFonts w:asciiTheme="minorHAnsi" w:hAnsiTheme="minorHAnsi" w:cstheme="minorHAnsi"/>
          <w:sz w:val="24"/>
          <w:szCs w:val="24"/>
          <w:lang w:val="pl-PL"/>
        </w:rPr>
      </w:pPr>
    </w:p>
    <w:p w14:paraId="5C7D8DE2" w14:textId="57B8FC1B" w:rsidR="000A3C17" w:rsidRDefault="000A3C17">
      <w:pPr>
        <w:jc w:val="both"/>
        <w:rPr>
          <w:rFonts w:asciiTheme="minorHAnsi" w:hAnsiTheme="minorHAnsi" w:cstheme="minorHAnsi"/>
          <w:sz w:val="24"/>
          <w:szCs w:val="24"/>
          <w:lang w:val="pl-PL"/>
        </w:rPr>
      </w:pPr>
    </w:p>
    <w:p w14:paraId="6EAC6BF3" w14:textId="77777777" w:rsidR="000A3C17" w:rsidRPr="005D6537" w:rsidRDefault="000A3C17">
      <w:pPr>
        <w:jc w:val="both"/>
        <w:rPr>
          <w:rFonts w:asciiTheme="minorHAnsi" w:hAnsiTheme="minorHAnsi" w:cstheme="minorHAnsi"/>
          <w:sz w:val="24"/>
          <w:szCs w:val="24"/>
          <w:lang w:val="pl-PL"/>
        </w:rPr>
      </w:pPr>
    </w:p>
    <w:p w14:paraId="79F5AF54" w14:textId="77777777" w:rsidR="008B7D5C" w:rsidRPr="005D6537" w:rsidRDefault="008B7D5C">
      <w:pPr>
        <w:rPr>
          <w:rFonts w:asciiTheme="minorHAnsi" w:hAnsiTheme="minorHAnsi" w:cstheme="minorHAnsi"/>
          <w:b/>
          <w:bCs/>
          <w:sz w:val="22"/>
          <w:lang w:val="pl-PL"/>
        </w:rPr>
      </w:pPr>
      <w:r w:rsidRPr="005D6537">
        <w:rPr>
          <w:rFonts w:asciiTheme="minorHAnsi" w:hAnsiTheme="minorHAnsi" w:cstheme="minorHAnsi"/>
          <w:b/>
          <w:bCs/>
          <w:sz w:val="22"/>
          <w:lang w:val="pl-PL"/>
        </w:rPr>
        <w:t>Unieważnienie postępowania</w:t>
      </w:r>
    </w:p>
    <w:p w14:paraId="61542153" w14:textId="77777777" w:rsidR="008B7D5C" w:rsidRPr="005D6537" w:rsidRDefault="008B7D5C">
      <w:pPr>
        <w:rPr>
          <w:rFonts w:asciiTheme="minorHAnsi" w:hAnsiTheme="minorHAnsi" w:cstheme="minorHAnsi"/>
          <w:sz w:val="22"/>
          <w:lang w:val="pl-PL"/>
        </w:rPr>
      </w:pPr>
      <w:r w:rsidRPr="005D6537">
        <w:rPr>
          <w:rFonts w:asciiTheme="minorHAnsi" w:hAnsiTheme="minorHAnsi" w:cstheme="minorHAnsi"/>
          <w:sz w:val="22"/>
          <w:lang w:val="pl-PL"/>
        </w:rPr>
        <w:t xml:space="preserve">Zamawiający unieważni postępowanie o udzielenie niniejszego zamówienia w sytuacjach określonych w art. 93 ust.1 </w:t>
      </w:r>
      <w:proofErr w:type="spellStart"/>
      <w:r w:rsidRPr="005D6537">
        <w:rPr>
          <w:rFonts w:asciiTheme="minorHAnsi" w:hAnsiTheme="minorHAnsi" w:cstheme="minorHAnsi"/>
          <w:sz w:val="22"/>
          <w:lang w:val="pl-PL"/>
        </w:rPr>
        <w:t>Pzp</w:t>
      </w:r>
      <w:proofErr w:type="spellEnd"/>
      <w:r w:rsidRPr="005D6537">
        <w:rPr>
          <w:rFonts w:asciiTheme="minorHAnsi" w:hAnsiTheme="minorHAnsi" w:cstheme="minorHAnsi"/>
          <w:sz w:val="22"/>
          <w:lang w:val="pl-PL"/>
        </w:rPr>
        <w:t>.</w:t>
      </w:r>
    </w:p>
    <w:p w14:paraId="738F5812" w14:textId="77777777" w:rsidR="008B7D5C" w:rsidRPr="005D6537" w:rsidRDefault="008B7D5C">
      <w:pPr>
        <w:jc w:val="both"/>
        <w:rPr>
          <w:rFonts w:asciiTheme="minorHAnsi" w:hAnsiTheme="minorHAnsi" w:cstheme="minorHAnsi"/>
          <w:sz w:val="22"/>
          <w:lang w:val="pl-PL"/>
        </w:rPr>
      </w:pPr>
      <w:r w:rsidRPr="005D6537">
        <w:rPr>
          <w:rFonts w:asciiTheme="minorHAnsi" w:hAnsiTheme="minorHAnsi" w:cstheme="minorHAnsi"/>
          <w:sz w:val="22"/>
          <w:lang w:val="pl-PL"/>
        </w:rPr>
        <w:t>O unieważnieniu postępowania Zamawiający powiadomi równocześnie wszystkich Wykonawców, którzy ubiegali się o udzielenie zamówienia, podając uzasadnienie faktyczne i prawne.</w:t>
      </w:r>
    </w:p>
    <w:p w14:paraId="5D32B275" w14:textId="77777777" w:rsidR="008B7D5C" w:rsidRPr="005D6537" w:rsidRDefault="008B7D5C">
      <w:pPr>
        <w:pStyle w:val="Tekstpodstawowy21"/>
        <w:rPr>
          <w:rFonts w:asciiTheme="minorHAnsi" w:hAnsiTheme="minorHAnsi" w:cstheme="minorHAnsi"/>
          <w:szCs w:val="22"/>
        </w:rPr>
      </w:pPr>
    </w:p>
    <w:p w14:paraId="7CF51F85" w14:textId="77777777" w:rsidR="00B85F5B" w:rsidRPr="005D6537" w:rsidRDefault="00B85F5B" w:rsidP="005C60FF">
      <w:pPr>
        <w:rPr>
          <w:rFonts w:asciiTheme="minorHAnsi" w:hAnsiTheme="minorHAnsi" w:cstheme="minorHAnsi"/>
          <w:b/>
          <w:bCs/>
          <w:sz w:val="22"/>
          <w:lang w:val="pl-PL"/>
        </w:rPr>
      </w:pPr>
      <w:r w:rsidRPr="005D6537">
        <w:rPr>
          <w:rFonts w:asciiTheme="minorHAnsi" w:hAnsiTheme="minorHAnsi" w:cstheme="minorHAnsi"/>
          <w:b/>
          <w:bCs/>
          <w:sz w:val="22"/>
          <w:lang w:val="pl-PL"/>
        </w:rPr>
        <w:t>Zabezpieczenie należytego wykonania umowy</w:t>
      </w:r>
    </w:p>
    <w:p w14:paraId="62C73C88" w14:textId="77777777" w:rsidR="00220001" w:rsidRPr="005D6537" w:rsidRDefault="00B85F5B" w:rsidP="005C60FF">
      <w:pPr>
        <w:jc w:val="both"/>
        <w:rPr>
          <w:rFonts w:asciiTheme="minorHAnsi" w:hAnsiTheme="minorHAnsi" w:cstheme="minorHAnsi"/>
          <w:sz w:val="22"/>
          <w:lang w:val="pl-PL"/>
        </w:rPr>
      </w:pPr>
      <w:r w:rsidRPr="005D6537">
        <w:rPr>
          <w:rFonts w:asciiTheme="minorHAnsi" w:hAnsiTheme="minorHAnsi" w:cstheme="minorHAnsi"/>
          <w:sz w:val="22"/>
          <w:lang w:val="pl-PL"/>
        </w:rPr>
        <w:t xml:space="preserve">Zamawiający </w:t>
      </w:r>
      <w:r w:rsidR="00220001" w:rsidRPr="005D6537">
        <w:rPr>
          <w:rFonts w:asciiTheme="minorHAnsi" w:hAnsiTheme="minorHAnsi" w:cstheme="minorHAnsi"/>
          <w:sz w:val="22"/>
          <w:lang w:val="pl-PL"/>
        </w:rPr>
        <w:t xml:space="preserve">nie </w:t>
      </w:r>
      <w:r w:rsidRPr="005D6537">
        <w:rPr>
          <w:rFonts w:asciiTheme="minorHAnsi" w:hAnsiTheme="minorHAnsi" w:cstheme="minorHAnsi"/>
          <w:sz w:val="22"/>
          <w:lang w:val="pl-PL"/>
        </w:rPr>
        <w:t>będzie wymagał od wybranego Wykonawcy</w:t>
      </w:r>
      <w:r w:rsidR="00220001" w:rsidRPr="005D6537">
        <w:rPr>
          <w:rFonts w:asciiTheme="minorHAnsi" w:hAnsiTheme="minorHAnsi" w:cstheme="minorHAnsi"/>
          <w:sz w:val="22"/>
          <w:lang w:val="pl-PL"/>
        </w:rPr>
        <w:t xml:space="preserve"> </w:t>
      </w:r>
      <w:r w:rsidRPr="005D6537">
        <w:rPr>
          <w:rFonts w:asciiTheme="minorHAnsi" w:hAnsiTheme="minorHAnsi" w:cstheme="minorHAnsi"/>
          <w:sz w:val="22"/>
          <w:lang w:val="pl-PL"/>
        </w:rPr>
        <w:t>wniesienia zabezpieczenia należytego wykonania umowy</w:t>
      </w:r>
      <w:r w:rsidR="00220001" w:rsidRPr="005D6537">
        <w:rPr>
          <w:rFonts w:asciiTheme="minorHAnsi" w:hAnsiTheme="minorHAnsi" w:cstheme="minorHAnsi"/>
          <w:sz w:val="22"/>
          <w:lang w:val="pl-PL"/>
        </w:rPr>
        <w:t>.</w:t>
      </w:r>
    </w:p>
    <w:p w14:paraId="106A1A21" w14:textId="77777777" w:rsidR="00015AB6" w:rsidRPr="005D6537" w:rsidRDefault="00015AB6" w:rsidP="0098047D">
      <w:pPr>
        <w:pStyle w:val="Tekstpodstawowy21"/>
        <w:rPr>
          <w:rFonts w:asciiTheme="minorHAnsi" w:hAnsiTheme="minorHAnsi" w:cstheme="minorHAnsi"/>
          <w:b/>
          <w:bCs/>
          <w:sz w:val="24"/>
          <w:u w:val="single"/>
        </w:rPr>
      </w:pPr>
    </w:p>
    <w:p w14:paraId="51792CF8" w14:textId="77777777" w:rsidR="00B6752A" w:rsidRPr="005D6537" w:rsidRDefault="00B6752A" w:rsidP="0098047D">
      <w:pPr>
        <w:pStyle w:val="Tekstpodstawowy21"/>
        <w:rPr>
          <w:rFonts w:asciiTheme="minorHAnsi" w:hAnsiTheme="minorHAnsi" w:cstheme="minorHAnsi"/>
          <w:b/>
          <w:bCs/>
          <w:sz w:val="24"/>
          <w:u w:val="single"/>
        </w:rPr>
      </w:pPr>
    </w:p>
    <w:p w14:paraId="30BEFCC9" w14:textId="77777777" w:rsidR="008B7D5C" w:rsidRPr="005D6537" w:rsidRDefault="008B7D5C" w:rsidP="0098047D">
      <w:pPr>
        <w:pStyle w:val="Tekstpodstawowy21"/>
        <w:rPr>
          <w:rFonts w:asciiTheme="minorHAnsi" w:hAnsiTheme="minorHAnsi" w:cstheme="minorHAnsi"/>
          <w:b/>
          <w:bCs/>
          <w:sz w:val="24"/>
          <w:u w:val="single"/>
        </w:rPr>
      </w:pPr>
      <w:r w:rsidRPr="005D6537">
        <w:rPr>
          <w:rFonts w:asciiTheme="minorHAnsi" w:hAnsiTheme="minorHAnsi" w:cstheme="minorHAnsi"/>
          <w:b/>
          <w:bCs/>
          <w:sz w:val="24"/>
          <w:u w:val="single"/>
        </w:rPr>
        <w:lastRenderedPageBreak/>
        <w:t>X</w:t>
      </w:r>
      <w:r w:rsidR="00015AB6" w:rsidRPr="005D6537">
        <w:rPr>
          <w:rFonts w:asciiTheme="minorHAnsi" w:hAnsiTheme="minorHAnsi" w:cstheme="minorHAnsi"/>
          <w:b/>
          <w:bCs/>
          <w:sz w:val="24"/>
          <w:u w:val="single"/>
        </w:rPr>
        <w:t>I</w:t>
      </w:r>
      <w:r w:rsidRPr="005D6537">
        <w:rPr>
          <w:rFonts w:asciiTheme="minorHAnsi" w:hAnsiTheme="minorHAnsi" w:cstheme="minorHAnsi"/>
          <w:b/>
          <w:bCs/>
          <w:sz w:val="24"/>
          <w:u w:val="single"/>
        </w:rPr>
        <w:t xml:space="preserve">II. Informacje o formalnościach, jakie powinny zostać dopełnione po wyborze ofert w celu zawarcia umowy </w:t>
      </w:r>
    </w:p>
    <w:p w14:paraId="29F48AEE" w14:textId="77777777" w:rsidR="00121F71" w:rsidRPr="005D6537" w:rsidRDefault="00121F71" w:rsidP="00121F71">
      <w:pPr>
        <w:pStyle w:val="Standard"/>
        <w:autoSpaceDE w:val="0"/>
        <w:jc w:val="both"/>
        <w:rPr>
          <w:rFonts w:asciiTheme="minorHAnsi" w:hAnsiTheme="minorHAnsi" w:cstheme="minorHAnsi"/>
        </w:rPr>
      </w:pPr>
      <w:r w:rsidRPr="005D6537">
        <w:rPr>
          <w:rFonts w:asciiTheme="minorHAnsi" w:hAnsiTheme="minorHAnsi" w:cstheme="minorHAnsi"/>
          <w:bCs/>
          <w:sz w:val="22"/>
          <w:szCs w:val="22"/>
        </w:rPr>
        <w:t>Niezwłocznie po wyborze najkorzystniejszej oferty Zamawiaj</w:t>
      </w:r>
      <w:r w:rsidRPr="005D6537">
        <w:rPr>
          <w:rFonts w:asciiTheme="minorHAnsi" w:eastAsia="TimesNewRoman, Bold" w:hAnsiTheme="minorHAnsi" w:cstheme="minorHAnsi"/>
          <w:bCs/>
          <w:sz w:val="22"/>
          <w:szCs w:val="22"/>
        </w:rPr>
        <w:t>ą</w:t>
      </w:r>
      <w:r w:rsidRPr="005D6537">
        <w:rPr>
          <w:rFonts w:asciiTheme="minorHAnsi" w:hAnsiTheme="minorHAnsi" w:cstheme="minorHAnsi"/>
          <w:bCs/>
          <w:sz w:val="22"/>
          <w:szCs w:val="22"/>
        </w:rPr>
        <w:t>cy zawiadamia Wykonawców o:</w:t>
      </w:r>
    </w:p>
    <w:p w14:paraId="2582931F" w14:textId="67B648CE" w:rsidR="00121F71" w:rsidRPr="005D6537" w:rsidRDefault="00121F71" w:rsidP="00A31432">
      <w:pPr>
        <w:pStyle w:val="zlitpktzmpktliter"/>
        <w:numPr>
          <w:ilvl w:val="0"/>
          <w:numId w:val="25"/>
        </w:numPr>
        <w:tabs>
          <w:tab w:val="left" w:pos="-10516"/>
        </w:tabs>
        <w:spacing w:before="0" w:after="0"/>
        <w:jc w:val="both"/>
        <w:rPr>
          <w:rFonts w:asciiTheme="minorHAnsi" w:hAnsiTheme="minorHAnsi" w:cstheme="minorHAnsi"/>
          <w:sz w:val="22"/>
          <w:szCs w:val="22"/>
        </w:rPr>
      </w:pPr>
      <w:r w:rsidRPr="005D6537">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52CAC1" w14:textId="77777777" w:rsidR="00121F71" w:rsidRPr="005D6537" w:rsidRDefault="00121F71" w:rsidP="00A31432">
      <w:pPr>
        <w:pStyle w:val="zlitpktzmpktliter"/>
        <w:numPr>
          <w:ilvl w:val="0"/>
          <w:numId w:val="25"/>
        </w:numPr>
        <w:tabs>
          <w:tab w:val="left" w:pos="-10516"/>
        </w:tabs>
        <w:spacing w:before="0" w:after="0"/>
        <w:jc w:val="both"/>
        <w:rPr>
          <w:rFonts w:asciiTheme="minorHAnsi" w:hAnsiTheme="minorHAnsi" w:cstheme="minorHAnsi"/>
          <w:sz w:val="22"/>
          <w:szCs w:val="22"/>
        </w:rPr>
      </w:pPr>
      <w:r w:rsidRPr="005D6537">
        <w:rPr>
          <w:rFonts w:asciiTheme="minorHAnsi" w:hAnsiTheme="minorHAnsi" w:cstheme="minorHAnsi"/>
          <w:sz w:val="22"/>
          <w:szCs w:val="22"/>
        </w:rPr>
        <w:t>wykonawcach, którzy zostali wykluczeni,</w:t>
      </w:r>
    </w:p>
    <w:p w14:paraId="0C391453" w14:textId="3185142D" w:rsidR="00121F71" w:rsidRPr="005D6537" w:rsidRDefault="00121F71" w:rsidP="00A31432">
      <w:pPr>
        <w:pStyle w:val="zlitpktzmpktliter"/>
        <w:numPr>
          <w:ilvl w:val="0"/>
          <w:numId w:val="25"/>
        </w:numPr>
        <w:tabs>
          <w:tab w:val="left" w:pos="-10516"/>
        </w:tabs>
        <w:spacing w:before="0" w:after="0"/>
        <w:jc w:val="both"/>
        <w:rPr>
          <w:rFonts w:asciiTheme="minorHAnsi" w:hAnsiTheme="minorHAnsi" w:cstheme="minorHAnsi"/>
          <w:sz w:val="22"/>
          <w:szCs w:val="22"/>
        </w:rPr>
      </w:pPr>
      <w:r w:rsidRPr="005D6537">
        <w:rPr>
          <w:rFonts w:asciiTheme="minorHAnsi" w:hAnsiTheme="minorHAnsi" w:cstheme="minorHAnsi"/>
          <w:sz w:val="22"/>
          <w:szCs w:val="22"/>
        </w:rPr>
        <w:t xml:space="preserve">wykonawcach, których oferty zostały odrzucone, powodach odrzucenia oferty, </w:t>
      </w:r>
      <w:r w:rsidR="000A3C17">
        <w:rPr>
          <w:rFonts w:asciiTheme="minorHAnsi" w:hAnsiTheme="minorHAnsi" w:cstheme="minorHAnsi"/>
          <w:sz w:val="22"/>
          <w:szCs w:val="22"/>
        </w:rPr>
        <w:t>a</w:t>
      </w:r>
      <w:r w:rsidRPr="005D6537">
        <w:rPr>
          <w:rFonts w:asciiTheme="minorHAnsi" w:hAnsiTheme="minorHAnsi" w:cstheme="minorHAnsi"/>
          <w:sz w:val="22"/>
          <w:szCs w:val="22"/>
        </w:rPr>
        <w:t> w przypadkach, o których mowa w art. 89 ust. 4 i 5, braku równoważności lub braku spełniania wymagań dotyczących wydajności lub funkcjonalności,</w:t>
      </w:r>
    </w:p>
    <w:p w14:paraId="04CD6F33" w14:textId="77777777" w:rsidR="00121F71" w:rsidRPr="005D6537" w:rsidRDefault="00121F71" w:rsidP="00A31432">
      <w:pPr>
        <w:pStyle w:val="zlitpktzmpktliter"/>
        <w:numPr>
          <w:ilvl w:val="0"/>
          <w:numId w:val="25"/>
        </w:numPr>
        <w:tabs>
          <w:tab w:val="left" w:pos="-10516"/>
        </w:tabs>
        <w:spacing w:before="0" w:after="0"/>
        <w:jc w:val="both"/>
        <w:rPr>
          <w:rFonts w:asciiTheme="minorHAnsi" w:hAnsiTheme="minorHAnsi" w:cstheme="minorHAnsi"/>
          <w:sz w:val="22"/>
          <w:szCs w:val="22"/>
        </w:rPr>
      </w:pPr>
      <w:r w:rsidRPr="005D6537">
        <w:rPr>
          <w:rFonts w:asciiTheme="minorHAnsi" w:hAnsiTheme="minorHAnsi" w:cstheme="minorHAnsi"/>
          <w:sz w:val="22"/>
          <w:szCs w:val="22"/>
        </w:rPr>
        <w:t>unieważnieniu postępowania, podając uzasadnienie faktyczne i prawne.</w:t>
      </w:r>
    </w:p>
    <w:p w14:paraId="582FB019" w14:textId="77777777" w:rsidR="00121F71" w:rsidRPr="005D6537" w:rsidRDefault="00121F71" w:rsidP="00121F71">
      <w:pPr>
        <w:pStyle w:val="Standard"/>
        <w:autoSpaceDE w:val="0"/>
        <w:jc w:val="both"/>
        <w:rPr>
          <w:rFonts w:asciiTheme="minorHAnsi" w:hAnsiTheme="minorHAnsi" w:cstheme="minorHAnsi"/>
          <w:sz w:val="22"/>
          <w:szCs w:val="22"/>
        </w:rPr>
      </w:pPr>
    </w:p>
    <w:p w14:paraId="38838E3E" w14:textId="77777777" w:rsidR="00121F71" w:rsidRPr="005D6537" w:rsidRDefault="00121F71" w:rsidP="00121F71">
      <w:pPr>
        <w:pStyle w:val="Standard"/>
        <w:autoSpaceDE w:val="0"/>
        <w:jc w:val="both"/>
        <w:rPr>
          <w:rFonts w:asciiTheme="minorHAnsi" w:hAnsiTheme="minorHAnsi" w:cstheme="minorHAnsi"/>
        </w:rPr>
      </w:pPr>
      <w:r w:rsidRPr="005D6537">
        <w:rPr>
          <w:rFonts w:asciiTheme="minorHAnsi" w:hAnsiTheme="minorHAnsi" w:cstheme="minorHAnsi"/>
          <w:sz w:val="22"/>
          <w:szCs w:val="22"/>
        </w:rPr>
        <w:t>Zamawiający udostępni informacje, o których mowa w pkt 1 i pkt 4 na stronie internetowej. 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w:t>
      </w:r>
      <w:r w:rsidRPr="005D6537">
        <w:rPr>
          <w:rFonts w:asciiTheme="minorHAnsi" w:hAnsiTheme="minorHAnsi" w:cstheme="minorHAnsi"/>
          <w:color w:val="FF6600"/>
          <w:sz w:val="22"/>
          <w:szCs w:val="22"/>
        </w:rPr>
        <w:t xml:space="preserve"> </w:t>
      </w:r>
      <w:r w:rsidRPr="005D6537">
        <w:rPr>
          <w:rFonts w:asciiTheme="minorHAnsi" w:hAnsiTheme="minorHAnsi" w:cstheme="minorHAnsi"/>
          <w:color w:val="000000"/>
          <w:sz w:val="22"/>
          <w:szCs w:val="22"/>
        </w:rPr>
        <w:t>Zamawiający może zawrzeć umowę w sprawie zamówienia publicznego przed upływem tego terminu, jeżeli w postępowaniu o udzielenie zamówienie została złożona tylko jedna.</w:t>
      </w:r>
    </w:p>
    <w:p w14:paraId="29F4AE3A" w14:textId="77777777" w:rsidR="00121F71" w:rsidRPr="005D6537" w:rsidRDefault="00121F71" w:rsidP="00121F71">
      <w:pPr>
        <w:pStyle w:val="Tekstpodstawowy2"/>
        <w:tabs>
          <w:tab w:val="left" w:pos="614"/>
          <w:tab w:val="left" w:pos="886"/>
        </w:tabs>
        <w:autoSpaceDE w:val="0"/>
        <w:rPr>
          <w:rFonts w:asciiTheme="minorHAnsi" w:hAnsiTheme="minorHAnsi" w:cstheme="minorHAnsi"/>
          <w:b w:val="0"/>
          <w:szCs w:val="22"/>
        </w:rPr>
      </w:pPr>
    </w:p>
    <w:p w14:paraId="2ACCA869" w14:textId="77777777" w:rsidR="00B6752A" w:rsidRPr="005D6537" w:rsidRDefault="00B6752A" w:rsidP="00121F71">
      <w:pPr>
        <w:pStyle w:val="Tekstpodstawowy2"/>
        <w:tabs>
          <w:tab w:val="left" w:pos="614"/>
          <w:tab w:val="left" w:pos="886"/>
        </w:tabs>
        <w:autoSpaceDE w:val="0"/>
        <w:rPr>
          <w:rFonts w:asciiTheme="minorHAnsi" w:hAnsiTheme="minorHAnsi" w:cstheme="minorHAnsi"/>
          <w:b w:val="0"/>
          <w:szCs w:val="22"/>
        </w:rPr>
      </w:pPr>
    </w:p>
    <w:p w14:paraId="0865869C" w14:textId="77777777" w:rsidR="008B7D5C" w:rsidRPr="005D6537" w:rsidRDefault="008B7D5C">
      <w:pPr>
        <w:jc w:val="both"/>
        <w:rPr>
          <w:rFonts w:asciiTheme="minorHAnsi" w:hAnsiTheme="minorHAnsi" w:cstheme="minorHAnsi"/>
          <w:b/>
          <w:bCs/>
          <w:color w:val="000000" w:themeColor="text1"/>
          <w:sz w:val="24"/>
          <w:u w:val="single"/>
          <w:lang w:val="pl-PL"/>
        </w:rPr>
      </w:pPr>
      <w:r w:rsidRPr="005D6537">
        <w:rPr>
          <w:rFonts w:asciiTheme="minorHAnsi" w:hAnsiTheme="minorHAnsi" w:cstheme="minorHAnsi"/>
          <w:b/>
          <w:bCs/>
          <w:color w:val="000000" w:themeColor="text1"/>
          <w:sz w:val="24"/>
          <w:u w:val="single"/>
          <w:lang w:val="pl-PL"/>
        </w:rPr>
        <w:t>XI</w:t>
      </w:r>
      <w:r w:rsidR="00015AB6" w:rsidRPr="005D6537">
        <w:rPr>
          <w:rFonts w:asciiTheme="minorHAnsi" w:hAnsiTheme="minorHAnsi" w:cstheme="minorHAnsi"/>
          <w:b/>
          <w:bCs/>
          <w:color w:val="000000" w:themeColor="text1"/>
          <w:sz w:val="24"/>
          <w:u w:val="single"/>
          <w:lang w:val="pl-PL"/>
        </w:rPr>
        <w:t>V</w:t>
      </w:r>
      <w:r w:rsidRPr="005D6537">
        <w:rPr>
          <w:rFonts w:asciiTheme="minorHAnsi" w:hAnsiTheme="minorHAnsi" w:cstheme="minorHAnsi"/>
          <w:b/>
          <w:bCs/>
          <w:color w:val="000000" w:themeColor="text1"/>
          <w:sz w:val="24"/>
          <w:u w:val="single"/>
          <w:lang w:val="pl-PL"/>
        </w:rPr>
        <w:t>. Istotne dla Zamawiającego postanowienia, które zostaną wprowadzone do treści zawieranej umowy.</w:t>
      </w:r>
    </w:p>
    <w:p w14:paraId="39E9C692" w14:textId="77777777" w:rsidR="00EA0009" w:rsidRPr="005D6537" w:rsidRDefault="00EA0009">
      <w:pPr>
        <w:jc w:val="both"/>
        <w:rPr>
          <w:rFonts w:asciiTheme="minorHAnsi" w:hAnsiTheme="minorHAnsi" w:cstheme="minorHAnsi"/>
          <w:sz w:val="22"/>
          <w:lang w:val="pl-PL"/>
        </w:rPr>
      </w:pPr>
    </w:p>
    <w:p w14:paraId="587395D8" w14:textId="77777777" w:rsidR="00FC1207" w:rsidRPr="005D6537" w:rsidRDefault="005560FC" w:rsidP="00FC1207">
      <w:pPr>
        <w:rPr>
          <w:rFonts w:asciiTheme="minorHAnsi" w:eastAsia="Lucida Sans Unicode" w:hAnsiTheme="minorHAnsi" w:cstheme="minorHAnsi"/>
          <w:sz w:val="22"/>
          <w:szCs w:val="22"/>
          <w:lang w:val="pl-PL"/>
        </w:rPr>
      </w:pPr>
      <w:r w:rsidRPr="005D6537">
        <w:rPr>
          <w:rFonts w:asciiTheme="minorHAnsi" w:eastAsia="Lucida Sans Unicode" w:hAnsiTheme="minorHAnsi" w:cstheme="minorHAnsi"/>
          <w:sz w:val="22"/>
          <w:szCs w:val="22"/>
          <w:lang w:val="pl-PL"/>
        </w:rPr>
        <w:t xml:space="preserve">Istotne dla zamawiającego postanowienia, które zostaną wprowadzone do treści zawartej umowy zostały zawarte w projekcie stanowiącym </w:t>
      </w:r>
      <w:r w:rsidRPr="005D6537">
        <w:rPr>
          <w:rFonts w:asciiTheme="minorHAnsi" w:eastAsia="Lucida Sans Unicode" w:hAnsiTheme="minorHAnsi" w:cstheme="minorHAnsi"/>
          <w:b/>
          <w:sz w:val="22"/>
          <w:szCs w:val="22"/>
          <w:lang w:val="pl-PL"/>
        </w:rPr>
        <w:t xml:space="preserve">załącznik nr </w:t>
      </w:r>
      <w:r w:rsidR="00B957FF" w:rsidRPr="005D6537">
        <w:rPr>
          <w:rFonts w:asciiTheme="minorHAnsi" w:eastAsia="Lucida Sans Unicode" w:hAnsiTheme="minorHAnsi" w:cstheme="minorHAnsi"/>
          <w:b/>
          <w:sz w:val="22"/>
          <w:szCs w:val="22"/>
          <w:lang w:val="pl-PL"/>
        </w:rPr>
        <w:t>6</w:t>
      </w:r>
      <w:r w:rsidRPr="005D6537">
        <w:rPr>
          <w:rFonts w:asciiTheme="minorHAnsi" w:eastAsia="Lucida Sans Unicode" w:hAnsiTheme="minorHAnsi" w:cstheme="minorHAnsi"/>
          <w:sz w:val="22"/>
          <w:szCs w:val="22"/>
          <w:lang w:val="pl-PL"/>
        </w:rPr>
        <w:t xml:space="preserve"> do niniejszej </w:t>
      </w:r>
      <w:proofErr w:type="spellStart"/>
      <w:r w:rsidRPr="005D6537">
        <w:rPr>
          <w:rFonts w:asciiTheme="minorHAnsi" w:eastAsia="Lucida Sans Unicode" w:hAnsiTheme="minorHAnsi" w:cstheme="minorHAnsi"/>
          <w:sz w:val="22"/>
          <w:szCs w:val="22"/>
          <w:lang w:val="pl-PL"/>
        </w:rPr>
        <w:t>siwz</w:t>
      </w:r>
      <w:proofErr w:type="spellEnd"/>
    </w:p>
    <w:p w14:paraId="65487242" w14:textId="77777777" w:rsidR="00F42D0E" w:rsidRPr="005D6537" w:rsidRDefault="00F42D0E" w:rsidP="00FC1207">
      <w:pPr>
        <w:rPr>
          <w:rFonts w:asciiTheme="minorHAnsi" w:eastAsia="Lucida Sans Unicode" w:hAnsiTheme="minorHAnsi" w:cstheme="minorHAnsi"/>
          <w:sz w:val="22"/>
          <w:szCs w:val="22"/>
          <w:lang w:val="pl-PL"/>
        </w:rPr>
      </w:pPr>
    </w:p>
    <w:p w14:paraId="2754324F" w14:textId="77777777" w:rsidR="00B6752A" w:rsidRPr="005D6537" w:rsidRDefault="00B6752A" w:rsidP="00FC1207">
      <w:pPr>
        <w:rPr>
          <w:rFonts w:asciiTheme="minorHAnsi" w:eastAsia="Lucida Sans Unicode" w:hAnsiTheme="minorHAnsi" w:cstheme="minorHAnsi"/>
          <w:sz w:val="22"/>
          <w:szCs w:val="22"/>
          <w:lang w:val="pl-PL"/>
        </w:rPr>
      </w:pPr>
    </w:p>
    <w:p w14:paraId="641ABC7D" w14:textId="77777777" w:rsidR="008B7D5C" w:rsidRPr="005D6537" w:rsidRDefault="008B7D5C">
      <w:pPr>
        <w:ind w:left="709" w:hanging="709"/>
        <w:jc w:val="both"/>
        <w:rPr>
          <w:rFonts w:asciiTheme="minorHAnsi" w:hAnsiTheme="minorHAnsi" w:cstheme="minorHAnsi"/>
          <w:b/>
          <w:sz w:val="24"/>
          <w:u w:val="single"/>
          <w:lang w:val="pl-PL"/>
        </w:rPr>
      </w:pPr>
      <w:r w:rsidRPr="005D6537">
        <w:rPr>
          <w:rFonts w:asciiTheme="minorHAnsi" w:hAnsiTheme="minorHAnsi" w:cstheme="minorHAnsi"/>
          <w:b/>
          <w:sz w:val="24"/>
          <w:u w:val="single"/>
          <w:lang w:val="pl-PL"/>
        </w:rPr>
        <w:t>XIV. Pouczenie o środkach ochrony prawnej.</w:t>
      </w:r>
    </w:p>
    <w:p w14:paraId="70BE05A9" w14:textId="77777777" w:rsidR="002547DD" w:rsidRPr="005D6537" w:rsidRDefault="002547DD">
      <w:pPr>
        <w:ind w:left="709" w:hanging="709"/>
        <w:jc w:val="both"/>
        <w:rPr>
          <w:rFonts w:asciiTheme="minorHAnsi" w:hAnsiTheme="minorHAnsi" w:cstheme="minorHAnsi"/>
          <w:b/>
          <w:sz w:val="24"/>
          <w:u w:val="single"/>
          <w:lang w:val="pl-PL"/>
        </w:rPr>
      </w:pPr>
    </w:p>
    <w:p w14:paraId="44EC2712" w14:textId="77777777" w:rsidR="002547DD" w:rsidRPr="005D6537" w:rsidRDefault="002547DD" w:rsidP="00A31432">
      <w:pPr>
        <w:pStyle w:val="Textbody"/>
        <w:numPr>
          <w:ilvl w:val="0"/>
          <w:numId w:val="26"/>
        </w:numPr>
        <w:ind w:left="426"/>
        <w:rPr>
          <w:rFonts w:asciiTheme="minorHAnsi" w:hAnsiTheme="minorHAnsi" w:cstheme="minorHAnsi"/>
        </w:rPr>
      </w:pPr>
      <w:r w:rsidRPr="005D6537">
        <w:rPr>
          <w:rFonts w:asciiTheme="minorHAnsi" w:eastAsia="Humanist777L2-RomanB" w:hAnsiTheme="minorHAnsi" w:cstheme="minorHAnsi"/>
          <w:sz w:val="22"/>
          <w:szCs w:val="22"/>
        </w:rPr>
        <w:t>Środki ochrony prawnej  przysługują wykonawcy jeżeli miał lub ma interes w uzyskaniu zamówienia  oraz poniósł lub może ponieść szkodę w wyniku naruszenia przez zamawiającego ustawy PZP.</w:t>
      </w:r>
    </w:p>
    <w:p w14:paraId="32A3AEFD" w14:textId="77777777" w:rsidR="002547DD" w:rsidRPr="005D6537" w:rsidRDefault="002547DD" w:rsidP="00A31432">
      <w:pPr>
        <w:pStyle w:val="Textbody"/>
        <w:numPr>
          <w:ilvl w:val="0"/>
          <w:numId w:val="26"/>
        </w:numPr>
        <w:tabs>
          <w:tab w:val="left" w:pos="9130"/>
        </w:tabs>
        <w:ind w:left="426"/>
        <w:rPr>
          <w:rFonts w:asciiTheme="minorHAnsi" w:eastAsia="Humanist777L2-RomanB" w:hAnsiTheme="minorHAnsi" w:cstheme="minorHAnsi"/>
          <w:sz w:val="22"/>
          <w:szCs w:val="22"/>
        </w:rPr>
      </w:pPr>
      <w:r w:rsidRPr="005D6537">
        <w:rPr>
          <w:rFonts w:asciiTheme="minorHAnsi" w:eastAsia="Humanist777L2-RomanB" w:hAnsiTheme="minorHAnsi" w:cstheme="minorHAnsi"/>
          <w:sz w:val="22"/>
          <w:szCs w:val="22"/>
        </w:rPr>
        <w:t>Środki ochrony prawnej są unormowane w Dziale VI ustawy PZP.</w:t>
      </w:r>
    </w:p>
    <w:p w14:paraId="2506D290" w14:textId="4927C26F" w:rsidR="00D90534" w:rsidRPr="005D6537" w:rsidRDefault="00D90534" w:rsidP="003E3A3C">
      <w:pPr>
        <w:rPr>
          <w:rFonts w:asciiTheme="minorHAnsi" w:hAnsiTheme="minorHAnsi" w:cstheme="minorHAnsi"/>
          <w:b/>
          <w:sz w:val="24"/>
          <w:szCs w:val="24"/>
          <w:lang w:val="pl-PL"/>
        </w:rPr>
      </w:pPr>
      <w:r w:rsidRPr="005D6537">
        <w:rPr>
          <w:rFonts w:asciiTheme="minorHAnsi" w:hAnsiTheme="minorHAnsi" w:cstheme="minorHAnsi"/>
          <w:b/>
          <w:sz w:val="24"/>
          <w:szCs w:val="24"/>
          <w:lang w:val="pl-PL"/>
        </w:rPr>
        <w:t xml:space="preserve">Chełmek, dnia </w:t>
      </w:r>
      <w:r w:rsidR="00AA743A">
        <w:rPr>
          <w:rFonts w:asciiTheme="minorHAnsi" w:hAnsiTheme="minorHAnsi" w:cstheme="minorHAnsi"/>
          <w:b/>
          <w:sz w:val="24"/>
          <w:szCs w:val="24"/>
          <w:lang w:val="pl-PL"/>
        </w:rPr>
        <w:t>20</w:t>
      </w:r>
      <w:r w:rsidR="000A3C17">
        <w:rPr>
          <w:rFonts w:asciiTheme="minorHAnsi" w:hAnsiTheme="minorHAnsi" w:cstheme="minorHAnsi"/>
          <w:b/>
          <w:sz w:val="24"/>
          <w:szCs w:val="24"/>
          <w:lang w:val="pl-PL"/>
        </w:rPr>
        <w:t>.1</w:t>
      </w:r>
      <w:r w:rsidR="00AA743A">
        <w:rPr>
          <w:rFonts w:asciiTheme="minorHAnsi" w:hAnsiTheme="minorHAnsi" w:cstheme="minorHAnsi"/>
          <w:b/>
          <w:sz w:val="24"/>
          <w:szCs w:val="24"/>
          <w:lang w:val="pl-PL"/>
        </w:rPr>
        <w:t>2</w:t>
      </w:r>
      <w:r w:rsidRPr="005D6537">
        <w:rPr>
          <w:rFonts w:asciiTheme="minorHAnsi" w:hAnsiTheme="minorHAnsi" w:cstheme="minorHAnsi"/>
          <w:b/>
          <w:sz w:val="24"/>
          <w:szCs w:val="24"/>
          <w:lang w:val="pl-PL"/>
        </w:rPr>
        <w:t>.20</w:t>
      </w:r>
      <w:r w:rsidR="000A3C17">
        <w:rPr>
          <w:rFonts w:asciiTheme="minorHAnsi" w:hAnsiTheme="minorHAnsi" w:cstheme="minorHAnsi"/>
          <w:b/>
          <w:sz w:val="24"/>
          <w:szCs w:val="24"/>
          <w:lang w:val="pl-PL"/>
        </w:rPr>
        <w:t>20</w:t>
      </w:r>
      <w:r w:rsidR="00E605ED" w:rsidRPr="005D6537">
        <w:rPr>
          <w:rFonts w:asciiTheme="minorHAnsi" w:hAnsiTheme="minorHAnsi" w:cstheme="minorHAnsi"/>
          <w:b/>
          <w:sz w:val="24"/>
          <w:szCs w:val="24"/>
          <w:lang w:val="pl-PL"/>
        </w:rPr>
        <w:t xml:space="preserve"> </w:t>
      </w:r>
      <w:r w:rsidRPr="005D6537">
        <w:rPr>
          <w:rFonts w:asciiTheme="minorHAnsi" w:hAnsiTheme="minorHAnsi" w:cstheme="minorHAnsi"/>
          <w:b/>
          <w:sz w:val="24"/>
          <w:szCs w:val="24"/>
          <w:lang w:val="pl-PL"/>
        </w:rPr>
        <w:t>r.</w:t>
      </w:r>
    </w:p>
    <w:p w14:paraId="11C8B05D" w14:textId="77777777" w:rsidR="00D90534" w:rsidRPr="005D6537" w:rsidRDefault="00D90534" w:rsidP="003E3A3C">
      <w:pPr>
        <w:rPr>
          <w:rFonts w:asciiTheme="minorHAnsi" w:hAnsiTheme="minorHAnsi" w:cstheme="minorHAnsi"/>
          <w:b/>
          <w:sz w:val="24"/>
          <w:szCs w:val="24"/>
          <w:lang w:val="pl-PL"/>
        </w:rPr>
      </w:pPr>
    </w:p>
    <w:p w14:paraId="5B228F4A" w14:textId="77777777" w:rsidR="00D90534" w:rsidRPr="005D6537" w:rsidRDefault="00D90534" w:rsidP="00D90534">
      <w:pPr>
        <w:pStyle w:val="Tekstpodstawowy2"/>
        <w:tabs>
          <w:tab w:val="left" w:pos="0"/>
          <w:tab w:val="left" w:pos="1701"/>
        </w:tabs>
        <w:rPr>
          <w:rFonts w:asciiTheme="minorHAnsi" w:hAnsiTheme="minorHAnsi" w:cstheme="minorHAnsi"/>
          <w:sz w:val="18"/>
          <w:szCs w:val="18"/>
          <w:u w:val="single"/>
        </w:rPr>
      </w:pPr>
      <w:r w:rsidRPr="005D6537">
        <w:rPr>
          <w:rFonts w:asciiTheme="minorHAnsi" w:hAnsiTheme="minorHAnsi" w:cstheme="minorHAnsi"/>
          <w:sz w:val="18"/>
          <w:szCs w:val="18"/>
          <w:u w:val="single"/>
        </w:rPr>
        <w:t>Załączniki:</w:t>
      </w:r>
    </w:p>
    <w:p w14:paraId="57DFE9DD" w14:textId="77777777" w:rsidR="00D90534" w:rsidRPr="005D6537" w:rsidRDefault="00D90534" w:rsidP="00220001">
      <w:pPr>
        <w:pStyle w:val="Tytu0"/>
        <w:tabs>
          <w:tab w:val="left" w:pos="0"/>
          <w:tab w:val="left" w:pos="1134"/>
        </w:tabs>
        <w:jc w:val="both"/>
        <w:rPr>
          <w:rFonts w:asciiTheme="minorHAnsi" w:hAnsiTheme="minorHAnsi" w:cstheme="minorHAnsi"/>
          <w:b w:val="0"/>
          <w:sz w:val="18"/>
          <w:szCs w:val="18"/>
        </w:rPr>
      </w:pPr>
      <w:r w:rsidRPr="005D6537">
        <w:rPr>
          <w:rFonts w:asciiTheme="minorHAnsi" w:hAnsiTheme="minorHAnsi" w:cstheme="minorHAnsi"/>
          <w:b w:val="0"/>
          <w:sz w:val="18"/>
          <w:szCs w:val="18"/>
        </w:rPr>
        <w:t>- załącznik nr 1 - wzór formularza oferty</w:t>
      </w:r>
    </w:p>
    <w:p w14:paraId="441BB746" w14:textId="77777777" w:rsidR="00D90534" w:rsidRPr="005D6537" w:rsidRDefault="00D90534" w:rsidP="00220001">
      <w:pPr>
        <w:pStyle w:val="Tytu0"/>
        <w:tabs>
          <w:tab w:val="left" w:pos="284"/>
          <w:tab w:val="left" w:pos="1134"/>
          <w:tab w:val="left" w:pos="1843"/>
        </w:tabs>
        <w:ind w:left="142" w:hanging="142"/>
        <w:jc w:val="both"/>
        <w:rPr>
          <w:rFonts w:asciiTheme="minorHAnsi" w:hAnsiTheme="minorHAnsi" w:cstheme="minorHAnsi"/>
          <w:b w:val="0"/>
          <w:sz w:val="18"/>
          <w:szCs w:val="18"/>
        </w:rPr>
      </w:pPr>
      <w:r w:rsidRPr="005D6537">
        <w:rPr>
          <w:rFonts w:asciiTheme="minorHAnsi" w:hAnsiTheme="minorHAnsi" w:cstheme="minorHAnsi"/>
          <w:b w:val="0"/>
          <w:sz w:val="18"/>
          <w:szCs w:val="18"/>
        </w:rPr>
        <w:t>- załącznik nr 2 - wzór oświadczenia dotyczącego przesłanek wykluczenia z postępowania</w:t>
      </w:r>
    </w:p>
    <w:p w14:paraId="7652D929" w14:textId="77777777" w:rsidR="00D90534" w:rsidRPr="005D6537" w:rsidRDefault="00D90534" w:rsidP="00220001">
      <w:pPr>
        <w:pStyle w:val="Standard"/>
        <w:tabs>
          <w:tab w:val="left" w:pos="1134"/>
        </w:tabs>
        <w:ind w:left="142" w:right="51" w:hanging="142"/>
        <w:jc w:val="both"/>
        <w:rPr>
          <w:rFonts w:asciiTheme="minorHAnsi" w:hAnsiTheme="minorHAnsi" w:cstheme="minorHAnsi"/>
          <w:sz w:val="18"/>
          <w:szCs w:val="18"/>
        </w:rPr>
      </w:pPr>
      <w:r w:rsidRPr="005D6537">
        <w:rPr>
          <w:rFonts w:asciiTheme="minorHAnsi" w:hAnsiTheme="minorHAnsi" w:cstheme="minorHAnsi"/>
          <w:sz w:val="18"/>
          <w:szCs w:val="18"/>
        </w:rPr>
        <w:t>-</w:t>
      </w:r>
      <w:r w:rsidR="00220001" w:rsidRPr="005D6537">
        <w:rPr>
          <w:rFonts w:asciiTheme="minorHAnsi" w:hAnsiTheme="minorHAnsi" w:cstheme="minorHAnsi"/>
          <w:sz w:val="18"/>
          <w:szCs w:val="18"/>
        </w:rPr>
        <w:t xml:space="preserve"> </w:t>
      </w:r>
      <w:r w:rsidRPr="005D6537">
        <w:rPr>
          <w:rFonts w:asciiTheme="minorHAnsi" w:hAnsiTheme="minorHAnsi" w:cstheme="minorHAnsi"/>
          <w:sz w:val="18"/>
          <w:szCs w:val="18"/>
        </w:rPr>
        <w:t>załącznik nr 3 - wzór oświadczenia dotyczące spełniania warunków udziału w postępowaniu</w:t>
      </w:r>
    </w:p>
    <w:p w14:paraId="6361E6D7" w14:textId="77777777" w:rsidR="00D90534" w:rsidRPr="005D6537" w:rsidRDefault="00D90534" w:rsidP="00220001">
      <w:pPr>
        <w:pStyle w:val="Tytu0"/>
        <w:tabs>
          <w:tab w:val="left" w:pos="284"/>
          <w:tab w:val="left" w:pos="1134"/>
          <w:tab w:val="left" w:pos="1843"/>
        </w:tabs>
        <w:ind w:left="142" w:hanging="142"/>
        <w:jc w:val="both"/>
        <w:rPr>
          <w:rFonts w:asciiTheme="minorHAnsi" w:hAnsiTheme="minorHAnsi" w:cstheme="minorHAnsi"/>
          <w:b w:val="0"/>
          <w:sz w:val="18"/>
          <w:szCs w:val="18"/>
        </w:rPr>
      </w:pPr>
      <w:r w:rsidRPr="005D6537">
        <w:rPr>
          <w:rFonts w:asciiTheme="minorHAnsi" w:hAnsiTheme="minorHAnsi" w:cstheme="minorHAnsi"/>
          <w:b w:val="0"/>
          <w:sz w:val="18"/>
          <w:szCs w:val="18"/>
        </w:rPr>
        <w:t>- załącznik nr 4 - oświadczenie Wykonawcy dotyczące przynależności do grupy kapitałowej</w:t>
      </w:r>
    </w:p>
    <w:p w14:paraId="3DE1A424" w14:textId="77777777" w:rsidR="00D90534" w:rsidRPr="005D6537" w:rsidRDefault="00D90534" w:rsidP="00220001">
      <w:pPr>
        <w:pStyle w:val="Tytu0"/>
        <w:tabs>
          <w:tab w:val="left" w:pos="0"/>
          <w:tab w:val="left" w:pos="1134"/>
        </w:tabs>
        <w:jc w:val="both"/>
        <w:rPr>
          <w:rFonts w:asciiTheme="minorHAnsi" w:hAnsiTheme="minorHAnsi" w:cstheme="minorHAnsi"/>
          <w:b w:val="0"/>
          <w:sz w:val="18"/>
          <w:szCs w:val="18"/>
        </w:rPr>
      </w:pPr>
      <w:r w:rsidRPr="005D6537">
        <w:rPr>
          <w:rFonts w:asciiTheme="minorHAnsi" w:hAnsiTheme="minorHAnsi" w:cstheme="minorHAnsi"/>
          <w:b w:val="0"/>
          <w:sz w:val="18"/>
          <w:szCs w:val="18"/>
        </w:rPr>
        <w:t xml:space="preserve">- załącznik nr </w:t>
      </w:r>
      <w:r w:rsidR="00220001" w:rsidRPr="005D6537">
        <w:rPr>
          <w:rFonts w:asciiTheme="minorHAnsi" w:hAnsiTheme="minorHAnsi" w:cstheme="minorHAnsi"/>
          <w:b w:val="0"/>
          <w:sz w:val="18"/>
          <w:szCs w:val="18"/>
        </w:rPr>
        <w:t>5</w:t>
      </w:r>
      <w:r w:rsidRPr="005D6537">
        <w:rPr>
          <w:rFonts w:asciiTheme="minorHAnsi" w:hAnsiTheme="minorHAnsi" w:cstheme="minorHAnsi"/>
          <w:b w:val="0"/>
          <w:sz w:val="18"/>
          <w:szCs w:val="18"/>
        </w:rPr>
        <w:t xml:space="preserve"> – </w:t>
      </w:r>
      <w:r w:rsidR="005560FC" w:rsidRPr="005D6537">
        <w:rPr>
          <w:rFonts w:asciiTheme="minorHAnsi" w:hAnsiTheme="minorHAnsi" w:cstheme="minorHAnsi"/>
          <w:b w:val="0"/>
          <w:sz w:val="18"/>
          <w:szCs w:val="18"/>
        </w:rPr>
        <w:t>wykaz dostaw</w:t>
      </w:r>
    </w:p>
    <w:p w14:paraId="1462D159" w14:textId="77777777" w:rsidR="00220001" w:rsidRPr="005D6537" w:rsidRDefault="00D90534" w:rsidP="00220001">
      <w:pPr>
        <w:pStyle w:val="Tytu0"/>
        <w:tabs>
          <w:tab w:val="left" w:pos="284"/>
          <w:tab w:val="left" w:pos="1134"/>
          <w:tab w:val="left" w:pos="1843"/>
        </w:tabs>
        <w:ind w:left="142" w:hanging="142"/>
        <w:jc w:val="both"/>
        <w:rPr>
          <w:rFonts w:asciiTheme="minorHAnsi" w:hAnsiTheme="minorHAnsi" w:cstheme="minorHAnsi"/>
          <w:b w:val="0"/>
          <w:sz w:val="18"/>
          <w:szCs w:val="18"/>
        </w:rPr>
      </w:pPr>
      <w:r w:rsidRPr="005D6537">
        <w:rPr>
          <w:rFonts w:asciiTheme="minorHAnsi" w:hAnsiTheme="minorHAnsi" w:cstheme="minorHAnsi"/>
          <w:b w:val="0"/>
          <w:sz w:val="18"/>
          <w:szCs w:val="18"/>
        </w:rPr>
        <w:t xml:space="preserve">- załącznik nr </w:t>
      </w:r>
      <w:r w:rsidR="00EB758E" w:rsidRPr="005D6537">
        <w:rPr>
          <w:rFonts w:asciiTheme="minorHAnsi" w:hAnsiTheme="minorHAnsi" w:cstheme="minorHAnsi"/>
          <w:b w:val="0"/>
          <w:sz w:val="18"/>
          <w:szCs w:val="18"/>
        </w:rPr>
        <w:t>6</w:t>
      </w:r>
      <w:r w:rsidRPr="005D6537">
        <w:rPr>
          <w:rFonts w:asciiTheme="minorHAnsi" w:hAnsiTheme="minorHAnsi" w:cstheme="minorHAnsi"/>
          <w:b w:val="0"/>
          <w:sz w:val="18"/>
          <w:szCs w:val="18"/>
        </w:rPr>
        <w:t xml:space="preserve"> – </w:t>
      </w:r>
      <w:r w:rsidR="005560FC" w:rsidRPr="005D6537">
        <w:rPr>
          <w:rFonts w:asciiTheme="minorHAnsi" w:hAnsiTheme="minorHAnsi" w:cstheme="minorHAnsi"/>
          <w:b w:val="0"/>
          <w:sz w:val="18"/>
          <w:szCs w:val="18"/>
        </w:rPr>
        <w:t>wzór umowy</w:t>
      </w:r>
    </w:p>
    <w:p w14:paraId="2E05F5C3" w14:textId="77777777" w:rsidR="005560FC" w:rsidRPr="005D6537" w:rsidRDefault="005560FC" w:rsidP="005560FC">
      <w:pPr>
        <w:pStyle w:val="Tytu0"/>
        <w:tabs>
          <w:tab w:val="left" w:pos="284"/>
          <w:tab w:val="left" w:pos="1134"/>
          <w:tab w:val="left" w:pos="1843"/>
        </w:tabs>
        <w:ind w:left="142" w:hanging="142"/>
        <w:jc w:val="both"/>
        <w:rPr>
          <w:rFonts w:asciiTheme="minorHAnsi" w:hAnsiTheme="minorHAnsi" w:cstheme="minorHAnsi"/>
          <w:b w:val="0"/>
          <w:sz w:val="18"/>
          <w:szCs w:val="18"/>
        </w:rPr>
      </w:pPr>
      <w:r w:rsidRPr="005D6537">
        <w:rPr>
          <w:rFonts w:asciiTheme="minorHAnsi" w:hAnsiTheme="minorHAnsi" w:cstheme="minorHAnsi"/>
          <w:b w:val="0"/>
          <w:sz w:val="18"/>
          <w:szCs w:val="18"/>
        </w:rPr>
        <w:t xml:space="preserve">- załącznik nr </w:t>
      </w:r>
      <w:r w:rsidR="00EB758E" w:rsidRPr="005D6537">
        <w:rPr>
          <w:rFonts w:asciiTheme="minorHAnsi" w:hAnsiTheme="minorHAnsi" w:cstheme="minorHAnsi"/>
          <w:b w:val="0"/>
          <w:sz w:val="18"/>
          <w:szCs w:val="18"/>
        </w:rPr>
        <w:t>7</w:t>
      </w:r>
      <w:r w:rsidRPr="005D6537">
        <w:rPr>
          <w:rFonts w:asciiTheme="minorHAnsi" w:hAnsiTheme="minorHAnsi" w:cstheme="minorHAnsi"/>
          <w:b w:val="0"/>
          <w:sz w:val="18"/>
          <w:szCs w:val="18"/>
        </w:rPr>
        <w:t xml:space="preserve"> – Parametry oleju standardowego</w:t>
      </w:r>
    </w:p>
    <w:p w14:paraId="35B1F6AF" w14:textId="77777777" w:rsidR="005560FC" w:rsidRPr="005D6537" w:rsidRDefault="005560FC" w:rsidP="005560FC">
      <w:pPr>
        <w:pStyle w:val="Tytu0"/>
        <w:tabs>
          <w:tab w:val="left" w:pos="284"/>
          <w:tab w:val="left" w:pos="1134"/>
          <w:tab w:val="left" w:pos="1843"/>
        </w:tabs>
        <w:ind w:left="142" w:hanging="142"/>
        <w:jc w:val="both"/>
        <w:rPr>
          <w:rFonts w:asciiTheme="minorHAnsi" w:hAnsiTheme="minorHAnsi" w:cstheme="minorHAnsi"/>
          <w:b w:val="0"/>
          <w:sz w:val="18"/>
          <w:szCs w:val="18"/>
        </w:rPr>
      </w:pPr>
      <w:r w:rsidRPr="005D6537">
        <w:rPr>
          <w:rFonts w:asciiTheme="minorHAnsi" w:hAnsiTheme="minorHAnsi" w:cstheme="minorHAnsi"/>
          <w:b w:val="0"/>
          <w:sz w:val="18"/>
          <w:szCs w:val="18"/>
        </w:rPr>
        <w:t xml:space="preserve">- załącznik nr </w:t>
      </w:r>
      <w:r w:rsidR="00EB758E" w:rsidRPr="005D6537">
        <w:rPr>
          <w:rFonts w:asciiTheme="minorHAnsi" w:hAnsiTheme="minorHAnsi" w:cstheme="minorHAnsi"/>
          <w:b w:val="0"/>
          <w:sz w:val="18"/>
          <w:szCs w:val="18"/>
        </w:rPr>
        <w:t>8</w:t>
      </w:r>
      <w:r w:rsidRPr="005D6537">
        <w:rPr>
          <w:rFonts w:asciiTheme="minorHAnsi" w:hAnsiTheme="minorHAnsi" w:cstheme="minorHAnsi"/>
          <w:b w:val="0"/>
          <w:sz w:val="18"/>
          <w:szCs w:val="18"/>
        </w:rPr>
        <w:t xml:space="preserve"> – Parametry oleju o polepszonych właściwościach niskotemperaturowych</w:t>
      </w:r>
    </w:p>
    <w:p w14:paraId="343BCDF4" w14:textId="77777777" w:rsidR="007772AF" w:rsidRPr="005D6537" w:rsidRDefault="007772AF">
      <w:pPr>
        <w:rPr>
          <w:rFonts w:asciiTheme="minorHAnsi" w:hAnsiTheme="minorHAnsi" w:cstheme="minorHAnsi"/>
          <w:b/>
          <w:sz w:val="24"/>
          <w:szCs w:val="24"/>
          <w:lang w:val="pl-PL"/>
        </w:rPr>
      </w:pPr>
      <w:r w:rsidRPr="005D6537">
        <w:rPr>
          <w:rFonts w:asciiTheme="minorHAnsi" w:hAnsiTheme="minorHAnsi" w:cstheme="minorHAnsi"/>
          <w:b/>
          <w:sz w:val="24"/>
          <w:szCs w:val="24"/>
          <w:lang w:val="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3E3A3C" w:rsidRPr="005D6537" w14:paraId="7750708B" w14:textId="77777777" w:rsidTr="00D90534">
        <w:trPr>
          <w:cantSplit/>
        </w:trPr>
        <w:tc>
          <w:tcPr>
            <w:tcW w:w="5457" w:type="dxa"/>
            <w:vMerge w:val="restart"/>
            <w:tcBorders>
              <w:top w:val="single" w:sz="6" w:space="0" w:color="auto"/>
              <w:left w:val="single" w:sz="6" w:space="0" w:color="auto"/>
              <w:right w:val="single" w:sz="6" w:space="0" w:color="auto"/>
            </w:tcBorders>
          </w:tcPr>
          <w:p w14:paraId="7558D04C" w14:textId="77777777" w:rsidR="003E3A3C" w:rsidRPr="005D6537" w:rsidRDefault="003E3A3C" w:rsidP="003E3A3C">
            <w:pPr>
              <w:rPr>
                <w:rFonts w:asciiTheme="minorHAnsi" w:hAnsiTheme="minorHAnsi" w:cstheme="minorHAnsi"/>
                <w:lang w:val="pl-PL"/>
              </w:rPr>
            </w:pPr>
            <w:r w:rsidRPr="005D6537">
              <w:rPr>
                <w:rFonts w:asciiTheme="minorHAnsi" w:hAnsiTheme="minorHAnsi" w:cstheme="minorHAnsi"/>
                <w:lang w:val="pl-PL"/>
              </w:rPr>
              <w:lastRenderedPageBreak/>
              <w:br w:type="page"/>
            </w:r>
          </w:p>
          <w:p w14:paraId="6B3BD876" w14:textId="77777777" w:rsidR="003E3A3C" w:rsidRPr="005D6537" w:rsidRDefault="003E3A3C" w:rsidP="003E3A3C">
            <w:pPr>
              <w:rPr>
                <w:rFonts w:asciiTheme="minorHAnsi" w:hAnsiTheme="minorHAnsi" w:cstheme="minorHAnsi"/>
                <w:lang w:val="pl-PL"/>
              </w:rPr>
            </w:pPr>
          </w:p>
          <w:p w14:paraId="71EC1396" w14:textId="77777777" w:rsidR="003E3A3C" w:rsidRPr="005D6537" w:rsidRDefault="003E3A3C" w:rsidP="003E3A3C">
            <w:pPr>
              <w:rPr>
                <w:rFonts w:asciiTheme="minorHAnsi" w:hAnsiTheme="minorHAnsi" w:cstheme="minorHAnsi"/>
                <w:lang w:val="pl-PL"/>
              </w:rPr>
            </w:pPr>
          </w:p>
          <w:p w14:paraId="08B850EA" w14:textId="77777777" w:rsidR="003E3A3C" w:rsidRPr="005D6537" w:rsidRDefault="003E3A3C" w:rsidP="003E3A3C">
            <w:pPr>
              <w:rPr>
                <w:rFonts w:asciiTheme="minorHAnsi" w:hAnsiTheme="minorHAnsi" w:cstheme="minorHAnsi"/>
                <w:lang w:val="pl-PL"/>
              </w:rPr>
            </w:pPr>
          </w:p>
          <w:p w14:paraId="2204D862" w14:textId="77777777" w:rsidR="003E3A3C" w:rsidRPr="005D6537" w:rsidRDefault="003E3A3C" w:rsidP="003E3A3C">
            <w:pPr>
              <w:rPr>
                <w:rFonts w:asciiTheme="minorHAnsi" w:hAnsiTheme="minorHAnsi" w:cstheme="minorHAnsi"/>
                <w:lang w:val="pl-PL"/>
              </w:rPr>
            </w:pPr>
          </w:p>
        </w:tc>
        <w:tc>
          <w:tcPr>
            <w:tcW w:w="3751" w:type="dxa"/>
            <w:gridSpan w:val="2"/>
            <w:tcBorders>
              <w:top w:val="single" w:sz="6" w:space="0" w:color="auto"/>
              <w:left w:val="single" w:sz="6" w:space="0" w:color="auto"/>
              <w:bottom w:val="single" w:sz="6" w:space="0" w:color="auto"/>
              <w:right w:val="single" w:sz="6" w:space="0" w:color="auto"/>
            </w:tcBorders>
          </w:tcPr>
          <w:p w14:paraId="2EEDE3FF" w14:textId="77777777" w:rsidR="003E3A3C" w:rsidRPr="005D6537" w:rsidRDefault="003E3A3C" w:rsidP="003E3A3C">
            <w:pPr>
              <w:pStyle w:val="Tytu0"/>
              <w:rPr>
                <w:rFonts w:asciiTheme="minorHAnsi" w:hAnsiTheme="minorHAnsi" w:cstheme="minorHAnsi"/>
                <w:sz w:val="20"/>
              </w:rPr>
            </w:pPr>
          </w:p>
        </w:tc>
      </w:tr>
      <w:tr w:rsidR="003E3A3C" w:rsidRPr="005D6537" w14:paraId="1F939064" w14:textId="77777777" w:rsidTr="00D90534">
        <w:trPr>
          <w:cantSplit/>
        </w:trPr>
        <w:tc>
          <w:tcPr>
            <w:tcW w:w="5457" w:type="dxa"/>
            <w:vMerge/>
            <w:tcBorders>
              <w:left w:val="single" w:sz="6" w:space="0" w:color="auto"/>
              <w:right w:val="single" w:sz="6" w:space="0" w:color="auto"/>
            </w:tcBorders>
          </w:tcPr>
          <w:p w14:paraId="63FA8C90" w14:textId="77777777" w:rsidR="003E3A3C" w:rsidRPr="005D6537" w:rsidRDefault="003E3A3C" w:rsidP="003E3A3C">
            <w:pPr>
              <w:jc w:val="center"/>
              <w:rPr>
                <w:rFonts w:asciiTheme="minorHAnsi" w:hAnsiTheme="minorHAnsi" w:cstheme="minorHAnsi"/>
                <w:lang w:val="pl-PL"/>
              </w:rPr>
            </w:pPr>
          </w:p>
        </w:tc>
        <w:tc>
          <w:tcPr>
            <w:tcW w:w="2126" w:type="dxa"/>
            <w:tcBorders>
              <w:top w:val="single" w:sz="6" w:space="0" w:color="auto"/>
              <w:left w:val="single" w:sz="6" w:space="0" w:color="auto"/>
              <w:bottom w:val="single" w:sz="6" w:space="0" w:color="auto"/>
              <w:right w:val="single" w:sz="6" w:space="0" w:color="auto"/>
            </w:tcBorders>
          </w:tcPr>
          <w:p w14:paraId="1DEF6B1F"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Strona</w:t>
            </w:r>
          </w:p>
        </w:tc>
        <w:tc>
          <w:tcPr>
            <w:tcW w:w="1625" w:type="dxa"/>
            <w:tcBorders>
              <w:top w:val="single" w:sz="6" w:space="0" w:color="auto"/>
              <w:left w:val="single" w:sz="6" w:space="0" w:color="auto"/>
              <w:bottom w:val="single" w:sz="6" w:space="0" w:color="auto"/>
              <w:right w:val="single" w:sz="6" w:space="0" w:color="auto"/>
            </w:tcBorders>
          </w:tcPr>
          <w:p w14:paraId="04ED52F1" w14:textId="77777777" w:rsidR="003E3A3C" w:rsidRPr="005D6537" w:rsidRDefault="003E3A3C" w:rsidP="003E3A3C">
            <w:pPr>
              <w:jc w:val="center"/>
              <w:rPr>
                <w:rFonts w:asciiTheme="minorHAnsi" w:hAnsiTheme="minorHAnsi" w:cstheme="minorHAnsi"/>
                <w:lang w:val="pl-PL"/>
              </w:rPr>
            </w:pPr>
          </w:p>
        </w:tc>
      </w:tr>
      <w:tr w:rsidR="003E3A3C" w:rsidRPr="005D6537" w14:paraId="2A6119E3" w14:textId="77777777" w:rsidTr="00D90534">
        <w:trPr>
          <w:cantSplit/>
        </w:trPr>
        <w:tc>
          <w:tcPr>
            <w:tcW w:w="5457" w:type="dxa"/>
            <w:vMerge/>
            <w:tcBorders>
              <w:left w:val="single" w:sz="6" w:space="0" w:color="auto"/>
              <w:bottom w:val="single" w:sz="6" w:space="0" w:color="auto"/>
              <w:right w:val="single" w:sz="6" w:space="0" w:color="auto"/>
            </w:tcBorders>
          </w:tcPr>
          <w:p w14:paraId="7B16FF93" w14:textId="77777777" w:rsidR="003E3A3C" w:rsidRPr="005D6537" w:rsidRDefault="003E3A3C" w:rsidP="003E3A3C">
            <w:pPr>
              <w:jc w:val="center"/>
              <w:rPr>
                <w:rFonts w:asciiTheme="minorHAnsi" w:hAnsiTheme="minorHAnsi" w:cstheme="minorHAnsi"/>
                <w:lang w:val="pl-PL"/>
              </w:rPr>
            </w:pPr>
          </w:p>
        </w:tc>
        <w:tc>
          <w:tcPr>
            <w:tcW w:w="2126" w:type="dxa"/>
            <w:tcBorders>
              <w:top w:val="single" w:sz="6" w:space="0" w:color="auto"/>
              <w:left w:val="single" w:sz="6" w:space="0" w:color="auto"/>
              <w:bottom w:val="single" w:sz="6" w:space="0" w:color="auto"/>
              <w:right w:val="single" w:sz="6" w:space="0" w:color="auto"/>
            </w:tcBorders>
          </w:tcPr>
          <w:p w14:paraId="3C57B3E5"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0B9D3E06" w14:textId="77777777" w:rsidR="003E3A3C" w:rsidRPr="005D6537" w:rsidRDefault="003E3A3C" w:rsidP="003E3A3C">
            <w:pPr>
              <w:jc w:val="center"/>
              <w:rPr>
                <w:rFonts w:asciiTheme="minorHAnsi" w:hAnsiTheme="minorHAnsi" w:cstheme="minorHAnsi"/>
                <w:lang w:val="pl-PL"/>
              </w:rPr>
            </w:pPr>
          </w:p>
        </w:tc>
      </w:tr>
    </w:tbl>
    <w:p w14:paraId="6A2AEBA9" w14:textId="77777777" w:rsidR="003E3A3C" w:rsidRPr="005D6537" w:rsidRDefault="003E3A3C" w:rsidP="003E3A3C">
      <w:pPr>
        <w:ind w:firstLine="1843"/>
        <w:rPr>
          <w:rFonts w:asciiTheme="minorHAnsi" w:hAnsiTheme="minorHAnsi" w:cstheme="minorHAnsi"/>
          <w:lang w:val="pl-PL"/>
        </w:rPr>
      </w:pPr>
      <w:r w:rsidRPr="005D6537">
        <w:rPr>
          <w:rFonts w:asciiTheme="minorHAnsi" w:hAnsiTheme="minorHAnsi" w:cstheme="minorHAnsi"/>
          <w:lang w:val="pl-PL"/>
        </w:rPr>
        <w:t>(pieczęć Wykonawcy)</w:t>
      </w:r>
    </w:p>
    <w:p w14:paraId="0B9F9634" w14:textId="77777777" w:rsidR="003E3A3C" w:rsidRPr="005D6537" w:rsidRDefault="003E3A3C" w:rsidP="004F0952">
      <w:pPr>
        <w:spacing w:line="340" w:lineRule="atLeast"/>
        <w:rPr>
          <w:rFonts w:asciiTheme="minorHAnsi" w:hAnsiTheme="minorHAnsi" w:cstheme="minorHAnsi"/>
          <w:b/>
          <w:sz w:val="24"/>
          <w:lang w:val="pl-PL"/>
        </w:rPr>
      </w:pPr>
    </w:p>
    <w:p w14:paraId="0451FA46" w14:textId="77777777" w:rsidR="003E3A3C" w:rsidRPr="005D6537" w:rsidRDefault="003E3A3C" w:rsidP="004F0952">
      <w:pPr>
        <w:pStyle w:val="Tytu0"/>
        <w:spacing w:line="340" w:lineRule="atLeast"/>
        <w:jc w:val="left"/>
        <w:rPr>
          <w:rFonts w:asciiTheme="minorHAnsi" w:hAnsiTheme="minorHAnsi" w:cstheme="minorHAnsi"/>
          <w:sz w:val="24"/>
        </w:rPr>
      </w:pPr>
      <w:r w:rsidRPr="005D6537">
        <w:rPr>
          <w:rFonts w:asciiTheme="minorHAnsi" w:hAnsiTheme="minorHAnsi" w:cstheme="minorHAnsi"/>
          <w:bCs/>
          <w:sz w:val="24"/>
        </w:rPr>
        <w:t xml:space="preserve">ZAŁĄCZNIK Nr 1 -  </w:t>
      </w:r>
      <w:r w:rsidRPr="005D6537">
        <w:rPr>
          <w:rFonts w:asciiTheme="minorHAnsi" w:hAnsiTheme="minorHAnsi" w:cstheme="minorHAnsi"/>
          <w:sz w:val="24"/>
        </w:rPr>
        <w:t xml:space="preserve">Formularz Oferty  </w:t>
      </w:r>
    </w:p>
    <w:p w14:paraId="57FAF771" w14:textId="77777777" w:rsidR="003E3A3C" w:rsidRPr="005D6537" w:rsidRDefault="003E3A3C" w:rsidP="004F0952">
      <w:pPr>
        <w:pStyle w:val="Tytu0"/>
        <w:spacing w:line="340" w:lineRule="atLeast"/>
        <w:jc w:val="left"/>
        <w:rPr>
          <w:rFonts w:asciiTheme="minorHAnsi" w:hAnsiTheme="minorHAnsi" w:cstheme="minorHAnsi"/>
          <w:b w:val="0"/>
          <w:sz w:val="16"/>
          <w:szCs w:val="16"/>
        </w:rPr>
      </w:pPr>
    </w:p>
    <w:p w14:paraId="51F383BD" w14:textId="77777777" w:rsidR="003E3A3C" w:rsidRPr="005D6537" w:rsidRDefault="003E3A3C" w:rsidP="004F0952">
      <w:pPr>
        <w:pStyle w:val="Tytu0"/>
        <w:spacing w:line="340" w:lineRule="atLeast"/>
        <w:jc w:val="left"/>
        <w:rPr>
          <w:rFonts w:asciiTheme="minorHAnsi" w:hAnsiTheme="minorHAnsi" w:cstheme="minorHAnsi"/>
          <w:b w:val="0"/>
          <w:sz w:val="24"/>
        </w:rPr>
      </w:pPr>
      <w:r w:rsidRPr="005D6537">
        <w:rPr>
          <w:rFonts w:asciiTheme="minorHAnsi" w:hAnsiTheme="minorHAnsi" w:cstheme="minorHAnsi"/>
          <w:b w:val="0"/>
          <w:sz w:val="24"/>
        </w:rPr>
        <w:t>przetarg nieograniczony na:</w:t>
      </w:r>
    </w:p>
    <w:p w14:paraId="0611D3C3" w14:textId="77777777" w:rsidR="003E3A3C" w:rsidRPr="005D6537" w:rsidRDefault="003E3A3C" w:rsidP="004F0952">
      <w:pPr>
        <w:pStyle w:val="Tytu0"/>
        <w:spacing w:line="340" w:lineRule="atLeast"/>
        <w:jc w:val="left"/>
        <w:rPr>
          <w:rFonts w:asciiTheme="minorHAnsi" w:hAnsiTheme="minorHAnsi" w:cstheme="minorHAnsi"/>
          <w:b w:val="0"/>
          <w:sz w:val="24"/>
        </w:rPr>
      </w:pPr>
    </w:p>
    <w:p w14:paraId="74F59B1B" w14:textId="61029F64" w:rsidR="003E3A3C" w:rsidRPr="005D6537" w:rsidRDefault="00DB287C" w:rsidP="00DB287C">
      <w:pPr>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w:t>
      </w:r>
      <w:proofErr w:type="spellStart"/>
      <w:r w:rsidRPr="005D6537">
        <w:rPr>
          <w:rFonts w:asciiTheme="minorHAnsi" w:hAnsiTheme="minorHAnsi" w:cstheme="minorHAnsi"/>
          <w:b/>
          <w:smallCaps/>
          <w:sz w:val="28"/>
          <w:szCs w:val="28"/>
        </w:rPr>
        <w:t>Dostawa</w:t>
      </w:r>
      <w:proofErr w:type="spellEnd"/>
      <w:r w:rsidRPr="005D6537">
        <w:rPr>
          <w:rFonts w:asciiTheme="minorHAnsi" w:hAnsiTheme="minorHAnsi" w:cstheme="minorHAnsi"/>
          <w:b/>
          <w:smallCaps/>
          <w:sz w:val="28"/>
          <w:szCs w:val="28"/>
        </w:rPr>
        <w:t xml:space="preserve"> </w:t>
      </w:r>
      <w:proofErr w:type="spellStart"/>
      <w:r w:rsidRPr="005D6537">
        <w:rPr>
          <w:rFonts w:asciiTheme="minorHAnsi" w:hAnsiTheme="minorHAnsi" w:cstheme="minorHAnsi"/>
          <w:b/>
          <w:smallCaps/>
          <w:sz w:val="28"/>
          <w:szCs w:val="28"/>
        </w:rPr>
        <w:t>oleju</w:t>
      </w:r>
      <w:proofErr w:type="spellEnd"/>
      <w:r w:rsidRPr="005D6537">
        <w:rPr>
          <w:rFonts w:asciiTheme="minorHAnsi" w:hAnsiTheme="minorHAnsi" w:cstheme="minorHAnsi"/>
          <w:b/>
          <w:smallCaps/>
          <w:sz w:val="28"/>
          <w:szCs w:val="28"/>
        </w:rPr>
        <w:t xml:space="preserve"> </w:t>
      </w:r>
      <w:proofErr w:type="spellStart"/>
      <w:r w:rsidRPr="005D6537">
        <w:rPr>
          <w:rFonts w:asciiTheme="minorHAnsi" w:hAnsiTheme="minorHAnsi" w:cstheme="minorHAnsi"/>
          <w:b/>
          <w:smallCaps/>
          <w:sz w:val="28"/>
          <w:szCs w:val="28"/>
        </w:rPr>
        <w:t>napędowego</w:t>
      </w:r>
      <w:proofErr w:type="spellEnd"/>
      <w:r w:rsidRPr="005D6537">
        <w:rPr>
          <w:rFonts w:asciiTheme="minorHAnsi" w:hAnsiTheme="minorHAnsi" w:cstheme="minorHAnsi"/>
          <w:b/>
          <w:smallCaps/>
          <w:sz w:val="28"/>
          <w:szCs w:val="28"/>
        </w:rPr>
        <w:t xml:space="preserve"> 20</w:t>
      </w:r>
      <w:r w:rsidR="00E605ED" w:rsidRPr="005D6537">
        <w:rPr>
          <w:rFonts w:asciiTheme="minorHAnsi" w:hAnsiTheme="minorHAnsi" w:cstheme="minorHAnsi"/>
          <w:b/>
          <w:smallCaps/>
          <w:sz w:val="28"/>
          <w:szCs w:val="28"/>
        </w:rPr>
        <w:t>2</w:t>
      </w:r>
      <w:r w:rsidR="000A3C17">
        <w:rPr>
          <w:rFonts w:asciiTheme="minorHAnsi" w:hAnsiTheme="minorHAnsi" w:cstheme="minorHAnsi"/>
          <w:b/>
          <w:smallCaps/>
          <w:sz w:val="28"/>
          <w:szCs w:val="28"/>
        </w:rPr>
        <w:t>1</w:t>
      </w:r>
      <w:r w:rsidRPr="005D6537">
        <w:rPr>
          <w:rFonts w:asciiTheme="minorHAnsi" w:hAnsiTheme="minorHAnsi" w:cstheme="minorHAnsi"/>
          <w:b/>
          <w:sz w:val="28"/>
          <w:szCs w:val="28"/>
          <w:lang w:val="pl-PL"/>
        </w:rPr>
        <w:t>”</w:t>
      </w:r>
    </w:p>
    <w:p w14:paraId="0D4C4EA7" w14:textId="1E0EBBF0" w:rsidR="00550523" w:rsidRPr="005D6537" w:rsidRDefault="00550523" w:rsidP="004F0952">
      <w:pPr>
        <w:pStyle w:val="Tytu0"/>
        <w:spacing w:line="340" w:lineRule="atLeast"/>
        <w:rPr>
          <w:rFonts w:asciiTheme="minorHAnsi" w:hAnsiTheme="minorHAnsi" w:cstheme="minorHAnsi"/>
          <w:sz w:val="24"/>
        </w:rPr>
      </w:pPr>
      <w:r w:rsidRPr="005D6537">
        <w:rPr>
          <w:rFonts w:asciiTheme="minorHAnsi" w:hAnsiTheme="minorHAnsi" w:cstheme="minorHAnsi"/>
          <w:sz w:val="24"/>
        </w:rPr>
        <w:t>PN/MZGK/</w:t>
      </w:r>
      <w:r w:rsidR="00AA743A">
        <w:rPr>
          <w:rFonts w:asciiTheme="minorHAnsi" w:hAnsiTheme="minorHAnsi" w:cstheme="minorHAnsi"/>
          <w:sz w:val="24"/>
        </w:rPr>
        <w:t>5</w:t>
      </w:r>
      <w:r w:rsidRPr="005D6537">
        <w:rPr>
          <w:rFonts w:asciiTheme="minorHAnsi" w:hAnsiTheme="minorHAnsi" w:cstheme="minorHAnsi"/>
          <w:sz w:val="24"/>
        </w:rPr>
        <w:t>/20</w:t>
      </w:r>
      <w:r w:rsidR="000A3C17">
        <w:rPr>
          <w:rFonts w:asciiTheme="minorHAnsi" w:hAnsiTheme="minorHAnsi" w:cstheme="minorHAnsi"/>
          <w:sz w:val="24"/>
        </w:rPr>
        <w:t>20</w:t>
      </w:r>
    </w:p>
    <w:p w14:paraId="43720940" w14:textId="77777777" w:rsidR="003E3A3C" w:rsidRPr="005D6537" w:rsidRDefault="003E3A3C" w:rsidP="004F0952">
      <w:pPr>
        <w:spacing w:before="120" w:after="120" w:line="340" w:lineRule="atLeast"/>
        <w:rPr>
          <w:rFonts w:asciiTheme="minorHAnsi" w:hAnsiTheme="minorHAnsi" w:cstheme="minorHAnsi"/>
          <w:b/>
          <w:sz w:val="28"/>
          <w:szCs w:val="28"/>
          <w:lang w:val="pl-PL"/>
        </w:rPr>
      </w:pPr>
      <w:r w:rsidRPr="005D6537">
        <w:rPr>
          <w:rFonts w:asciiTheme="minorHAnsi" w:hAnsiTheme="minorHAnsi" w:cstheme="minorHAnsi"/>
          <w:b/>
          <w:sz w:val="28"/>
          <w:szCs w:val="28"/>
          <w:lang w:val="pl-PL"/>
        </w:rPr>
        <w:t>Wykonawca :</w:t>
      </w:r>
    </w:p>
    <w:p w14:paraId="08D9B904" w14:textId="77777777" w:rsidR="003E3A3C" w:rsidRPr="005D6537" w:rsidRDefault="003E3A3C" w:rsidP="004F0952">
      <w:pPr>
        <w:tabs>
          <w:tab w:val="num" w:pos="360"/>
        </w:tabs>
        <w:spacing w:line="340" w:lineRule="atLeast"/>
        <w:ind w:left="360" w:hanging="360"/>
        <w:rPr>
          <w:rFonts w:asciiTheme="minorHAnsi" w:hAnsiTheme="minorHAnsi" w:cstheme="minorHAnsi"/>
          <w:b/>
          <w:sz w:val="22"/>
          <w:lang w:val="pl-PL"/>
        </w:rPr>
      </w:pPr>
    </w:p>
    <w:p w14:paraId="239B7CFC" w14:textId="77777777" w:rsidR="003E3A3C" w:rsidRPr="005D6537" w:rsidRDefault="003E3A3C" w:rsidP="004F0952">
      <w:pPr>
        <w:tabs>
          <w:tab w:val="num" w:pos="360"/>
        </w:tabs>
        <w:spacing w:line="340" w:lineRule="atLeast"/>
        <w:ind w:left="360" w:hanging="360"/>
        <w:rPr>
          <w:rFonts w:asciiTheme="minorHAnsi" w:hAnsiTheme="minorHAnsi" w:cstheme="minorHAnsi"/>
          <w:b/>
          <w:sz w:val="22"/>
          <w:lang w:val="pl-PL"/>
        </w:rPr>
      </w:pPr>
      <w:r w:rsidRPr="005D6537">
        <w:rPr>
          <w:rFonts w:asciiTheme="minorHAnsi" w:hAnsiTheme="minorHAnsi" w:cstheme="minorHAnsi"/>
          <w:b/>
          <w:sz w:val="22"/>
          <w:lang w:val="pl-PL"/>
        </w:rPr>
        <w:t xml:space="preserve">nazwa firmy :   . . . . . . . . . . . . . . . . . . . . . . . . . . . . . . . . . . . . . . . . . . . . . . . . . . . . . . . . . . . . . . . . . . </w:t>
      </w:r>
    </w:p>
    <w:p w14:paraId="1F16A1AC" w14:textId="77777777" w:rsidR="003E3A3C" w:rsidRPr="005D6537" w:rsidRDefault="003E3A3C" w:rsidP="004F0952">
      <w:pPr>
        <w:tabs>
          <w:tab w:val="num" w:pos="360"/>
        </w:tabs>
        <w:spacing w:line="340" w:lineRule="atLeast"/>
        <w:ind w:left="360" w:hanging="360"/>
        <w:rPr>
          <w:rFonts w:asciiTheme="minorHAnsi" w:hAnsiTheme="minorHAnsi" w:cstheme="minorHAnsi"/>
          <w:b/>
          <w:sz w:val="22"/>
          <w:lang w:val="pl-PL"/>
        </w:rPr>
      </w:pPr>
    </w:p>
    <w:p w14:paraId="4244F9F5" w14:textId="77777777" w:rsidR="003E3A3C" w:rsidRPr="005D6537" w:rsidRDefault="003E3A3C" w:rsidP="004F0952">
      <w:pPr>
        <w:spacing w:line="340" w:lineRule="atLeast"/>
        <w:rPr>
          <w:rFonts w:asciiTheme="minorHAnsi" w:hAnsiTheme="minorHAnsi" w:cstheme="minorHAnsi"/>
          <w:b/>
          <w:sz w:val="22"/>
          <w:lang w:val="pl-PL"/>
        </w:rPr>
      </w:pPr>
      <w:r w:rsidRPr="005D6537">
        <w:rPr>
          <w:rFonts w:asciiTheme="minorHAnsi" w:hAnsiTheme="minorHAnsi" w:cstheme="minorHAnsi"/>
          <w:sz w:val="22"/>
          <w:lang w:val="pl-PL"/>
        </w:rPr>
        <w:t xml:space="preserve">    </w:t>
      </w:r>
      <w:r w:rsidRPr="005D6537">
        <w:rPr>
          <w:rFonts w:asciiTheme="minorHAnsi" w:hAnsiTheme="minorHAnsi" w:cstheme="minorHAnsi"/>
          <w:b/>
          <w:sz w:val="22"/>
          <w:lang w:val="pl-PL"/>
        </w:rPr>
        <w:t xml:space="preserve">. . . . . . . . . . . . . . . . . . . . . . . . . . . . . . . . . . . . . . . . . . . . . . . . . . . . . . . . . . . . . . . . . . .. . . .  </w:t>
      </w:r>
    </w:p>
    <w:p w14:paraId="6B3607DD" w14:textId="77777777" w:rsidR="003E3A3C" w:rsidRPr="005D6537" w:rsidRDefault="003E3A3C" w:rsidP="004F0952">
      <w:pPr>
        <w:spacing w:line="340" w:lineRule="atLeast"/>
        <w:rPr>
          <w:rFonts w:asciiTheme="minorHAnsi" w:hAnsiTheme="minorHAnsi" w:cstheme="minorHAnsi"/>
          <w:b/>
          <w:sz w:val="22"/>
          <w:lang w:val="pl-PL"/>
        </w:rPr>
      </w:pPr>
      <w:r w:rsidRPr="005D6537">
        <w:rPr>
          <w:rFonts w:asciiTheme="minorHAnsi" w:hAnsiTheme="minorHAnsi" w:cstheme="minorHAnsi"/>
          <w:b/>
          <w:sz w:val="22"/>
          <w:lang w:val="pl-PL"/>
        </w:rPr>
        <w:t xml:space="preserve">adres firmy : . . . . . . . . . . . . . . . . . . . . . . . . . . . . . . . . . . . . . . . . . . . . . . . . . . . . . . . . . . . . . . . . </w:t>
      </w:r>
    </w:p>
    <w:p w14:paraId="12D89DA7" w14:textId="77777777" w:rsidR="003E3A3C" w:rsidRPr="005D6537" w:rsidRDefault="003E3A3C" w:rsidP="004F0952">
      <w:pPr>
        <w:spacing w:line="340" w:lineRule="atLeast"/>
        <w:jc w:val="center"/>
        <w:rPr>
          <w:rFonts w:asciiTheme="minorHAnsi" w:hAnsiTheme="minorHAnsi" w:cstheme="minorHAnsi"/>
          <w:i/>
          <w:sz w:val="16"/>
          <w:lang w:val="pl-PL"/>
        </w:rPr>
      </w:pPr>
      <w:r w:rsidRPr="005D6537">
        <w:rPr>
          <w:rFonts w:asciiTheme="minorHAnsi" w:hAnsiTheme="minorHAnsi" w:cstheme="minorHAnsi"/>
          <w:i/>
          <w:sz w:val="16"/>
          <w:lang w:val="pl-PL"/>
        </w:rPr>
        <w:t>kod, miejscowość, ulica, województwo</w:t>
      </w:r>
    </w:p>
    <w:p w14:paraId="1B24C698" w14:textId="77777777" w:rsidR="003E3A3C" w:rsidRPr="005D6537" w:rsidRDefault="003E3A3C" w:rsidP="004F0952">
      <w:pPr>
        <w:spacing w:line="340" w:lineRule="atLeast"/>
        <w:jc w:val="center"/>
        <w:rPr>
          <w:rFonts w:asciiTheme="minorHAnsi" w:hAnsiTheme="minorHAnsi" w:cstheme="minorHAnsi"/>
          <w:i/>
          <w:sz w:val="16"/>
          <w:lang w:val="pl-PL"/>
        </w:rPr>
      </w:pPr>
    </w:p>
    <w:p w14:paraId="6CE36E29" w14:textId="77777777" w:rsidR="003E3A3C" w:rsidRPr="005D6537" w:rsidRDefault="003E3A3C" w:rsidP="004F0952">
      <w:pPr>
        <w:pStyle w:val="Tekstpodstawowy21"/>
        <w:spacing w:line="340" w:lineRule="atLeast"/>
        <w:rPr>
          <w:rFonts w:asciiTheme="minorHAnsi" w:hAnsiTheme="minorHAnsi" w:cstheme="minorHAnsi"/>
          <w:bCs/>
          <w:lang w:val="de-DE"/>
        </w:rPr>
      </w:pPr>
      <w:proofErr w:type="spellStart"/>
      <w:r w:rsidRPr="005D6537">
        <w:rPr>
          <w:rFonts w:asciiTheme="minorHAnsi" w:hAnsiTheme="minorHAnsi" w:cstheme="minorHAnsi"/>
          <w:bCs/>
          <w:lang w:val="de-DE"/>
        </w:rPr>
        <w:t>Numer</w:t>
      </w:r>
      <w:proofErr w:type="spellEnd"/>
      <w:r w:rsidRPr="005D6537">
        <w:rPr>
          <w:rFonts w:asciiTheme="minorHAnsi" w:hAnsiTheme="minorHAnsi" w:cstheme="minorHAnsi"/>
          <w:bCs/>
          <w:lang w:val="de-DE"/>
        </w:rPr>
        <w:t xml:space="preserve"> telefonu : . . . . . . . . . . . . . . . . . . .        </w:t>
      </w:r>
      <w:proofErr w:type="spellStart"/>
      <w:r w:rsidRPr="005D6537">
        <w:rPr>
          <w:rFonts w:asciiTheme="minorHAnsi" w:hAnsiTheme="minorHAnsi" w:cstheme="minorHAnsi"/>
          <w:bCs/>
          <w:lang w:val="de-DE"/>
        </w:rPr>
        <w:t>Numer</w:t>
      </w:r>
      <w:proofErr w:type="spellEnd"/>
      <w:r w:rsidRPr="005D6537">
        <w:rPr>
          <w:rFonts w:asciiTheme="minorHAnsi" w:hAnsiTheme="minorHAnsi" w:cstheme="minorHAnsi"/>
          <w:bCs/>
          <w:lang w:val="de-DE"/>
        </w:rPr>
        <w:t xml:space="preserve"> Fax : . . . . . . . . . . . . . . . . . . . . . . . . . . . . </w:t>
      </w:r>
    </w:p>
    <w:p w14:paraId="6C061CE5" w14:textId="77777777" w:rsidR="003E3A3C" w:rsidRPr="005D6537" w:rsidRDefault="003E3A3C" w:rsidP="004F0952">
      <w:pPr>
        <w:pStyle w:val="Tekstpodstawowy"/>
        <w:spacing w:line="340" w:lineRule="atLeast"/>
        <w:rPr>
          <w:rFonts w:asciiTheme="minorHAnsi" w:hAnsiTheme="minorHAnsi" w:cstheme="minorHAnsi"/>
          <w:sz w:val="22"/>
          <w:lang w:val="en-US"/>
        </w:rPr>
      </w:pPr>
      <w:r w:rsidRPr="005D6537">
        <w:rPr>
          <w:rFonts w:asciiTheme="minorHAnsi" w:hAnsiTheme="minorHAnsi" w:cstheme="minorHAnsi"/>
          <w:sz w:val="22"/>
          <w:lang w:val="en-US"/>
        </w:rPr>
        <w:t xml:space="preserve">e-mail : . . . . . . . . . . . . . . . . . . . . . . . . . . . . . . . . . . . . . . . . . . . . . . . . . . . . . . . . . . . . . .  .. </w:t>
      </w:r>
    </w:p>
    <w:p w14:paraId="418F5CBA" w14:textId="77777777" w:rsidR="003E3A3C" w:rsidRPr="005D6537" w:rsidRDefault="003E3A3C" w:rsidP="004F0952">
      <w:pPr>
        <w:pStyle w:val="Tekstpodstawowywcity0"/>
        <w:tabs>
          <w:tab w:val="left" w:pos="426"/>
        </w:tabs>
        <w:spacing w:line="340" w:lineRule="atLeast"/>
        <w:ind w:left="426"/>
        <w:rPr>
          <w:rFonts w:asciiTheme="minorHAnsi" w:hAnsiTheme="minorHAnsi" w:cstheme="minorHAnsi"/>
          <w:sz w:val="22"/>
          <w:szCs w:val="22"/>
          <w:lang w:val="en-US"/>
        </w:rPr>
      </w:pPr>
    </w:p>
    <w:p w14:paraId="33E515D3" w14:textId="77777777" w:rsidR="00EE58BE" w:rsidRPr="005D6537" w:rsidRDefault="005B2240" w:rsidP="00A31432">
      <w:pPr>
        <w:pStyle w:val="Tekstpodstawowywcity0"/>
        <w:numPr>
          <w:ilvl w:val="0"/>
          <w:numId w:val="28"/>
        </w:numPr>
        <w:spacing w:before="120" w:after="120" w:line="340" w:lineRule="atLeast"/>
        <w:ind w:left="426" w:hanging="426"/>
        <w:rPr>
          <w:rFonts w:asciiTheme="minorHAnsi" w:hAnsiTheme="minorHAnsi" w:cstheme="minorHAnsi"/>
          <w:sz w:val="22"/>
          <w:szCs w:val="22"/>
        </w:rPr>
      </w:pPr>
      <w:r w:rsidRPr="005D6537">
        <w:rPr>
          <w:rFonts w:asciiTheme="minorHAnsi" w:hAnsiTheme="minorHAnsi" w:cstheme="minorHAnsi"/>
          <w:sz w:val="22"/>
          <w:szCs w:val="22"/>
        </w:rPr>
        <w:t>Oferujemy wykonanie przedmiotu zamówienia zgodnie</w:t>
      </w:r>
      <w:r w:rsidR="000802C0" w:rsidRPr="005D6537">
        <w:rPr>
          <w:rFonts w:asciiTheme="minorHAnsi" w:hAnsiTheme="minorHAnsi" w:cstheme="minorHAnsi"/>
          <w:sz w:val="22"/>
          <w:szCs w:val="22"/>
        </w:rPr>
        <w:t>,</w:t>
      </w:r>
      <w:r w:rsidRPr="005D6537">
        <w:rPr>
          <w:rFonts w:asciiTheme="minorHAnsi" w:hAnsiTheme="minorHAnsi" w:cstheme="minorHAnsi"/>
          <w:sz w:val="22"/>
          <w:szCs w:val="22"/>
        </w:rPr>
        <w:t xml:space="preserve"> z wymaganiami specyfikacji istotnych warunków zamówienia</w:t>
      </w:r>
      <w:r w:rsidR="000802C0" w:rsidRPr="005D6537">
        <w:rPr>
          <w:rFonts w:asciiTheme="minorHAnsi" w:hAnsiTheme="minorHAnsi" w:cstheme="minorHAnsi"/>
          <w:sz w:val="22"/>
          <w:szCs w:val="22"/>
        </w:rPr>
        <w:t>,</w:t>
      </w:r>
      <w:r w:rsidRPr="005D6537">
        <w:rPr>
          <w:rFonts w:asciiTheme="minorHAnsi" w:hAnsiTheme="minorHAnsi" w:cstheme="minorHAnsi"/>
          <w:sz w:val="22"/>
          <w:szCs w:val="22"/>
        </w:rPr>
        <w:t xml:space="preserve"> za</w:t>
      </w:r>
      <w:r w:rsidR="000802C0" w:rsidRPr="005D6537">
        <w:rPr>
          <w:rFonts w:asciiTheme="minorHAnsi" w:hAnsiTheme="minorHAnsi" w:cstheme="minorHAnsi"/>
          <w:sz w:val="22"/>
          <w:szCs w:val="22"/>
        </w:rPr>
        <w:t xml:space="preserve"> cenę</w:t>
      </w:r>
      <w:r w:rsidR="00EE58BE" w:rsidRPr="005D6537">
        <w:rPr>
          <w:rFonts w:asciiTheme="minorHAnsi" w:hAnsiTheme="minorHAnsi" w:cstheme="minorHAnsi"/>
          <w:sz w:val="22"/>
          <w:szCs w:val="22"/>
        </w:rPr>
        <w:t xml:space="preserve"> jednostkową 1m</w:t>
      </w:r>
      <w:r w:rsidR="00EE58BE" w:rsidRPr="005D6537">
        <w:rPr>
          <w:rFonts w:asciiTheme="minorHAnsi" w:hAnsiTheme="minorHAnsi" w:cstheme="minorHAnsi"/>
          <w:sz w:val="22"/>
          <w:szCs w:val="22"/>
          <w:vertAlign w:val="superscript"/>
        </w:rPr>
        <w:t>3</w:t>
      </w:r>
      <w:r w:rsidR="00EE58BE" w:rsidRPr="005D6537">
        <w:rPr>
          <w:rFonts w:asciiTheme="minorHAnsi" w:hAnsiTheme="minorHAnsi" w:cstheme="minorHAnsi"/>
          <w:sz w:val="22"/>
          <w:szCs w:val="22"/>
        </w:rPr>
        <w:t xml:space="preserve"> oleju napędowego:</w:t>
      </w:r>
    </w:p>
    <w:p w14:paraId="768319B7" w14:textId="77777777" w:rsidR="005B2240" w:rsidRPr="005D6537" w:rsidRDefault="005B2240" w:rsidP="00EE58BE">
      <w:pPr>
        <w:pStyle w:val="Tekstpodstawowywcity0"/>
        <w:spacing w:before="120" w:after="120" w:line="340" w:lineRule="atLeast"/>
        <w:ind w:left="426"/>
        <w:rPr>
          <w:rFonts w:asciiTheme="minorHAnsi" w:hAnsiTheme="minorHAnsi" w:cstheme="minorHAnsi"/>
          <w:sz w:val="22"/>
          <w:szCs w:val="22"/>
        </w:rPr>
      </w:pPr>
    </w:p>
    <w:p w14:paraId="1E7E680F" w14:textId="600A34AA" w:rsidR="00B36685" w:rsidRPr="00AA743A" w:rsidRDefault="00B36685" w:rsidP="00B36685">
      <w:pPr>
        <w:pStyle w:val="Tekstpodstawowywcity0"/>
        <w:spacing w:after="120"/>
        <w:rPr>
          <w:rFonts w:asciiTheme="minorHAnsi" w:hAnsiTheme="minorHAnsi" w:cstheme="minorHAnsi"/>
          <w:b/>
          <w:sz w:val="22"/>
          <w:szCs w:val="22"/>
          <w:vertAlign w:val="superscript"/>
        </w:rPr>
      </w:pPr>
      <w:r w:rsidRPr="005D6537">
        <w:rPr>
          <w:rFonts w:asciiTheme="minorHAnsi" w:hAnsiTheme="minorHAnsi" w:cstheme="minorHAnsi"/>
          <w:b/>
          <w:sz w:val="22"/>
          <w:szCs w:val="22"/>
        </w:rPr>
        <w:t>za cenę brutto......</w:t>
      </w:r>
      <w:r w:rsidR="006F17BF" w:rsidRPr="005D6537">
        <w:rPr>
          <w:rFonts w:asciiTheme="minorHAnsi" w:hAnsiTheme="minorHAnsi" w:cstheme="minorHAnsi"/>
          <w:b/>
          <w:sz w:val="22"/>
          <w:szCs w:val="22"/>
        </w:rPr>
        <w:t>.........................</w:t>
      </w:r>
      <w:r w:rsidRPr="005D6537">
        <w:rPr>
          <w:rFonts w:asciiTheme="minorHAnsi" w:hAnsiTheme="minorHAnsi" w:cstheme="minorHAnsi"/>
          <w:b/>
          <w:sz w:val="22"/>
          <w:szCs w:val="22"/>
        </w:rPr>
        <w:t>......................... zł</w:t>
      </w:r>
      <w:r w:rsidR="00AA743A">
        <w:rPr>
          <w:rFonts w:asciiTheme="minorHAnsi" w:hAnsiTheme="minorHAnsi" w:cstheme="minorHAnsi"/>
          <w:b/>
          <w:sz w:val="22"/>
          <w:szCs w:val="22"/>
        </w:rPr>
        <w:t xml:space="preserve"> za 1 m</w:t>
      </w:r>
      <w:r w:rsidR="00AA743A">
        <w:rPr>
          <w:rFonts w:asciiTheme="minorHAnsi" w:hAnsiTheme="minorHAnsi" w:cstheme="minorHAnsi"/>
          <w:b/>
          <w:sz w:val="22"/>
          <w:szCs w:val="22"/>
          <w:vertAlign w:val="superscript"/>
        </w:rPr>
        <w:t>3</w:t>
      </w:r>
    </w:p>
    <w:p w14:paraId="726AD48C" w14:textId="77777777" w:rsidR="006F17BF" w:rsidRPr="005D6537" w:rsidRDefault="006F17BF" w:rsidP="00B36685">
      <w:pPr>
        <w:pStyle w:val="Tekstpodstawowywcity0"/>
        <w:spacing w:after="120"/>
        <w:rPr>
          <w:rFonts w:asciiTheme="minorHAnsi" w:hAnsiTheme="minorHAnsi" w:cstheme="minorHAnsi"/>
          <w:b/>
          <w:sz w:val="22"/>
          <w:szCs w:val="22"/>
        </w:rPr>
      </w:pPr>
    </w:p>
    <w:p w14:paraId="0768FB8B" w14:textId="77777777" w:rsidR="00B36685" w:rsidRPr="005D6537" w:rsidRDefault="00B36685" w:rsidP="00B36685">
      <w:pPr>
        <w:pStyle w:val="Tekstpodstawowywcity0"/>
        <w:spacing w:after="120"/>
        <w:rPr>
          <w:rFonts w:asciiTheme="minorHAnsi" w:hAnsiTheme="minorHAnsi" w:cstheme="minorHAnsi"/>
          <w:sz w:val="22"/>
          <w:szCs w:val="22"/>
        </w:rPr>
      </w:pPr>
      <w:r w:rsidRPr="005D6537">
        <w:rPr>
          <w:rFonts w:asciiTheme="minorHAnsi" w:hAnsiTheme="minorHAnsi" w:cstheme="minorHAnsi"/>
          <w:sz w:val="22"/>
          <w:szCs w:val="22"/>
        </w:rPr>
        <w:t>(słownie: ….............................................................</w:t>
      </w:r>
      <w:r w:rsidR="006F17BF" w:rsidRPr="005D6537">
        <w:rPr>
          <w:rFonts w:asciiTheme="minorHAnsi" w:hAnsiTheme="minorHAnsi" w:cstheme="minorHAnsi"/>
          <w:sz w:val="22"/>
          <w:szCs w:val="22"/>
        </w:rPr>
        <w:t>..................................</w:t>
      </w:r>
      <w:r w:rsidRPr="005D6537">
        <w:rPr>
          <w:rFonts w:asciiTheme="minorHAnsi" w:hAnsiTheme="minorHAnsi" w:cstheme="minorHAnsi"/>
          <w:sz w:val="22"/>
          <w:szCs w:val="22"/>
        </w:rPr>
        <w:t>......................... zł brutto)</w:t>
      </w:r>
    </w:p>
    <w:p w14:paraId="6186C090" w14:textId="77777777" w:rsidR="006F17BF" w:rsidRPr="005D6537" w:rsidRDefault="006F17BF" w:rsidP="00B36685">
      <w:pPr>
        <w:pStyle w:val="Tekstpodstawowywcity0"/>
        <w:rPr>
          <w:rFonts w:asciiTheme="minorHAnsi" w:hAnsiTheme="minorHAnsi" w:cstheme="minorHAnsi"/>
          <w:sz w:val="22"/>
          <w:szCs w:val="22"/>
        </w:rPr>
      </w:pPr>
    </w:p>
    <w:p w14:paraId="09962F94" w14:textId="77777777" w:rsidR="00B36685" w:rsidRPr="005D6537" w:rsidRDefault="00B36685" w:rsidP="00B36685">
      <w:pPr>
        <w:pStyle w:val="Tekstpodstawowywcity0"/>
        <w:rPr>
          <w:rFonts w:asciiTheme="minorHAnsi" w:hAnsiTheme="minorHAnsi" w:cstheme="minorHAnsi"/>
          <w:sz w:val="22"/>
          <w:szCs w:val="22"/>
        </w:rPr>
      </w:pPr>
      <w:r w:rsidRPr="005D6537">
        <w:rPr>
          <w:rFonts w:asciiTheme="minorHAnsi" w:hAnsiTheme="minorHAnsi" w:cstheme="minorHAnsi"/>
          <w:sz w:val="22"/>
          <w:szCs w:val="22"/>
        </w:rPr>
        <w:t>w tym uwzględniono podatek VAT w wysokości …</w:t>
      </w:r>
      <w:r w:rsidR="006F17BF" w:rsidRPr="005D6537">
        <w:rPr>
          <w:rFonts w:asciiTheme="minorHAnsi" w:hAnsiTheme="minorHAnsi" w:cstheme="minorHAnsi"/>
          <w:sz w:val="22"/>
          <w:szCs w:val="22"/>
        </w:rPr>
        <w:t>…………</w:t>
      </w:r>
      <w:r w:rsidRPr="005D6537">
        <w:rPr>
          <w:rFonts w:asciiTheme="minorHAnsi" w:hAnsiTheme="minorHAnsi" w:cstheme="minorHAnsi"/>
          <w:sz w:val="22"/>
          <w:szCs w:val="22"/>
        </w:rPr>
        <w:t>.........</w:t>
      </w:r>
    </w:p>
    <w:p w14:paraId="61ABFD62" w14:textId="77777777" w:rsidR="00EE58BE" w:rsidRPr="005D6537" w:rsidRDefault="00EE58BE" w:rsidP="00EC42B6">
      <w:pPr>
        <w:pStyle w:val="Tekstpodstawowywcity0"/>
        <w:spacing w:before="120" w:after="120" w:line="340" w:lineRule="atLeast"/>
        <w:rPr>
          <w:rFonts w:asciiTheme="minorHAnsi" w:hAnsiTheme="minorHAnsi" w:cstheme="minorHAnsi"/>
          <w:sz w:val="22"/>
          <w:szCs w:val="22"/>
        </w:rPr>
      </w:pPr>
    </w:p>
    <w:p w14:paraId="1E24706B" w14:textId="77777777" w:rsidR="00EE58BE" w:rsidRPr="005D6537" w:rsidRDefault="00EE58BE" w:rsidP="006F17BF">
      <w:pPr>
        <w:pStyle w:val="Tekstpodstawowywcity0"/>
        <w:spacing w:before="120" w:after="120" w:line="340" w:lineRule="atLeast"/>
        <w:rPr>
          <w:rFonts w:asciiTheme="minorHAnsi" w:hAnsiTheme="minorHAnsi" w:cstheme="minorHAnsi"/>
          <w:b/>
          <w:sz w:val="22"/>
          <w:szCs w:val="22"/>
        </w:rPr>
      </w:pPr>
      <w:r w:rsidRPr="005D6537">
        <w:rPr>
          <w:rFonts w:asciiTheme="minorHAnsi" w:hAnsiTheme="minorHAnsi" w:cstheme="minorHAnsi"/>
          <w:b/>
          <w:sz w:val="22"/>
          <w:szCs w:val="22"/>
        </w:rPr>
        <w:t xml:space="preserve">Termin realizacji dostawy ……………………………………………………………….. </w:t>
      </w:r>
      <w:r w:rsidR="00EC42B6" w:rsidRPr="005D6537">
        <w:rPr>
          <w:rFonts w:asciiTheme="minorHAnsi" w:hAnsiTheme="minorHAnsi" w:cstheme="minorHAnsi"/>
          <w:b/>
          <w:sz w:val="22"/>
          <w:szCs w:val="22"/>
        </w:rPr>
        <w:t>godzin</w:t>
      </w:r>
      <w:r w:rsidRPr="005D6537">
        <w:rPr>
          <w:rFonts w:asciiTheme="minorHAnsi" w:hAnsiTheme="minorHAnsi" w:cstheme="minorHAnsi"/>
          <w:b/>
          <w:sz w:val="22"/>
          <w:szCs w:val="22"/>
        </w:rPr>
        <w:t>.</w:t>
      </w:r>
    </w:p>
    <w:p w14:paraId="76F98E36" w14:textId="77777777" w:rsidR="005B2240" w:rsidRPr="005D6537" w:rsidRDefault="005B2240" w:rsidP="004F0952">
      <w:pPr>
        <w:pStyle w:val="Tekstpodstawowywcity0"/>
        <w:spacing w:line="340" w:lineRule="atLeast"/>
        <w:rPr>
          <w:rFonts w:asciiTheme="minorHAnsi" w:hAnsiTheme="minorHAnsi" w:cstheme="minorHAnsi"/>
          <w:sz w:val="22"/>
          <w:szCs w:val="22"/>
        </w:rPr>
      </w:pPr>
    </w:p>
    <w:p w14:paraId="5ED1A98C" w14:textId="77777777" w:rsidR="000802C0" w:rsidRPr="005D6537" w:rsidRDefault="000802C0" w:rsidP="00C14E6A">
      <w:pPr>
        <w:pStyle w:val="Tekstpodstawowywcity0"/>
        <w:spacing w:line="340" w:lineRule="atLeast"/>
        <w:rPr>
          <w:rFonts w:asciiTheme="minorHAnsi" w:hAnsiTheme="minorHAnsi" w:cstheme="minorHAnsi"/>
          <w:sz w:val="22"/>
          <w:szCs w:val="22"/>
        </w:rPr>
      </w:pPr>
      <w:r w:rsidRPr="005D6537">
        <w:rPr>
          <w:rFonts w:asciiTheme="minorHAnsi" w:hAnsiTheme="minorHAnsi" w:cstheme="minorHAnsi"/>
          <w:sz w:val="22"/>
          <w:szCs w:val="22"/>
        </w:rPr>
        <w:t xml:space="preserve">Powyższa cena obejmuje pełny zakres zamówienia określony w warunkach przedstawionych </w:t>
      </w:r>
      <w:r w:rsidRPr="005D6537">
        <w:rPr>
          <w:rFonts w:asciiTheme="minorHAnsi" w:hAnsiTheme="minorHAnsi" w:cstheme="minorHAnsi"/>
          <w:sz w:val="22"/>
          <w:szCs w:val="22"/>
        </w:rPr>
        <w:br/>
        <w:t>w Specyfikacji Istotnych Warunków Zamówienia.</w:t>
      </w:r>
    </w:p>
    <w:p w14:paraId="2C624A7C" w14:textId="77777777" w:rsidR="00A708B2" w:rsidRPr="005D6537" w:rsidRDefault="00A708B2" w:rsidP="00C14E6A">
      <w:pPr>
        <w:pStyle w:val="Tekstpodstawowywcity0"/>
        <w:spacing w:line="340" w:lineRule="atLeast"/>
        <w:rPr>
          <w:rFonts w:asciiTheme="minorHAnsi" w:hAnsiTheme="minorHAnsi" w:cstheme="minorHAnsi"/>
          <w:sz w:val="22"/>
          <w:szCs w:val="22"/>
        </w:rPr>
      </w:pPr>
    </w:p>
    <w:p w14:paraId="51D03CBB" w14:textId="77777777" w:rsidR="005B2240" w:rsidRPr="005D6537" w:rsidRDefault="005B2240" w:rsidP="00A31432">
      <w:pPr>
        <w:pStyle w:val="Tekstpodstawowywcity0"/>
        <w:numPr>
          <w:ilvl w:val="0"/>
          <w:numId w:val="28"/>
        </w:numPr>
        <w:spacing w:line="340" w:lineRule="atLeast"/>
        <w:ind w:left="426" w:hanging="426"/>
        <w:rPr>
          <w:rFonts w:asciiTheme="minorHAnsi" w:hAnsiTheme="minorHAnsi" w:cstheme="minorHAnsi"/>
          <w:sz w:val="22"/>
          <w:szCs w:val="22"/>
        </w:rPr>
      </w:pPr>
      <w:r w:rsidRPr="005D6537">
        <w:rPr>
          <w:rFonts w:asciiTheme="minorHAnsi" w:hAnsiTheme="minorHAnsi" w:cstheme="minorHAnsi"/>
          <w:sz w:val="22"/>
          <w:szCs w:val="22"/>
        </w:rPr>
        <w:t>Niniejsza oferta jest ważna przez 30 dni.</w:t>
      </w:r>
    </w:p>
    <w:p w14:paraId="3CB6A8ED" w14:textId="77777777" w:rsidR="005B2240" w:rsidRPr="005D6537" w:rsidRDefault="005B2240" w:rsidP="00A31432">
      <w:pPr>
        <w:pStyle w:val="Tekstpodstawowywcity0"/>
        <w:numPr>
          <w:ilvl w:val="0"/>
          <w:numId w:val="28"/>
        </w:numPr>
        <w:spacing w:line="340" w:lineRule="atLeast"/>
        <w:ind w:left="426" w:hanging="426"/>
        <w:rPr>
          <w:rFonts w:asciiTheme="minorHAnsi" w:hAnsiTheme="minorHAnsi" w:cstheme="minorHAnsi"/>
        </w:rPr>
      </w:pPr>
      <w:r w:rsidRPr="005D6537">
        <w:rPr>
          <w:rFonts w:asciiTheme="minorHAnsi" w:hAnsiTheme="minorHAnsi" w:cstheme="minorHAnsi"/>
          <w:sz w:val="22"/>
          <w:szCs w:val="22"/>
        </w:rPr>
        <w:t xml:space="preserve">Składamy niniejsza ofertę przetargową </w:t>
      </w:r>
      <w:r w:rsidRPr="005D6537">
        <w:rPr>
          <w:rFonts w:asciiTheme="minorHAnsi" w:hAnsiTheme="minorHAnsi" w:cstheme="minorHAnsi"/>
          <w:b/>
          <w:bCs/>
          <w:sz w:val="22"/>
          <w:szCs w:val="22"/>
        </w:rPr>
        <w:t xml:space="preserve">we własnym imieniu / w imieniu Wykonawców wspólnie </w:t>
      </w:r>
      <w:r w:rsidRPr="005D6537">
        <w:rPr>
          <w:rFonts w:asciiTheme="minorHAnsi" w:hAnsiTheme="minorHAnsi" w:cstheme="minorHAnsi"/>
          <w:b/>
          <w:bCs/>
          <w:sz w:val="22"/>
          <w:szCs w:val="22"/>
        </w:rPr>
        <w:lastRenderedPageBreak/>
        <w:t>ubiegających się o udzielenie zamówienia .....................................*)</w:t>
      </w:r>
      <w:r w:rsidRPr="005D6537">
        <w:rPr>
          <w:rFonts w:asciiTheme="minorHAnsi" w:hAnsiTheme="minorHAnsi" w:cstheme="minorHAnsi"/>
          <w:i/>
          <w:iCs/>
          <w:sz w:val="18"/>
          <w:szCs w:val="18"/>
        </w:rPr>
        <w:t xml:space="preserve">     </w:t>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r>
      <w:r w:rsidRPr="005D6537">
        <w:rPr>
          <w:rFonts w:asciiTheme="minorHAnsi" w:hAnsiTheme="minorHAnsi" w:cstheme="minorHAnsi"/>
          <w:i/>
          <w:iCs/>
          <w:sz w:val="18"/>
          <w:szCs w:val="18"/>
        </w:rPr>
        <w:tab/>
        <w:t>(nazwa lidera)</w:t>
      </w:r>
    </w:p>
    <w:p w14:paraId="467B6184" w14:textId="77777777" w:rsidR="005B2240" w:rsidRPr="005D6537" w:rsidRDefault="005B2240" w:rsidP="00A31432">
      <w:pPr>
        <w:pStyle w:val="Tekstpodstawowywcity0"/>
        <w:numPr>
          <w:ilvl w:val="0"/>
          <w:numId w:val="28"/>
        </w:numPr>
        <w:spacing w:line="340" w:lineRule="atLeast"/>
        <w:ind w:left="426" w:hanging="426"/>
        <w:rPr>
          <w:rFonts w:asciiTheme="minorHAnsi" w:hAnsiTheme="minorHAnsi" w:cstheme="minorHAnsi"/>
          <w:sz w:val="22"/>
          <w:szCs w:val="22"/>
        </w:rPr>
      </w:pPr>
      <w:r w:rsidRPr="005D6537">
        <w:rPr>
          <w:rFonts w:asciiTheme="minorHAnsi" w:hAnsiTheme="minorHAnsi" w:cstheme="minorHAnsi"/>
          <w:sz w:val="22"/>
          <w:szCs w:val="22"/>
        </w:rPr>
        <w:t>Oświadczamy, że:</w:t>
      </w:r>
    </w:p>
    <w:p w14:paraId="0658E17E" w14:textId="501FB801" w:rsidR="005B2240" w:rsidRPr="005D6537" w:rsidRDefault="005B2240" w:rsidP="00A31432">
      <w:pPr>
        <w:pStyle w:val="Standard"/>
        <w:numPr>
          <w:ilvl w:val="0"/>
          <w:numId w:val="27"/>
        </w:numPr>
        <w:spacing w:line="340" w:lineRule="atLeast"/>
        <w:jc w:val="both"/>
        <w:rPr>
          <w:rFonts w:asciiTheme="minorHAnsi" w:hAnsiTheme="minorHAnsi" w:cstheme="minorHAnsi"/>
        </w:rPr>
      </w:pPr>
      <w:r w:rsidRPr="005D6537">
        <w:rPr>
          <w:rFonts w:asciiTheme="minorHAnsi" w:hAnsiTheme="minorHAnsi" w:cstheme="minorHAnsi"/>
          <w:sz w:val="22"/>
          <w:szCs w:val="22"/>
        </w:rPr>
        <w:t xml:space="preserve">oferujemy wykonanie przedmiotu zamówienia w terminie </w:t>
      </w:r>
      <w:r w:rsidRPr="005D6537">
        <w:rPr>
          <w:rFonts w:asciiTheme="minorHAnsi" w:hAnsiTheme="minorHAnsi" w:cstheme="minorHAnsi"/>
          <w:b/>
          <w:color w:val="000000"/>
          <w:sz w:val="22"/>
          <w:szCs w:val="22"/>
        </w:rPr>
        <w:t>o</w:t>
      </w:r>
      <w:r w:rsidR="00EE58BE" w:rsidRPr="005D6537">
        <w:rPr>
          <w:rFonts w:asciiTheme="minorHAnsi" w:hAnsiTheme="minorHAnsi" w:cstheme="minorHAnsi"/>
          <w:b/>
          <w:color w:val="000000"/>
          <w:sz w:val="22"/>
          <w:szCs w:val="22"/>
        </w:rPr>
        <w:t>d</w:t>
      </w:r>
      <w:r w:rsidRPr="005D6537">
        <w:rPr>
          <w:rFonts w:asciiTheme="minorHAnsi" w:hAnsiTheme="minorHAnsi" w:cstheme="minorHAnsi"/>
          <w:b/>
          <w:color w:val="000000"/>
          <w:sz w:val="22"/>
          <w:szCs w:val="22"/>
        </w:rPr>
        <w:t xml:space="preserve"> </w:t>
      </w:r>
      <w:r w:rsidR="00EE58BE" w:rsidRPr="005D6537">
        <w:rPr>
          <w:rFonts w:asciiTheme="minorHAnsi" w:hAnsiTheme="minorHAnsi" w:cstheme="minorHAnsi"/>
          <w:b/>
          <w:color w:val="000000"/>
          <w:sz w:val="22"/>
          <w:szCs w:val="22"/>
        </w:rPr>
        <w:t>dnia podpisania umowy</w:t>
      </w:r>
      <w:r w:rsidR="00A708B2" w:rsidRPr="005D6537">
        <w:rPr>
          <w:rFonts w:asciiTheme="minorHAnsi" w:hAnsiTheme="minorHAnsi" w:cstheme="minorHAnsi"/>
          <w:b/>
          <w:color w:val="000000"/>
          <w:sz w:val="22"/>
          <w:szCs w:val="22"/>
        </w:rPr>
        <w:t xml:space="preserve"> do 31.12.20</w:t>
      </w:r>
      <w:r w:rsidR="00E605ED" w:rsidRPr="005D6537">
        <w:rPr>
          <w:rFonts w:asciiTheme="minorHAnsi" w:hAnsiTheme="minorHAnsi" w:cstheme="minorHAnsi"/>
          <w:b/>
          <w:color w:val="000000"/>
          <w:sz w:val="22"/>
          <w:szCs w:val="22"/>
        </w:rPr>
        <w:t>2</w:t>
      </w:r>
      <w:r w:rsidR="000A3C17">
        <w:rPr>
          <w:rFonts w:asciiTheme="minorHAnsi" w:hAnsiTheme="minorHAnsi" w:cstheme="minorHAnsi"/>
          <w:b/>
          <w:color w:val="000000"/>
          <w:sz w:val="22"/>
          <w:szCs w:val="22"/>
        </w:rPr>
        <w:t>1</w:t>
      </w:r>
      <w:r w:rsidR="000D2CFF" w:rsidRPr="005D6537">
        <w:rPr>
          <w:rFonts w:asciiTheme="minorHAnsi" w:hAnsiTheme="minorHAnsi" w:cstheme="minorHAnsi"/>
          <w:b/>
          <w:color w:val="000000"/>
          <w:sz w:val="22"/>
          <w:szCs w:val="22"/>
        </w:rPr>
        <w:t xml:space="preserve"> </w:t>
      </w:r>
      <w:r w:rsidR="00A708B2" w:rsidRPr="005D6537">
        <w:rPr>
          <w:rFonts w:asciiTheme="minorHAnsi" w:hAnsiTheme="minorHAnsi" w:cstheme="minorHAnsi"/>
          <w:b/>
          <w:color w:val="000000"/>
          <w:sz w:val="22"/>
          <w:szCs w:val="22"/>
        </w:rPr>
        <w:t>r.</w:t>
      </w:r>
      <w:r w:rsidRPr="005D6537">
        <w:rPr>
          <w:rFonts w:asciiTheme="minorHAnsi" w:hAnsiTheme="minorHAnsi" w:cstheme="minorHAnsi"/>
          <w:b/>
          <w:sz w:val="22"/>
          <w:szCs w:val="22"/>
        </w:rPr>
        <w:t>,</w:t>
      </w:r>
    </w:p>
    <w:p w14:paraId="1ACF5EC4" w14:textId="77777777" w:rsidR="005B2240" w:rsidRPr="005D6537" w:rsidRDefault="005B2240" w:rsidP="00A31432">
      <w:pPr>
        <w:pStyle w:val="Standard"/>
        <w:numPr>
          <w:ilvl w:val="0"/>
          <w:numId w:val="27"/>
        </w:numPr>
        <w:spacing w:line="340" w:lineRule="atLeast"/>
        <w:jc w:val="both"/>
        <w:rPr>
          <w:rFonts w:asciiTheme="minorHAnsi" w:hAnsiTheme="minorHAnsi" w:cstheme="minorHAnsi"/>
          <w:sz w:val="22"/>
          <w:szCs w:val="22"/>
        </w:rPr>
      </w:pPr>
      <w:r w:rsidRPr="005D6537">
        <w:rPr>
          <w:rFonts w:asciiTheme="minorHAnsi" w:hAnsiTheme="minorHAnsi" w:cstheme="minorHAnsi"/>
          <w:sz w:val="22"/>
          <w:szCs w:val="22"/>
        </w:rPr>
        <w:t>zapoznaliśmy się z SIWZ i nie wnosimy zastrzeżeń,</w:t>
      </w:r>
    </w:p>
    <w:p w14:paraId="20733D54" w14:textId="77777777" w:rsidR="005B2240" w:rsidRPr="005D6537" w:rsidRDefault="005B2240" w:rsidP="00A31432">
      <w:pPr>
        <w:pStyle w:val="Standard"/>
        <w:numPr>
          <w:ilvl w:val="0"/>
          <w:numId w:val="27"/>
        </w:numPr>
        <w:spacing w:line="340" w:lineRule="atLeast"/>
        <w:jc w:val="both"/>
        <w:rPr>
          <w:rFonts w:asciiTheme="minorHAnsi" w:hAnsiTheme="minorHAnsi" w:cstheme="minorHAnsi"/>
        </w:rPr>
      </w:pPr>
      <w:r w:rsidRPr="005D6537">
        <w:rPr>
          <w:rFonts w:asciiTheme="minorHAnsi" w:hAnsiTheme="minorHAnsi" w:cstheme="minorHAnsi"/>
          <w:sz w:val="22"/>
          <w:szCs w:val="22"/>
        </w:rPr>
        <w:t>przedmiot zamówienia wykonamy:</w:t>
      </w:r>
      <w:r w:rsidRPr="005D6537">
        <w:rPr>
          <w:rFonts w:asciiTheme="minorHAnsi" w:hAnsiTheme="minorHAnsi" w:cstheme="minorHAnsi"/>
          <w:sz w:val="22"/>
          <w:szCs w:val="22"/>
        </w:rPr>
        <w:tab/>
        <w:t xml:space="preserve"> </w:t>
      </w:r>
      <w:r w:rsidRPr="005D6537">
        <w:rPr>
          <w:rFonts w:asciiTheme="minorHAnsi" w:hAnsiTheme="minorHAnsi" w:cstheme="minorHAnsi"/>
          <w:b/>
          <w:bCs/>
          <w:sz w:val="22"/>
          <w:szCs w:val="22"/>
        </w:rPr>
        <w:t>sami / z udziałem podwykonawców</w:t>
      </w:r>
      <w:r w:rsidRPr="005D6537">
        <w:rPr>
          <w:rFonts w:asciiTheme="minorHAnsi" w:hAnsiTheme="minorHAnsi" w:cstheme="minorHAnsi"/>
          <w:sz w:val="22"/>
          <w:szCs w:val="22"/>
        </w:rPr>
        <w:t>*),</w:t>
      </w:r>
    </w:p>
    <w:p w14:paraId="000474DE" w14:textId="77777777" w:rsidR="003E3A3C" w:rsidRPr="005D6537" w:rsidRDefault="003E3A3C" w:rsidP="004F0952">
      <w:pPr>
        <w:widowControl w:val="0"/>
        <w:spacing w:line="340" w:lineRule="atLeast"/>
        <w:ind w:left="709" w:right="51"/>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następujące części zamówienia zamierzamy powierzyć podwykonawcom:</w:t>
      </w:r>
    </w:p>
    <w:p w14:paraId="460428B6" w14:textId="77777777" w:rsidR="003E3A3C" w:rsidRPr="005D6537" w:rsidRDefault="003E3A3C" w:rsidP="004F0952">
      <w:pPr>
        <w:widowControl w:val="0"/>
        <w:spacing w:line="340" w:lineRule="atLeast"/>
        <w:ind w:left="142" w:right="51"/>
        <w:jc w:val="both"/>
        <w:rPr>
          <w:rFonts w:asciiTheme="minorHAnsi" w:hAnsiTheme="minorHAnsi" w:cstheme="minorHAnsi"/>
          <w:sz w:val="8"/>
          <w:szCs w:val="8"/>
          <w:lang w:val="pl-PL"/>
        </w:rPr>
      </w:pPr>
    </w:p>
    <w:p w14:paraId="289AB393" w14:textId="77777777" w:rsidR="003E3A3C" w:rsidRPr="005D6537" w:rsidRDefault="003E3A3C" w:rsidP="004F0952">
      <w:pPr>
        <w:widowControl w:val="0"/>
        <w:spacing w:line="340" w:lineRule="atLeast"/>
        <w:ind w:right="51"/>
        <w:jc w:val="both"/>
        <w:rPr>
          <w:rFonts w:asciiTheme="minorHAnsi" w:hAnsiTheme="minorHAnsi" w:cstheme="minorHAnsi"/>
          <w:sz w:val="8"/>
          <w:szCs w:val="8"/>
          <w:lang w:val="pl-PL"/>
        </w:rPr>
      </w:pPr>
    </w:p>
    <w:tbl>
      <w:tblPr>
        <w:tblW w:w="4693"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
        <w:gridCol w:w="7528"/>
      </w:tblGrid>
      <w:tr w:rsidR="003E3A3C" w:rsidRPr="005D6537" w14:paraId="0F700097" w14:textId="77777777" w:rsidTr="003E3A3C">
        <w:tc>
          <w:tcPr>
            <w:tcW w:w="574" w:type="pct"/>
            <w:shd w:val="clear" w:color="auto" w:fill="FFFFFF"/>
          </w:tcPr>
          <w:p w14:paraId="51E7CD7E" w14:textId="77777777" w:rsidR="003E3A3C" w:rsidRPr="005D6537" w:rsidRDefault="003E3A3C" w:rsidP="004F0952">
            <w:pPr>
              <w:widowControl w:val="0"/>
              <w:spacing w:line="340" w:lineRule="atLeast"/>
              <w:ind w:right="51"/>
              <w:jc w:val="center"/>
              <w:rPr>
                <w:rFonts w:asciiTheme="minorHAnsi" w:hAnsiTheme="minorHAnsi" w:cstheme="minorHAnsi"/>
                <w:sz w:val="22"/>
                <w:szCs w:val="22"/>
              </w:rPr>
            </w:pPr>
            <w:proofErr w:type="spellStart"/>
            <w:r w:rsidRPr="005D6537">
              <w:rPr>
                <w:rFonts w:asciiTheme="minorHAnsi" w:hAnsiTheme="minorHAnsi" w:cstheme="minorHAnsi"/>
                <w:sz w:val="22"/>
                <w:szCs w:val="22"/>
              </w:rPr>
              <w:t>L.p.</w:t>
            </w:r>
            <w:proofErr w:type="spellEnd"/>
          </w:p>
        </w:tc>
        <w:tc>
          <w:tcPr>
            <w:tcW w:w="4426" w:type="pct"/>
            <w:shd w:val="clear" w:color="auto" w:fill="FFFFFF"/>
          </w:tcPr>
          <w:p w14:paraId="44C3325D" w14:textId="77777777" w:rsidR="003E3A3C" w:rsidRPr="005D6537" w:rsidRDefault="003E3A3C" w:rsidP="004F0952">
            <w:pPr>
              <w:widowControl w:val="0"/>
              <w:spacing w:line="340" w:lineRule="atLeast"/>
              <w:ind w:right="51"/>
              <w:jc w:val="center"/>
              <w:rPr>
                <w:rFonts w:asciiTheme="minorHAnsi" w:hAnsiTheme="minorHAnsi" w:cstheme="minorHAnsi"/>
                <w:sz w:val="22"/>
                <w:szCs w:val="22"/>
              </w:rPr>
            </w:pPr>
            <w:r w:rsidRPr="005D6537">
              <w:rPr>
                <w:rFonts w:asciiTheme="minorHAnsi" w:hAnsiTheme="minorHAnsi" w:cstheme="minorHAnsi"/>
                <w:sz w:val="22"/>
                <w:szCs w:val="22"/>
              </w:rPr>
              <w:t xml:space="preserve">Nazwa </w:t>
            </w:r>
            <w:proofErr w:type="spellStart"/>
            <w:r w:rsidRPr="005D6537">
              <w:rPr>
                <w:rFonts w:asciiTheme="minorHAnsi" w:hAnsiTheme="minorHAnsi" w:cstheme="minorHAnsi"/>
                <w:sz w:val="22"/>
                <w:szCs w:val="22"/>
              </w:rPr>
              <w:t>części</w:t>
            </w:r>
            <w:proofErr w:type="spellEnd"/>
            <w:r w:rsidRPr="005D6537">
              <w:rPr>
                <w:rFonts w:asciiTheme="minorHAnsi" w:hAnsiTheme="minorHAnsi" w:cstheme="minorHAnsi"/>
                <w:sz w:val="22"/>
                <w:szCs w:val="22"/>
              </w:rPr>
              <w:t xml:space="preserve"> zamówienia</w:t>
            </w:r>
          </w:p>
        </w:tc>
      </w:tr>
      <w:tr w:rsidR="003E3A3C" w:rsidRPr="005D6537" w14:paraId="04711F2A" w14:textId="77777777" w:rsidTr="003E3A3C">
        <w:tc>
          <w:tcPr>
            <w:tcW w:w="574" w:type="pct"/>
          </w:tcPr>
          <w:p w14:paraId="56D35C6C"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p w14:paraId="058D8496"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tc>
        <w:tc>
          <w:tcPr>
            <w:tcW w:w="4426" w:type="pct"/>
          </w:tcPr>
          <w:p w14:paraId="212430CE"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tc>
      </w:tr>
      <w:tr w:rsidR="003E3A3C" w:rsidRPr="005D6537" w14:paraId="22695E14" w14:textId="77777777" w:rsidTr="003E3A3C">
        <w:tc>
          <w:tcPr>
            <w:tcW w:w="574" w:type="pct"/>
          </w:tcPr>
          <w:p w14:paraId="02C536F3"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p w14:paraId="62D9AD97"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tc>
        <w:tc>
          <w:tcPr>
            <w:tcW w:w="4426" w:type="pct"/>
          </w:tcPr>
          <w:p w14:paraId="53E5653B" w14:textId="77777777" w:rsidR="003E3A3C" w:rsidRPr="005D6537" w:rsidRDefault="003E3A3C" w:rsidP="004F0952">
            <w:pPr>
              <w:widowControl w:val="0"/>
              <w:spacing w:line="340" w:lineRule="atLeast"/>
              <w:ind w:right="51"/>
              <w:jc w:val="both"/>
              <w:rPr>
                <w:rFonts w:asciiTheme="minorHAnsi" w:hAnsiTheme="minorHAnsi" w:cstheme="minorHAnsi"/>
                <w:sz w:val="22"/>
                <w:szCs w:val="22"/>
              </w:rPr>
            </w:pPr>
          </w:p>
        </w:tc>
      </w:tr>
    </w:tbl>
    <w:p w14:paraId="3F4AF058" w14:textId="77777777" w:rsidR="003E3A3C" w:rsidRPr="005D6537" w:rsidRDefault="003E3A3C" w:rsidP="004F0952">
      <w:pPr>
        <w:widowControl w:val="0"/>
        <w:spacing w:line="340" w:lineRule="atLeast"/>
        <w:ind w:left="360" w:right="51"/>
        <w:jc w:val="both"/>
        <w:rPr>
          <w:rFonts w:asciiTheme="minorHAnsi" w:hAnsiTheme="minorHAnsi" w:cstheme="minorHAnsi"/>
          <w:sz w:val="8"/>
          <w:szCs w:val="8"/>
        </w:rPr>
      </w:pPr>
    </w:p>
    <w:p w14:paraId="38F339F5" w14:textId="77777777" w:rsidR="003E3A3C" w:rsidRPr="005D6537" w:rsidRDefault="005B2240" w:rsidP="004F0952">
      <w:pPr>
        <w:pStyle w:val="Tekstpodstawowywcity0"/>
        <w:numPr>
          <w:ilvl w:val="0"/>
          <w:numId w:val="5"/>
        </w:numPr>
        <w:spacing w:line="340" w:lineRule="atLeast"/>
        <w:ind w:left="714" w:hanging="357"/>
        <w:rPr>
          <w:rFonts w:asciiTheme="minorHAnsi" w:hAnsiTheme="minorHAnsi" w:cstheme="minorHAnsi"/>
          <w:sz w:val="22"/>
          <w:szCs w:val="22"/>
        </w:rPr>
      </w:pPr>
      <w:r w:rsidRPr="005D6537">
        <w:rPr>
          <w:rFonts w:asciiTheme="minorHAnsi" w:hAnsiTheme="minorHAnsi" w:cstheme="minorHAnsi"/>
          <w:sz w:val="22"/>
          <w:szCs w:val="22"/>
        </w:rPr>
        <w:t xml:space="preserve">akceptujemy przekazany wzór umowy stanowiący załącznik </w:t>
      </w:r>
      <w:r w:rsidRPr="005D6537">
        <w:rPr>
          <w:rFonts w:asciiTheme="minorHAnsi" w:hAnsiTheme="minorHAnsi" w:cstheme="minorHAnsi"/>
          <w:b/>
          <w:bCs/>
          <w:sz w:val="22"/>
          <w:szCs w:val="22"/>
        </w:rPr>
        <w:t xml:space="preserve">nr </w:t>
      </w:r>
      <w:r w:rsidR="006F17BF" w:rsidRPr="005D6537">
        <w:rPr>
          <w:rFonts w:asciiTheme="minorHAnsi" w:hAnsiTheme="minorHAnsi" w:cstheme="minorHAnsi"/>
          <w:b/>
          <w:bCs/>
          <w:sz w:val="22"/>
          <w:szCs w:val="22"/>
        </w:rPr>
        <w:t>6</w:t>
      </w:r>
      <w:r w:rsidRPr="005D6537">
        <w:rPr>
          <w:rFonts w:asciiTheme="minorHAnsi" w:hAnsiTheme="minorHAnsi" w:cstheme="minorHAnsi"/>
          <w:sz w:val="22"/>
          <w:szCs w:val="22"/>
        </w:rPr>
        <w:t xml:space="preserve"> do SIWZ</w:t>
      </w:r>
      <w:r w:rsidR="003E3A3C" w:rsidRPr="005D6537">
        <w:rPr>
          <w:rFonts w:asciiTheme="minorHAnsi" w:hAnsiTheme="minorHAnsi" w:cstheme="minorHAnsi"/>
          <w:sz w:val="22"/>
          <w:szCs w:val="22"/>
        </w:rPr>
        <w:t>.</w:t>
      </w:r>
    </w:p>
    <w:p w14:paraId="66034B9C" w14:textId="77777777" w:rsidR="003E3A3C" w:rsidRPr="005D6537" w:rsidRDefault="003E3A3C" w:rsidP="004F0952">
      <w:pPr>
        <w:pStyle w:val="Tekstpodstawowywcity0"/>
        <w:numPr>
          <w:ilvl w:val="0"/>
          <w:numId w:val="5"/>
        </w:numPr>
        <w:spacing w:line="340" w:lineRule="atLeast"/>
        <w:ind w:left="714" w:hanging="357"/>
        <w:rPr>
          <w:rFonts w:asciiTheme="minorHAnsi" w:hAnsiTheme="minorHAnsi" w:cstheme="minorHAnsi"/>
          <w:sz w:val="22"/>
          <w:szCs w:val="22"/>
        </w:rPr>
      </w:pPr>
      <w:r w:rsidRPr="005D6537">
        <w:rPr>
          <w:rFonts w:asciiTheme="minorHAnsi" w:hAnsiTheme="minorHAnsi" w:cstheme="minorHAnsi"/>
          <w:b/>
          <w:sz w:val="22"/>
          <w:szCs w:val="22"/>
        </w:rPr>
        <w:t>jesteśmy /nie jesteśmy</w:t>
      </w:r>
      <w:r w:rsidRPr="005D6537">
        <w:rPr>
          <w:rFonts w:asciiTheme="minorHAnsi" w:hAnsiTheme="minorHAnsi" w:cstheme="minorHAnsi"/>
          <w:sz w:val="22"/>
          <w:szCs w:val="22"/>
        </w:rPr>
        <w:t xml:space="preserve"> płatnikiem podatku VAT - nasz  numer NIP  . . . . . . . . . . . . . . . . . . .</w:t>
      </w:r>
    </w:p>
    <w:p w14:paraId="2778972F" w14:textId="77777777" w:rsidR="003E3A3C" w:rsidRPr="005D6537" w:rsidRDefault="003E3A3C" w:rsidP="004F0952">
      <w:pPr>
        <w:pStyle w:val="Tekstpodstawowywcity0"/>
        <w:numPr>
          <w:ilvl w:val="0"/>
          <w:numId w:val="5"/>
        </w:numPr>
        <w:spacing w:line="340" w:lineRule="atLeast"/>
        <w:rPr>
          <w:rFonts w:asciiTheme="minorHAnsi" w:hAnsiTheme="minorHAnsi" w:cstheme="minorHAnsi"/>
          <w:sz w:val="22"/>
          <w:szCs w:val="22"/>
        </w:rPr>
      </w:pPr>
      <w:r w:rsidRPr="005D6537">
        <w:rPr>
          <w:rFonts w:asciiTheme="minorHAnsi" w:hAnsiTheme="minorHAnsi" w:cstheme="minorHAnsi"/>
          <w:sz w:val="22"/>
          <w:szCs w:val="22"/>
        </w:rPr>
        <w:t xml:space="preserve">jesteśmy zarejestrowani w Krajowym Rejestrze Urzędowym Podmiotów Gospodarczych nasz </w:t>
      </w:r>
    </w:p>
    <w:p w14:paraId="584CB50C" w14:textId="77777777" w:rsidR="003E3A3C" w:rsidRPr="005D6537" w:rsidRDefault="003E3A3C" w:rsidP="004F0952">
      <w:pPr>
        <w:pStyle w:val="Tekstpodstawowywcity0"/>
        <w:spacing w:line="340" w:lineRule="atLeast"/>
        <w:ind w:left="714"/>
        <w:rPr>
          <w:rFonts w:asciiTheme="minorHAnsi" w:hAnsiTheme="minorHAnsi" w:cstheme="minorHAnsi"/>
          <w:sz w:val="22"/>
          <w:szCs w:val="22"/>
        </w:rPr>
      </w:pPr>
      <w:r w:rsidRPr="005D6537">
        <w:rPr>
          <w:rFonts w:asciiTheme="minorHAnsi" w:hAnsiTheme="minorHAnsi" w:cstheme="minorHAnsi"/>
          <w:sz w:val="22"/>
          <w:szCs w:val="22"/>
        </w:rPr>
        <w:t xml:space="preserve">numer identyfikacyjny REGON . . . . . . . . . . . . . . . . . . . . . . . . . . </w:t>
      </w:r>
    </w:p>
    <w:p w14:paraId="11CA786F" w14:textId="77777777" w:rsidR="007772AF" w:rsidRPr="005D6537" w:rsidRDefault="007772AF" w:rsidP="004F0952">
      <w:pPr>
        <w:pStyle w:val="Tekstpodstawowywcity0"/>
        <w:spacing w:line="340" w:lineRule="atLeast"/>
        <w:ind w:left="714"/>
        <w:rPr>
          <w:rFonts w:asciiTheme="minorHAnsi" w:hAnsiTheme="minorHAnsi" w:cstheme="minorHAnsi"/>
          <w:sz w:val="22"/>
          <w:szCs w:val="22"/>
        </w:rPr>
      </w:pPr>
    </w:p>
    <w:p w14:paraId="1F7B0375" w14:textId="77777777" w:rsidR="003E3A3C" w:rsidRPr="005D6537" w:rsidRDefault="003E3A3C" w:rsidP="00A31432">
      <w:pPr>
        <w:pStyle w:val="Tekstpodstawowywcity0"/>
        <w:numPr>
          <w:ilvl w:val="0"/>
          <w:numId w:val="28"/>
        </w:numPr>
        <w:spacing w:line="340" w:lineRule="atLeast"/>
        <w:ind w:left="425" w:hanging="425"/>
        <w:rPr>
          <w:rFonts w:asciiTheme="minorHAnsi" w:hAnsiTheme="minorHAnsi" w:cstheme="minorHAnsi"/>
          <w:sz w:val="22"/>
          <w:szCs w:val="22"/>
        </w:rPr>
      </w:pPr>
      <w:r w:rsidRPr="005D6537">
        <w:rPr>
          <w:rFonts w:asciiTheme="minorHAnsi" w:hAnsiTheme="minorHAnsi" w:cstheme="minorHAnsi"/>
          <w:sz w:val="22"/>
          <w:szCs w:val="22"/>
        </w:rPr>
        <w:t>Potwierdzamy, iż nie uczestniczymy w innej ofercie dotyczącej tego samego postępowania.</w:t>
      </w:r>
    </w:p>
    <w:p w14:paraId="4D405DC5" w14:textId="77777777" w:rsidR="003E3A3C" w:rsidRPr="005D6537" w:rsidRDefault="003E3A3C" w:rsidP="00A31432">
      <w:pPr>
        <w:pStyle w:val="Tekstpodstawowywcity0"/>
        <w:numPr>
          <w:ilvl w:val="0"/>
          <w:numId w:val="28"/>
        </w:numPr>
        <w:spacing w:line="340" w:lineRule="atLeast"/>
        <w:ind w:left="425" w:hanging="425"/>
        <w:rPr>
          <w:rFonts w:asciiTheme="minorHAnsi" w:hAnsiTheme="minorHAnsi" w:cstheme="minorHAnsi"/>
          <w:sz w:val="22"/>
          <w:szCs w:val="22"/>
        </w:rPr>
      </w:pPr>
      <w:r w:rsidRPr="005D6537">
        <w:rPr>
          <w:rFonts w:asciiTheme="minorHAnsi" w:hAnsiTheme="minorHAnsi" w:cstheme="minorHAnsi"/>
          <w:sz w:val="22"/>
          <w:szCs w:val="22"/>
        </w:rPr>
        <w:t xml:space="preserve">W przypadku wybrania naszej oferty zobowiązujemy się do podpisania umowy na warunkach zawartych </w:t>
      </w:r>
      <w:r w:rsidR="005B2240" w:rsidRPr="005D6537">
        <w:rPr>
          <w:rFonts w:asciiTheme="minorHAnsi" w:hAnsiTheme="minorHAnsi" w:cstheme="minorHAnsi"/>
          <w:sz w:val="22"/>
          <w:szCs w:val="22"/>
        </w:rPr>
        <w:br/>
      </w:r>
      <w:r w:rsidRPr="005D6537">
        <w:rPr>
          <w:rFonts w:asciiTheme="minorHAnsi" w:hAnsiTheme="minorHAnsi" w:cstheme="minorHAnsi"/>
          <w:sz w:val="22"/>
          <w:szCs w:val="22"/>
        </w:rPr>
        <w:t>w SIWZ, w miejscu i terminie wskazanym przez Zamawiającego.</w:t>
      </w:r>
    </w:p>
    <w:p w14:paraId="395A263C" w14:textId="77777777" w:rsidR="00873E89" w:rsidRPr="005D6537" w:rsidRDefault="00873E89" w:rsidP="00A31432">
      <w:pPr>
        <w:pStyle w:val="Tekstpodstawowywcity0"/>
        <w:numPr>
          <w:ilvl w:val="0"/>
          <w:numId w:val="28"/>
        </w:numPr>
        <w:spacing w:line="340" w:lineRule="atLeast"/>
        <w:ind w:left="425" w:hanging="425"/>
        <w:rPr>
          <w:rFonts w:asciiTheme="minorHAnsi" w:hAnsiTheme="minorHAnsi" w:cstheme="minorHAnsi"/>
          <w:sz w:val="22"/>
          <w:szCs w:val="22"/>
        </w:rPr>
      </w:pPr>
      <w:r w:rsidRPr="005D6537">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(wypełnić o ile dotyczy)</w:t>
      </w:r>
    </w:p>
    <w:p w14:paraId="52799334" w14:textId="77777777" w:rsidR="003E3A3C" w:rsidRPr="005D6537" w:rsidRDefault="003E3A3C" w:rsidP="00A31432">
      <w:pPr>
        <w:pStyle w:val="Tekstpodstawowywcity0"/>
        <w:numPr>
          <w:ilvl w:val="0"/>
          <w:numId w:val="28"/>
        </w:numPr>
        <w:spacing w:line="340" w:lineRule="atLeast"/>
        <w:ind w:left="425" w:hanging="425"/>
        <w:rPr>
          <w:rFonts w:asciiTheme="minorHAnsi" w:hAnsiTheme="minorHAnsi" w:cstheme="minorHAnsi"/>
          <w:sz w:val="22"/>
          <w:szCs w:val="22"/>
        </w:rPr>
      </w:pPr>
      <w:r w:rsidRPr="005D6537">
        <w:rPr>
          <w:rFonts w:asciiTheme="minorHAnsi" w:hAnsiTheme="minorHAnsi" w:cstheme="minorHAnsi"/>
          <w:sz w:val="22"/>
          <w:szCs w:val="22"/>
        </w:rPr>
        <w:t xml:space="preserve">Oświadczamy na podstawie art. 8 ust. 3 ustawy </w:t>
      </w:r>
      <w:proofErr w:type="spellStart"/>
      <w:r w:rsidRPr="005D6537">
        <w:rPr>
          <w:rFonts w:asciiTheme="minorHAnsi" w:hAnsiTheme="minorHAnsi" w:cstheme="minorHAnsi"/>
          <w:sz w:val="22"/>
          <w:szCs w:val="22"/>
        </w:rPr>
        <w:t>Pzp</w:t>
      </w:r>
      <w:proofErr w:type="spellEnd"/>
      <w:r w:rsidRPr="005D6537">
        <w:rPr>
          <w:rFonts w:asciiTheme="minorHAnsi" w:hAnsiTheme="minorHAnsi" w:cstheme="minorHAnsi"/>
          <w:sz w:val="22"/>
          <w:szCs w:val="22"/>
        </w:rPr>
        <w:t xml:space="preserve">, że wskazane poniżej informacje zawarte w ofercie stanowią tajemnicę przedsiębiorstwa w rozumieniu przepisów o zwalczaniu nieuczciwej konkurencji </w:t>
      </w:r>
      <w:r w:rsidRPr="005D6537">
        <w:rPr>
          <w:rFonts w:asciiTheme="minorHAnsi" w:hAnsiTheme="minorHAnsi" w:cstheme="minorHAnsi"/>
          <w:sz w:val="22"/>
          <w:szCs w:val="22"/>
        </w:rPr>
        <w:br/>
        <w:t>i w związku z niniejszym nie mogą być udostępnione, w szczególności innym uczestnikom postępowania</w:t>
      </w:r>
    </w:p>
    <w:p w14:paraId="1D110FB4" w14:textId="77777777" w:rsidR="003E3A3C" w:rsidRPr="005D6537" w:rsidRDefault="003E3A3C" w:rsidP="00D90534">
      <w:pPr>
        <w:pStyle w:val="Tekstpodstawowywcity0"/>
        <w:tabs>
          <w:tab w:val="left" w:pos="426"/>
        </w:tabs>
        <w:ind w:left="284" w:hanging="284"/>
        <w:rPr>
          <w:rFonts w:asciiTheme="minorHAnsi" w:hAnsiTheme="minorHAnsi" w:cstheme="minorHAnsi"/>
          <w:sz w:val="22"/>
          <w:szCs w:val="22"/>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6"/>
        <w:gridCol w:w="4658"/>
        <w:gridCol w:w="1812"/>
        <w:gridCol w:w="1534"/>
      </w:tblGrid>
      <w:tr w:rsidR="003E3A3C" w:rsidRPr="005D6537" w14:paraId="7323B5FF" w14:textId="77777777" w:rsidTr="003E3A3C">
        <w:tc>
          <w:tcPr>
            <w:tcW w:w="314" w:type="pct"/>
            <w:vMerge w:val="restart"/>
            <w:tcBorders>
              <w:top w:val="single" w:sz="4" w:space="0" w:color="auto"/>
              <w:left w:val="single" w:sz="4" w:space="0" w:color="auto"/>
              <w:right w:val="single" w:sz="4" w:space="0" w:color="auto"/>
            </w:tcBorders>
            <w:shd w:val="clear" w:color="auto" w:fill="D9D9D9"/>
            <w:vAlign w:val="center"/>
          </w:tcPr>
          <w:p w14:paraId="32942FC1" w14:textId="77777777" w:rsidR="003E3A3C" w:rsidRPr="005D6537" w:rsidRDefault="003E3A3C" w:rsidP="00D90534">
            <w:pPr>
              <w:pStyle w:val="Tekstpodstawowywcity0"/>
              <w:jc w:val="center"/>
              <w:rPr>
                <w:rFonts w:asciiTheme="minorHAnsi" w:hAnsiTheme="minorHAnsi" w:cstheme="minorHAnsi"/>
                <w:b/>
                <w:sz w:val="16"/>
                <w:szCs w:val="16"/>
              </w:rPr>
            </w:pPr>
            <w:r w:rsidRPr="005D6537">
              <w:rPr>
                <w:rFonts w:asciiTheme="minorHAnsi" w:hAnsiTheme="minorHAnsi" w:cstheme="minorHAnsi"/>
                <w:b/>
                <w:sz w:val="16"/>
                <w:szCs w:val="16"/>
              </w:rPr>
              <w:t>L.p.</w:t>
            </w:r>
          </w:p>
        </w:tc>
        <w:tc>
          <w:tcPr>
            <w:tcW w:w="2726" w:type="pct"/>
            <w:vMerge w:val="restart"/>
            <w:tcBorders>
              <w:top w:val="single" w:sz="4" w:space="0" w:color="auto"/>
              <w:left w:val="single" w:sz="4" w:space="0" w:color="auto"/>
              <w:right w:val="single" w:sz="4" w:space="0" w:color="auto"/>
            </w:tcBorders>
            <w:shd w:val="clear" w:color="auto" w:fill="D9D9D9"/>
            <w:vAlign w:val="center"/>
          </w:tcPr>
          <w:p w14:paraId="79F8BDE6" w14:textId="77777777" w:rsidR="003E3A3C" w:rsidRPr="005D6537" w:rsidRDefault="003E3A3C" w:rsidP="00D90534">
            <w:pPr>
              <w:pStyle w:val="Tekstpodstawowywcity0"/>
              <w:jc w:val="center"/>
              <w:rPr>
                <w:rFonts w:asciiTheme="minorHAnsi" w:hAnsiTheme="minorHAnsi" w:cstheme="minorHAnsi"/>
                <w:b/>
                <w:sz w:val="16"/>
                <w:szCs w:val="16"/>
              </w:rPr>
            </w:pPr>
            <w:r w:rsidRPr="005D6537">
              <w:rPr>
                <w:rFonts w:asciiTheme="minorHAnsi" w:hAnsiTheme="minorHAnsi" w:cstheme="minorHAnsi"/>
                <w:b/>
                <w:sz w:val="16"/>
                <w:szCs w:val="16"/>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9A2900" w14:textId="77777777" w:rsidR="003E3A3C" w:rsidRPr="005D6537" w:rsidRDefault="003E3A3C" w:rsidP="00D90534">
            <w:pPr>
              <w:pStyle w:val="Tekstpodstawowywcity0"/>
              <w:jc w:val="center"/>
              <w:rPr>
                <w:rFonts w:asciiTheme="minorHAnsi" w:hAnsiTheme="minorHAnsi" w:cstheme="minorHAnsi"/>
                <w:b/>
                <w:sz w:val="16"/>
                <w:szCs w:val="16"/>
              </w:rPr>
            </w:pPr>
            <w:r w:rsidRPr="005D6537">
              <w:rPr>
                <w:rFonts w:asciiTheme="minorHAnsi" w:hAnsiTheme="minorHAnsi" w:cstheme="minorHAnsi"/>
                <w:b/>
                <w:sz w:val="16"/>
                <w:szCs w:val="16"/>
              </w:rPr>
              <w:t>Strony w ofercie wyrażone cyfrą</w:t>
            </w:r>
          </w:p>
        </w:tc>
      </w:tr>
      <w:tr w:rsidR="003E3A3C" w:rsidRPr="005D6537" w14:paraId="2398AF17" w14:textId="77777777" w:rsidTr="003E3A3C">
        <w:trPr>
          <w:trHeight w:val="177"/>
        </w:trPr>
        <w:tc>
          <w:tcPr>
            <w:tcW w:w="314" w:type="pct"/>
            <w:vMerge/>
            <w:tcBorders>
              <w:left w:val="single" w:sz="4" w:space="0" w:color="auto"/>
              <w:bottom w:val="single" w:sz="4" w:space="0" w:color="auto"/>
              <w:right w:val="single" w:sz="4" w:space="0" w:color="auto"/>
            </w:tcBorders>
            <w:shd w:val="clear" w:color="auto" w:fill="D9D9D9"/>
            <w:vAlign w:val="center"/>
          </w:tcPr>
          <w:p w14:paraId="3C09DF0A" w14:textId="77777777" w:rsidR="003E3A3C" w:rsidRPr="005D6537" w:rsidRDefault="003E3A3C" w:rsidP="00D90534">
            <w:pPr>
              <w:pStyle w:val="Tekstpodstawowywcity0"/>
              <w:jc w:val="center"/>
              <w:rPr>
                <w:rFonts w:asciiTheme="minorHAnsi" w:hAnsiTheme="minorHAnsi" w:cstheme="minorHAnsi"/>
                <w:b/>
                <w:sz w:val="16"/>
                <w:szCs w:val="16"/>
              </w:rPr>
            </w:pPr>
          </w:p>
        </w:tc>
        <w:tc>
          <w:tcPr>
            <w:tcW w:w="2726" w:type="pct"/>
            <w:vMerge/>
            <w:tcBorders>
              <w:left w:val="single" w:sz="4" w:space="0" w:color="auto"/>
              <w:bottom w:val="single" w:sz="4" w:space="0" w:color="auto"/>
              <w:right w:val="single" w:sz="4" w:space="0" w:color="auto"/>
            </w:tcBorders>
            <w:shd w:val="clear" w:color="auto" w:fill="D9D9D9"/>
            <w:vAlign w:val="center"/>
          </w:tcPr>
          <w:p w14:paraId="61BE4F95" w14:textId="77777777" w:rsidR="003E3A3C" w:rsidRPr="005D6537" w:rsidRDefault="003E3A3C" w:rsidP="00D90534">
            <w:pPr>
              <w:pStyle w:val="Tekstpodstawowywcity0"/>
              <w:jc w:val="center"/>
              <w:rPr>
                <w:rFonts w:asciiTheme="minorHAnsi" w:hAnsiTheme="minorHAnsi" w:cstheme="minorHAnsi"/>
                <w:b/>
                <w:sz w:val="16"/>
                <w:szCs w:val="16"/>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14:paraId="5CFFF5DF" w14:textId="77777777" w:rsidR="003E3A3C" w:rsidRPr="005D6537" w:rsidRDefault="003E3A3C" w:rsidP="00D90534">
            <w:pPr>
              <w:pStyle w:val="Tekstpodstawowywcity0"/>
              <w:jc w:val="center"/>
              <w:rPr>
                <w:rFonts w:asciiTheme="minorHAnsi" w:hAnsiTheme="minorHAnsi" w:cstheme="minorHAnsi"/>
                <w:b/>
                <w:sz w:val="16"/>
                <w:szCs w:val="16"/>
              </w:rPr>
            </w:pPr>
            <w:r w:rsidRPr="005D6537">
              <w:rPr>
                <w:rFonts w:asciiTheme="minorHAnsi" w:hAnsiTheme="minorHAnsi" w:cstheme="minorHAnsi"/>
                <w:b/>
                <w:sz w:val="16"/>
                <w:szCs w:val="16"/>
              </w:rPr>
              <w:t>od</w:t>
            </w:r>
          </w:p>
        </w:tc>
        <w:tc>
          <w:tcPr>
            <w:tcW w:w="898" w:type="pct"/>
            <w:tcBorders>
              <w:top w:val="single" w:sz="4" w:space="0" w:color="auto"/>
              <w:left w:val="single" w:sz="4" w:space="0" w:color="auto"/>
              <w:bottom w:val="single" w:sz="4" w:space="0" w:color="auto"/>
              <w:right w:val="single" w:sz="4" w:space="0" w:color="auto"/>
            </w:tcBorders>
            <w:shd w:val="clear" w:color="auto" w:fill="D9D9D9"/>
            <w:vAlign w:val="center"/>
          </w:tcPr>
          <w:p w14:paraId="628857AF" w14:textId="77777777" w:rsidR="003E3A3C" w:rsidRPr="005D6537" w:rsidRDefault="003E3A3C" w:rsidP="00D90534">
            <w:pPr>
              <w:pStyle w:val="Tekstpodstawowywcity0"/>
              <w:jc w:val="center"/>
              <w:rPr>
                <w:rFonts w:asciiTheme="minorHAnsi" w:hAnsiTheme="minorHAnsi" w:cstheme="minorHAnsi"/>
                <w:b/>
                <w:sz w:val="16"/>
                <w:szCs w:val="16"/>
              </w:rPr>
            </w:pPr>
            <w:r w:rsidRPr="005D6537">
              <w:rPr>
                <w:rFonts w:asciiTheme="minorHAnsi" w:hAnsiTheme="minorHAnsi" w:cstheme="minorHAnsi"/>
                <w:b/>
                <w:sz w:val="16"/>
                <w:szCs w:val="16"/>
              </w:rPr>
              <w:t>do</w:t>
            </w:r>
          </w:p>
        </w:tc>
      </w:tr>
      <w:tr w:rsidR="003E3A3C" w:rsidRPr="005D6537" w14:paraId="736F9F4B" w14:textId="77777777" w:rsidTr="003E3A3C">
        <w:trPr>
          <w:trHeight w:val="322"/>
        </w:trPr>
        <w:tc>
          <w:tcPr>
            <w:tcW w:w="314" w:type="pct"/>
            <w:tcBorders>
              <w:top w:val="single" w:sz="4" w:space="0" w:color="auto"/>
              <w:left w:val="single" w:sz="4" w:space="0" w:color="auto"/>
              <w:bottom w:val="single" w:sz="4" w:space="0" w:color="auto"/>
              <w:right w:val="single" w:sz="4" w:space="0" w:color="auto"/>
            </w:tcBorders>
          </w:tcPr>
          <w:p w14:paraId="3381C904" w14:textId="77777777" w:rsidR="003E3A3C" w:rsidRPr="005D6537" w:rsidRDefault="003E3A3C" w:rsidP="00D90534">
            <w:pPr>
              <w:pStyle w:val="Tekstpodstawowywcity0"/>
              <w:rPr>
                <w:rFonts w:asciiTheme="minorHAnsi" w:hAnsiTheme="minorHAnsi" w:cstheme="minorHAnsi"/>
                <w:sz w:val="22"/>
                <w:szCs w:val="22"/>
              </w:rPr>
            </w:pPr>
          </w:p>
        </w:tc>
        <w:tc>
          <w:tcPr>
            <w:tcW w:w="2726" w:type="pct"/>
            <w:tcBorders>
              <w:top w:val="single" w:sz="4" w:space="0" w:color="auto"/>
              <w:left w:val="single" w:sz="4" w:space="0" w:color="auto"/>
              <w:bottom w:val="single" w:sz="4" w:space="0" w:color="auto"/>
              <w:right w:val="single" w:sz="4" w:space="0" w:color="auto"/>
            </w:tcBorders>
          </w:tcPr>
          <w:p w14:paraId="1509791F" w14:textId="77777777" w:rsidR="003E3A3C" w:rsidRPr="005D6537" w:rsidRDefault="003E3A3C" w:rsidP="00D90534">
            <w:pPr>
              <w:pStyle w:val="Tekstpodstawowywcity0"/>
              <w:rPr>
                <w:rFonts w:asciiTheme="minorHAnsi" w:hAnsiTheme="minorHAnsi" w:cstheme="minorHAnsi"/>
                <w:sz w:val="22"/>
                <w:szCs w:val="22"/>
              </w:rPr>
            </w:pPr>
          </w:p>
        </w:tc>
        <w:tc>
          <w:tcPr>
            <w:tcW w:w="1061" w:type="pct"/>
            <w:tcBorders>
              <w:top w:val="single" w:sz="4" w:space="0" w:color="auto"/>
              <w:left w:val="single" w:sz="4" w:space="0" w:color="auto"/>
              <w:bottom w:val="single" w:sz="4" w:space="0" w:color="auto"/>
              <w:right w:val="single" w:sz="4" w:space="0" w:color="auto"/>
            </w:tcBorders>
          </w:tcPr>
          <w:p w14:paraId="2778457F" w14:textId="77777777" w:rsidR="003E3A3C" w:rsidRPr="005D6537" w:rsidRDefault="003E3A3C" w:rsidP="00D90534">
            <w:pPr>
              <w:pStyle w:val="Tekstpodstawowywcity0"/>
              <w:rPr>
                <w:rFonts w:asciiTheme="minorHAnsi" w:hAnsiTheme="minorHAnsi" w:cstheme="minorHAnsi"/>
                <w:sz w:val="22"/>
                <w:szCs w:val="22"/>
              </w:rPr>
            </w:pPr>
          </w:p>
        </w:tc>
        <w:tc>
          <w:tcPr>
            <w:tcW w:w="898" w:type="pct"/>
            <w:tcBorders>
              <w:top w:val="single" w:sz="4" w:space="0" w:color="auto"/>
              <w:left w:val="single" w:sz="4" w:space="0" w:color="auto"/>
              <w:bottom w:val="single" w:sz="4" w:space="0" w:color="auto"/>
              <w:right w:val="single" w:sz="4" w:space="0" w:color="auto"/>
            </w:tcBorders>
          </w:tcPr>
          <w:p w14:paraId="4C0EEB8F" w14:textId="77777777" w:rsidR="003E3A3C" w:rsidRPr="005D6537" w:rsidRDefault="003E3A3C" w:rsidP="00D90534">
            <w:pPr>
              <w:pStyle w:val="Tekstpodstawowywcity0"/>
              <w:rPr>
                <w:rFonts w:asciiTheme="minorHAnsi" w:hAnsiTheme="minorHAnsi" w:cstheme="minorHAnsi"/>
                <w:sz w:val="22"/>
                <w:szCs w:val="22"/>
              </w:rPr>
            </w:pPr>
          </w:p>
        </w:tc>
      </w:tr>
      <w:tr w:rsidR="003E3A3C" w:rsidRPr="005D6537" w14:paraId="202833DA" w14:textId="77777777" w:rsidTr="003E3A3C">
        <w:trPr>
          <w:trHeight w:val="284"/>
        </w:trPr>
        <w:tc>
          <w:tcPr>
            <w:tcW w:w="314" w:type="pct"/>
            <w:tcBorders>
              <w:top w:val="single" w:sz="4" w:space="0" w:color="auto"/>
              <w:left w:val="single" w:sz="4" w:space="0" w:color="auto"/>
              <w:bottom w:val="single" w:sz="4" w:space="0" w:color="auto"/>
              <w:right w:val="single" w:sz="4" w:space="0" w:color="auto"/>
            </w:tcBorders>
          </w:tcPr>
          <w:p w14:paraId="1C3EF1FD" w14:textId="77777777" w:rsidR="003E3A3C" w:rsidRPr="005D6537" w:rsidRDefault="003E3A3C" w:rsidP="00D90534">
            <w:pPr>
              <w:pStyle w:val="Tekstpodstawowywcity0"/>
              <w:rPr>
                <w:rFonts w:asciiTheme="minorHAnsi" w:hAnsiTheme="minorHAnsi" w:cstheme="minorHAnsi"/>
                <w:sz w:val="22"/>
                <w:szCs w:val="22"/>
              </w:rPr>
            </w:pPr>
          </w:p>
        </w:tc>
        <w:tc>
          <w:tcPr>
            <w:tcW w:w="2726" w:type="pct"/>
            <w:tcBorders>
              <w:top w:val="single" w:sz="4" w:space="0" w:color="auto"/>
              <w:left w:val="single" w:sz="4" w:space="0" w:color="auto"/>
              <w:bottom w:val="single" w:sz="4" w:space="0" w:color="auto"/>
              <w:right w:val="single" w:sz="4" w:space="0" w:color="auto"/>
            </w:tcBorders>
          </w:tcPr>
          <w:p w14:paraId="35D6468F" w14:textId="77777777" w:rsidR="003E3A3C" w:rsidRPr="005D6537" w:rsidRDefault="003E3A3C" w:rsidP="00D90534">
            <w:pPr>
              <w:pStyle w:val="Tekstpodstawowywcity0"/>
              <w:rPr>
                <w:rFonts w:asciiTheme="minorHAnsi" w:hAnsiTheme="minorHAnsi" w:cstheme="minorHAnsi"/>
                <w:sz w:val="22"/>
                <w:szCs w:val="22"/>
              </w:rPr>
            </w:pPr>
          </w:p>
        </w:tc>
        <w:tc>
          <w:tcPr>
            <w:tcW w:w="1061" w:type="pct"/>
            <w:tcBorders>
              <w:top w:val="single" w:sz="4" w:space="0" w:color="auto"/>
              <w:left w:val="single" w:sz="4" w:space="0" w:color="auto"/>
              <w:bottom w:val="single" w:sz="4" w:space="0" w:color="auto"/>
              <w:right w:val="single" w:sz="4" w:space="0" w:color="auto"/>
            </w:tcBorders>
          </w:tcPr>
          <w:p w14:paraId="785DB902" w14:textId="77777777" w:rsidR="003E3A3C" w:rsidRPr="005D6537" w:rsidRDefault="003E3A3C" w:rsidP="00D90534">
            <w:pPr>
              <w:pStyle w:val="Tekstpodstawowywcity0"/>
              <w:rPr>
                <w:rFonts w:asciiTheme="minorHAnsi" w:hAnsiTheme="minorHAnsi" w:cstheme="minorHAnsi"/>
                <w:sz w:val="22"/>
                <w:szCs w:val="22"/>
              </w:rPr>
            </w:pPr>
          </w:p>
        </w:tc>
        <w:tc>
          <w:tcPr>
            <w:tcW w:w="898" w:type="pct"/>
            <w:tcBorders>
              <w:top w:val="single" w:sz="4" w:space="0" w:color="auto"/>
              <w:left w:val="single" w:sz="4" w:space="0" w:color="auto"/>
              <w:bottom w:val="single" w:sz="4" w:space="0" w:color="auto"/>
              <w:right w:val="single" w:sz="4" w:space="0" w:color="auto"/>
            </w:tcBorders>
          </w:tcPr>
          <w:p w14:paraId="3E8F727E" w14:textId="77777777" w:rsidR="003E3A3C" w:rsidRPr="005D6537" w:rsidRDefault="003E3A3C" w:rsidP="00D90534">
            <w:pPr>
              <w:pStyle w:val="Tekstpodstawowywcity0"/>
              <w:rPr>
                <w:rFonts w:asciiTheme="minorHAnsi" w:hAnsiTheme="minorHAnsi" w:cstheme="minorHAnsi"/>
                <w:sz w:val="22"/>
                <w:szCs w:val="22"/>
              </w:rPr>
            </w:pPr>
          </w:p>
        </w:tc>
      </w:tr>
      <w:tr w:rsidR="003E3A3C" w:rsidRPr="005D6537" w14:paraId="47C1BB93" w14:textId="77777777" w:rsidTr="003E3A3C">
        <w:trPr>
          <w:trHeight w:val="284"/>
        </w:trPr>
        <w:tc>
          <w:tcPr>
            <w:tcW w:w="314" w:type="pct"/>
            <w:tcBorders>
              <w:top w:val="single" w:sz="4" w:space="0" w:color="auto"/>
              <w:left w:val="single" w:sz="4" w:space="0" w:color="auto"/>
              <w:bottom w:val="single" w:sz="4" w:space="0" w:color="auto"/>
              <w:right w:val="single" w:sz="4" w:space="0" w:color="auto"/>
            </w:tcBorders>
          </w:tcPr>
          <w:p w14:paraId="4159F123" w14:textId="77777777" w:rsidR="003E3A3C" w:rsidRPr="005D6537" w:rsidRDefault="003E3A3C" w:rsidP="00D90534">
            <w:pPr>
              <w:pStyle w:val="Tekstpodstawowywcity0"/>
              <w:rPr>
                <w:rFonts w:asciiTheme="minorHAnsi" w:hAnsiTheme="minorHAnsi" w:cstheme="minorHAnsi"/>
                <w:sz w:val="22"/>
                <w:szCs w:val="22"/>
              </w:rPr>
            </w:pPr>
          </w:p>
        </w:tc>
        <w:tc>
          <w:tcPr>
            <w:tcW w:w="2726" w:type="pct"/>
            <w:tcBorders>
              <w:top w:val="single" w:sz="4" w:space="0" w:color="auto"/>
              <w:left w:val="single" w:sz="4" w:space="0" w:color="auto"/>
              <w:bottom w:val="single" w:sz="4" w:space="0" w:color="auto"/>
              <w:right w:val="single" w:sz="4" w:space="0" w:color="auto"/>
            </w:tcBorders>
          </w:tcPr>
          <w:p w14:paraId="3284955F" w14:textId="77777777" w:rsidR="003E3A3C" w:rsidRPr="005D6537" w:rsidRDefault="003E3A3C" w:rsidP="00D90534">
            <w:pPr>
              <w:pStyle w:val="Tekstpodstawowywcity0"/>
              <w:rPr>
                <w:rFonts w:asciiTheme="minorHAnsi" w:hAnsiTheme="minorHAnsi" w:cstheme="minorHAnsi"/>
                <w:sz w:val="22"/>
                <w:szCs w:val="22"/>
              </w:rPr>
            </w:pPr>
          </w:p>
        </w:tc>
        <w:tc>
          <w:tcPr>
            <w:tcW w:w="1061" w:type="pct"/>
            <w:tcBorders>
              <w:top w:val="single" w:sz="4" w:space="0" w:color="auto"/>
              <w:left w:val="single" w:sz="4" w:space="0" w:color="auto"/>
              <w:bottom w:val="single" w:sz="4" w:space="0" w:color="auto"/>
              <w:right w:val="single" w:sz="4" w:space="0" w:color="auto"/>
            </w:tcBorders>
          </w:tcPr>
          <w:p w14:paraId="23632632" w14:textId="77777777" w:rsidR="003E3A3C" w:rsidRPr="005D6537" w:rsidRDefault="003E3A3C" w:rsidP="00D90534">
            <w:pPr>
              <w:pStyle w:val="Tekstpodstawowywcity0"/>
              <w:rPr>
                <w:rFonts w:asciiTheme="minorHAnsi" w:hAnsiTheme="minorHAnsi" w:cstheme="minorHAnsi"/>
                <w:sz w:val="22"/>
                <w:szCs w:val="22"/>
              </w:rPr>
            </w:pPr>
          </w:p>
        </w:tc>
        <w:tc>
          <w:tcPr>
            <w:tcW w:w="898" w:type="pct"/>
            <w:tcBorders>
              <w:top w:val="single" w:sz="4" w:space="0" w:color="auto"/>
              <w:left w:val="single" w:sz="4" w:space="0" w:color="auto"/>
              <w:bottom w:val="single" w:sz="4" w:space="0" w:color="auto"/>
              <w:right w:val="single" w:sz="4" w:space="0" w:color="auto"/>
            </w:tcBorders>
          </w:tcPr>
          <w:p w14:paraId="2DBD06FC" w14:textId="77777777" w:rsidR="003E3A3C" w:rsidRPr="005D6537" w:rsidRDefault="003E3A3C" w:rsidP="00D90534">
            <w:pPr>
              <w:pStyle w:val="Tekstpodstawowywcity0"/>
              <w:rPr>
                <w:rFonts w:asciiTheme="minorHAnsi" w:hAnsiTheme="minorHAnsi" w:cstheme="minorHAnsi"/>
                <w:sz w:val="22"/>
                <w:szCs w:val="22"/>
              </w:rPr>
            </w:pPr>
          </w:p>
        </w:tc>
      </w:tr>
    </w:tbl>
    <w:p w14:paraId="6E45E1EC" w14:textId="77777777" w:rsidR="003E3A3C" w:rsidRPr="005D6537" w:rsidRDefault="003E3A3C" w:rsidP="00D90534">
      <w:pPr>
        <w:pStyle w:val="Tekstpodstawowywcity0"/>
        <w:tabs>
          <w:tab w:val="left" w:pos="426"/>
        </w:tabs>
        <w:ind w:left="284" w:hanging="284"/>
        <w:rPr>
          <w:rFonts w:asciiTheme="minorHAnsi" w:hAnsiTheme="minorHAnsi" w:cstheme="minorHAnsi"/>
          <w:sz w:val="22"/>
          <w:szCs w:val="22"/>
        </w:rPr>
      </w:pPr>
      <w:r w:rsidRPr="005D6537">
        <w:rPr>
          <w:rFonts w:asciiTheme="minorHAnsi" w:hAnsiTheme="minorHAnsi" w:cstheme="minorHAnsi"/>
          <w:sz w:val="22"/>
          <w:szCs w:val="22"/>
        </w:rPr>
        <w:tab/>
      </w:r>
      <w:r w:rsidRPr="005D6537">
        <w:rPr>
          <w:rFonts w:asciiTheme="minorHAnsi" w:hAnsiTheme="minorHAnsi" w:cstheme="minorHAnsi"/>
          <w:sz w:val="16"/>
          <w:szCs w:val="16"/>
        </w:rPr>
        <w:t>Uzasadnienie zastrzeżenia dokumentów</w:t>
      </w:r>
      <w:r w:rsidRPr="005D6537">
        <w:rPr>
          <w:rFonts w:asciiTheme="minorHAnsi" w:hAnsiTheme="minorHAnsi" w:cstheme="minorHAnsi"/>
          <w:sz w:val="22"/>
          <w:szCs w:val="22"/>
        </w:rPr>
        <w:t xml:space="preserve"> :…………………………………………………………… </w:t>
      </w:r>
    </w:p>
    <w:p w14:paraId="09F90DAE" w14:textId="77777777" w:rsidR="003E3A3C" w:rsidRPr="005D6537" w:rsidRDefault="003E3A3C" w:rsidP="00D90534">
      <w:pPr>
        <w:pStyle w:val="Tekstpodstawowywcity0"/>
        <w:tabs>
          <w:tab w:val="left" w:pos="426"/>
        </w:tabs>
        <w:ind w:left="284" w:hanging="284"/>
        <w:rPr>
          <w:rFonts w:asciiTheme="minorHAnsi" w:hAnsiTheme="minorHAnsi" w:cstheme="minorHAnsi"/>
          <w:sz w:val="22"/>
          <w:szCs w:val="22"/>
        </w:rPr>
      </w:pPr>
      <w:r w:rsidRPr="005D6537">
        <w:rPr>
          <w:rFonts w:asciiTheme="minorHAnsi" w:hAnsiTheme="minorHAnsi" w:cstheme="minorHAnsi"/>
          <w:sz w:val="22"/>
          <w:szCs w:val="22"/>
        </w:rPr>
        <w:tab/>
        <w:t>……………………………………………………………………………………………………………………………………………………………………………………………………………..</w:t>
      </w:r>
    </w:p>
    <w:p w14:paraId="328E71E7" w14:textId="77777777" w:rsidR="003E3A3C" w:rsidRPr="005D6537" w:rsidRDefault="003E3A3C" w:rsidP="00D90534">
      <w:pPr>
        <w:pStyle w:val="Tekstpodstawowywcity0"/>
        <w:tabs>
          <w:tab w:val="left" w:pos="426"/>
        </w:tabs>
        <w:ind w:left="426"/>
        <w:rPr>
          <w:rFonts w:asciiTheme="minorHAnsi" w:hAnsiTheme="minorHAnsi" w:cstheme="minorHAnsi"/>
          <w:sz w:val="22"/>
          <w:szCs w:val="22"/>
        </w:rPr>
      </w:pPr>
      <w:r w:rsidRPr="005D6537">
        <w:rPr>
          <w:rFonts w:asciiTheme="minorHAnsi" w:hAnsiTheme="minorHAnsi" w:cstheme="minorHAnsi"/>
          <w:i/>
          <w:sz w:val="18"/>
          <w:szCs w:val="18"/>
        </w:rPr>
        <w:t xml:space="preserve">W przypadku gdy żadna z informacji zawartych w ofercie nie stanowi tajemnicy przedsiębiorstwa w rozumieniu przepisów </w:t>
      </w:r>
      <w:r w:rsidRPr="005D6537">
        <w:rPr>
          <w:rFonts w:asciiTheme="minorHAnsi" w:hAnsiTheme="minorHAnsi" w:cstheme="minorHAnsi"/>
          <w:i/>
          <w:sz w:val="18"/>
          <w:szCs w:val="18"/>
        </w:rPr>
        <w:br/>
        <w:t xml:space="preserve">o zwalczaniu nieuczciwej konkurencji, </w:t>
      </w:r>
      <w:r w:rsidRPr="005D6537">
        <w:rPr>
          <w:rFonts w:asciiTheme="minorHAnsi" w:hAnsiTheme="minorHAnsi" w:cstheme="minorHAnsi"/>
          <w:b/>
          <w:i/>
          <w:sz w:val="18"/>
          <w:szCs w:val="18"/>
        </w:rPr>
        <w:t>Wykonawca nie wypełnia</w:t>
      </w:r>
      <w:r w:rsidRPr="005D6537">
        <w:rPr>
          <w:rFonts w:asciiTheme="minorHAnsi" w:hAnsiTheme="minorHAnsi" w:cstheme="minorHAnsi"/>
          <w:i/>
          <w:sz w:val="18"/>
          <w:szCs w:val="18"/>
        </w:rPr>
        <w:t xml:space="preserve"> pkt 8</w:t>
      </w:r>
      <w:r w:rsidRPr="005D6537">
        <w:rPr>
          <w:rFonts w:asciiTheme="minorHAnsi" w:hAnsiTheme="minorHAnsi" w:cstheme="minorHAnsi"/>
          <w:i/>
          <w:sz w:val="22"/>
          <w:szCs w:val="22"/>
        </w:rPr>
        <w:t>.</w:t>
      </w:r>
    </w:p>
    <w:p w14:paraId="1DB46C68" w14:textId="77777777" w:rsidR="003E3A3C" w:rsidRPr="005D6537" w:rsidRDefault="003E3A3C" w:rsidP="004F0952">
      <w:pPr>
        <w:pStyle w:val="Tekstpodstawowywcity0"/>
        <w:spacing w:line="340" w:lineRule="atLeast"/>
        <w:ind w:left="714"/>
        <w:rPr>
          <w:rFonts w:asciiTheme="minorHAnsi" w:hAnsiTheme="minorHAnsi" w:cstheme="minorHAnsi"/>
        </w:rPr>
      </w:pPr>
    </w:p>
    <w:p w14:paraId="2DAFA22E" w14:textId="77777777" w:rsidR="004F0952" w:rsidRPr="005D6537" w:rsidRDefault="004F0952" w:rsidP="00A31432">
      <w:pPr>
        <w:pStyle w:val="Tekstpodstawowywcity0"/>
        <w:numPr>
          <w:ilvl w:val="0"/>
          <w:numId w:val="28"/>
        </w:numPr>
        <w:spacing w:line="340" w:lineRule="atLeast"/>
        <w:ind w:left="426" w:hanging="426"/>
        <w:rPr>
          <w:rFonts w:asciiTheme="minorHAnsi" w:hAnsiTheme="minorHAnsi" w:cstheme="minorHAnsi"/>
          <w:sz w:val="22"/>
          <w:szCs w:val="22"/>
        </w:rPr>
      </w:pPr>
      <w:r w:rsidRPr="005D6537">
        <w:rPr>
          <w:rFonts w:asciiTheme="minorHAnsi" w:hAnsiTheme="minorHAnsi" w:cstheme="minorHAnsi"/>
          <w:sz w:val="22"/>
          <w:szCs w:val="22"/>
        </w:rPr>
        <w:t>Oświadczam, że wypełniłem obowiązki informacyjne przewidziane w art. 13 lub art. 14 RODO 1) wobec osób fizycznych, od których dane osobowe bezpośrednio lub pośrednio pozyskałem w celu ubiegania się o udzielenie zamówienia publicznego w niniejszym postępowaniu**.</w:t>
      </w:r>
    </w:p>
    <w:p w14:paraId="45ED94BB" w14:textId="77777777" w:rsidR="00873E89" w:rsidRPr="005D6537" w:rsidRDefault="00873E89" w:rsidP="004F0952">
      <w:pPr>
        <w:spacing w:line="340" w:lineRule="atLeast"/>
        <w:rPr>
          <w:rFonts w:asciiTheme="minorHAnsi" w:hAnsiTheme="minorHAnsi" w:cstheme="minorHAnsi"/>
          <w:sz w:val="18"/>
          <w:lang w:val="pl-PL"/>
        </w:rPr>
      </w:pPr>
    </w:p>
    <w:p w14:paraId="466F917D" w14:textId="77777777" w:rsidR="00182D2C" w:rsidRPr="005D6537" w:rsidRDefault="00182D2C" w:rsidP="00182D2C">
      <w:pPr>
        <w:pStyle w:val="Tekstpodstawowywcity0"/>
        <w:spacing w:before="120"/>
        <w:rPr>
          <w:rFonts w:asciiTheme="minorHAnsi" w:hAnsiTheme="minorHAnsi" w:cstheme="minorHAnsi"/>
          <w:b/>
        </w:rPr>
      </w:pPr>
      <w:r w:rsidRPr="005D6537">
        <w:rPr>
          <w:rFonts w:asciiTheme="minorHAnsi" w:hAnsiTheme="minorHAnsi" w:cstheme="minorHAnsi"/>
          <w:b/>
          <w:sz w:val="22"/>
          <w:szCs w:val="22"/>
        </w:rPr>
        <w:t>Wykonawca jest małym lub średnim przedsiębiorcą *</w:t>
      </w:r>
    </w:p>
    <w:p w14:paraId="412D5428" w14:textId="77777777" w:rsidR="00182D2C" w:rsidRPr="005D6537" w:rsidRDefault="00182D2C" w:rsidP="00182D2C">
      <w:pPr>
        <w:pStyle w:val="Tekstpodstawowywcity0"/>
        <w:spacing w:before="120"/>
        <w:rPr>
          <w:rFonts w:asciiTheme="minorHAnsi" w:hAnsiTheme="minorHAnsi" w:cstheme="minorHAnsi"/>
          <w:b/>
        </w:rPr>
      </w:pPr>
      <w:r w:rsidRPr="005D6537">
        <w:rPr>
          <w:rFonts w:asciiTheme="minorHAnsi" w:hAnsiTheme="minorHAnsi" w:cstheme="minorHAnsi"/>
          <w:sz w:val="22"/>
          <w:szCs w:val="22"/>
        </w:rPr>
        <w:tab/>
      </w:r>
      <w:r w:rsidRPr="005D6537">
        <w:rPr>
          <w:rFonts w:asciiTheme="minorHAnsi" w:hAnsiTheme="minorHAnsi" w:cstheme="minorHAnsi"/>
          <w:b/>
          <w:sz w:val="22"/>
          <w:szCs w:val="22"/>
        </w:rPr>
        <w:t>TAK</w:t>
      </w:r>
    </w:p>
    <w:p w14:paraId="03026404" w14:textId="77777777" w:rsidR="00182D2C" w:rsidRPr="005D6537" w:rsidRDefault="00182D2C" w:rsidP="00182D2C">
      <w:pPr>
        <w:pStyle w:val="Tekstpodstawowywcity0"/>
        <w:spacing w:before="120"/>
        <w:rPr>
          <w:rFonts w:asciiTheme="minorHAnsi" w:hAnsiTheme="minorHAnsi" w:cstheme="minorHAnsi"/>
          <w:b/>
        </w:rPr>
      </w:pPr>
      <w:r w:rsidRPr="005D6537">
        <w:rPr>
          <w:rFonts w:asciiTheme="minorHAnsi" w:hAnsiTheme="minorHAnsi" w:cstheme="minorHAnsi"/>
          <w:b/>
          <w:sz w:val="22"/>
          <w:szCs w:val="22"/>
        </w:rPr>
        <w:tab/>
        <w:t>NIE</w:t>
      </w:r>
    </w:p>
    <w:p w14:paraId="0DC3ACFF" w14:textId="77777777" w:rsidR="00182D2C" w:rsidRPr="005D6537" w:rsidRDefault="00182D2C" w:rsidP="00182D2C">
      <w:pPr>
        <w:pStyle w:val="Tekstpodstawowywcity0"/>
        <w:rPr>
          <w:rFonts w:asciiTheme="minorHAnsi" w:hAnsiTheme="minorHAnsi" w:cstheme="minorHAnsi"/>
          <w:i/>
          <w:color w:val="000000"/>
          <w:sz w:val="16"/>
          <w:szCs w:val="16"/>
          <w:shd w:val="clear" w:color="auto" w:fill="FFFFFF"/>
        </w:rPr>
      </w:pPr>
    </w:p>
    <w:p w14:paraId="26D06751" w14:textId="77777777" w:rsidR="00182D2C" w:rsidRPr="005D6537" w:rsidRDefault="00182D2C" w:rsidP="00182D2C">
      <w:pPr>
        <w:pStyle w:val="Tekstpodstawowywcity0"/>
        <w:rPr>
          <w:rFonts w:asciiTheme="minorHAnsi" w:hAnsiTheme="minorHAnsi" w:cstheme="minorHAnsi"/>
          <w:i/>
          <w:color w:val="000000"/>
          <w:sz w:val="16"/>
          <w:szCs w:val="16"/>
          <w:shd w:val="clear" w:color="auto" w:fill="FFFFFF"/>
        </w:rPr>
      </w:pPr>
      <w:r w:rsidRPr="005D6537">
        <w:rPr>
          <w:rFonts w:asciiTheme="minorHAnsi" w:hAnsiTheme="minorHAnsi" w:cstheme="minorHAns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24184D25" w14:textId="77777777" w:rsidR="00182D2C" w:rsidRPr="005D6537" w:rsidRDefault="00182D2C" w:rsidP="00182D2C">
      <w:pPr>
        <w:pStyle w:val="Tekstpodstawowywcity0"/>
        <w:rPr>
          <w:rFonts w:asciiTheme="minorHAnsi" w:hAnsiTheme="minorHAnsi" w:cstheme="minorHAnsi"/>
        </w:rPr>
      </w:pPr>
      <w:r w:rsidRPr="005D6537">
        <w:rPr>
          <w:rFonts w:asciiTheme="minorHAnsi" w:hAnsiTheme="minorHAnsi" w:cstheme="minorHAnsi"/>
          <w:b/>
          <w:bCs/>
          <w:i/>
          <w:color w:val="000000"/>
          <w:sz w:val="16"/>
          <w:szCs w:val="16"/>
          <w:shd w:val="clear" w:color="auto" w:fill="FFFFFF"/>
        </w:rPr>
        <w:t>Mikroprzedsiębiorstwo</w:t>
      </w:r>
      <w:r w:rsidRPr="005D6537">
        <w:rPr>
          <w:rFonts w:asciiTheme="minorHAnsi" w:hAnsiTheme="minorHAnsi" w:cstheme="minorHAnsi"/>
          <w:i/>
          <w:color w:val="000000"/>
          <w:sz w:val="16"/>
          <w:szCs w:val="16"/>
          <w:shd w:val="clear" w:color="auto" w:fill="FFFFFF"/>
        </w:rPr>
        <w:t>: mniej niż 10 pracowników, obrót roczny (kwota przyjętych pieniędzy w danym okresie) lub bilans (zestawienie aktywów i pasywów firmy) poniżej 2 mln EUR.</w:t>
      </w:r>
    </w:p>
    <w:p w14:paraId="53543931" w14:textId="77777777" w:rsidR="00182D2C" w:rsidRPr="005D6537" w:rsidRDefault="00182D2C" w:rsidP="00182D2C">
      <w:pPr>
        <w:pStyle w:val="Tekstpodstawowywcity0"/>
        <w:rPr>
          <w:rFonts w:asciiTheme="minorHAnsi" w:hAnsiTheme="minorHAnsi" w:cstheme="minorHAnsi"/>
        </w:rPr>
      </w:pPr>
      <w:r w:rsidRPr="005D6537">
        <w:rPr>
          <w:rFonts w:asciiTheme="minorHAnsi" w:hAnsiTheme="minorHAnsi" w:cstheme="minorHAnsi"/>
          <w:b/>
          <w:bCs/>
          <w:i/>
          <w:color w:val="000000"/>
          <w:sz w:val="16"/>
          <w:szCs w:val="16"/>
          <w:shd w:val="clear" w:color="auto" w:fill="FFFFFF"/>
        </w:rPr>
        <w:t>Małe przedsiębiorstwo</w:t>
      </w:r>
      <w:r w:rsidRPr="005D6537">
        <w:rPr>
          <w:rFonts w:asciiTheme="minorHAnsi" w:hAnsiTheme="minorHAnsi" w:cstheme="minorHAnsi"/>
          <w:i/>
          <w:color w:val="000000"/>
          <w:sz w:val="16"/>
          <w:szCs w:val="16"/>
          <w:shd w:val="clear" w:color="auto" w:fill="FFFFFF"/>
        </w:rPr>
        <w:t>: mniej niż 50 pracowników, obrót roczny lub bilans poniżej 10 mln EUR.</w:t>
      </w:r>
    </w:p>
    <w:p w14:paraId="6122E1D8" w14:textId="77777777" w:rsidR="00182D2C" w:rsidRPr="005D6537" w:rsidRDefault="00182D2C" w:rsidP="00182D2C">
      <w:pPr>
        <w:pStyle w:val="Tekstpodstawowywcity0"/>
        <w:rPr>
          <w:rFonts w:asciiTheme="minorHAnsi" w:hAnsiTheme="minorHAnsi" w:cstheme="minorHAnsi"/>
        </w:rPr>
      </w:pPr>
      <w:r w:rsidRPr="005D6537">
        <w:rPr>
          <w:rFonts w:asciiTheme="minorHAnsi" w:hAnsiTheme="minorHAnsi" w:cstheme="minorHAnsi"/>
          <w:b/>
          <w:bCs/>
          <w:i/>
          <w:color w:val="000000"/>
          <w:sz w:val="16"/>
          <w:szCs w:val="16"/>
          <w:shd w:val="clear" w:color="auto" w:fill="FFFFFF"/>
        </w:rPr>
        <w:t>Średnie przedsiębiorstwo</w:t>
      </w:r>
      <w:r w:rsidRPr="005D6537">
        <w:rPr>
          <w:rFonts w:asciiTheme="minorHAnsi" w:hAnsiTheme="minorHAnsi" w:cstheme="minorHAnsi"/>
          <w:i/>
          <w:color w:val="000000"/>
          <w:sz w:val="16"/>
          <w:szCs w:val="16"/>
          <w:shd w:val="clear" w:color="auto" w:fill="FFFFFF"/>
        </w:rPr>
        <w:t>: mniej niż 250 pracowników, obrót roczny poniżej 50 mln EUR lub bilans poniżej 43 mln EUR.</w:t>
      </w:r>
      <w:r w:rsidRPr="005D6537">
        <w:rPr>
          <w:rStyle w:val="apple-converted-space"/>
          <w:rFonts w:asciiTheme="minorHAnsi" w:hAnsiTheme="minorHAnsi" w:cstheme="minorHAnsi"/>
          <w:i/>
          <w:color w:val="000000"/>
          <w:szCs w:val="16"/>
          <w:shd w:val="clear" w:color="auto" w:fill="FFFFFF"/>
        </w:rPr>
        <w:t> </w:t>
      </w:r>
    </w:p>
    <w:p w14:paraId="123EFB88" w14:textId="77777777" w:rsidR="00873E89" w:rsidRPr="005D6537" w:rsidRDefault="00873E89" w:rsidP="00873E89">
      <w:pPr>
        <w:rPr>
          <w:rFonts w:asciiTheme="minorHAnsi" w:hAnsiTheme="minorHAnsi" w:cstheme="minorHAnsi"/>
          <w:sz w:val="18"/>
          <w:lang w:val="pl-PL"/>
        </w:rPr>
      </w:pPr>
    </w:p>
    <w:p w14:paraId="15443EA4" w14:textId="77777777" w:rsidR="00873E89" w:rsidRPr="005D6537" w:rsidRDefault="00873E89" w:rsidP="00873E89">
      <w:pPr>
        <w:rPr>
          <w:rFonts w:asciiTheme="minorHAnsi" w:hAnsiTheme="minorHAnsi" w:cstheme="minorHAnsi"/>
          <w:sz w:val="18"/>
          <w:lang w:val="pl-PL"/>
        </w:rPr>
      </w:pPr>
    </w:p>
    <w:p w14:paraId="7623CFD3" w14:textId="77777777" w:rsidR="003E3A3C" w:rsidRPr="005D6537" w:rsidRDefault="003E3A3C" w:rsidP="003E3A3C">
      <w:pPr>
        <w:ind w:left="5671"/>
        <w:rPr>
          <w:rFonts w:asciiTheme="minorHAnsi" w:hAnsiTheme="minorHAnsi" w:cstheme="minorHAnsi"/>
          <w:sz w:val="18"/>
          <w:lang w:val="pl-PL"/>
        </w:rPr>
      </w:pPr>
      <w:r w:rsidRPr="005D6537">
        <w:rPr>
          <w:rFonts w:asciiTheme="minorHAnsi" w:hAnsiTheme="minorHAnsi" w:cstheme="minorHAnsi"/>
          <w:sz w:val="18"/>
          <w:lang w:val="pl-PL"/>
        </w:rPr>
        <w:t>Upełnomocniony przedstawiciel</w:t>
      </w:r>
    </w:p>
    <w:p w14:paraId="56E8BEF9" w14:textId="77777777" w:rsidR="003E3A3C" w:rsidRPr="005D6537" w:rsidRDefault="003E3A3C" w:rsidP="003E3A3C">
      <w:pPr>
        <w:ind w:left="5671"/>
        <w:rPr>
          <w:rFonts w:asciiTheme="minorHAnsi" w:hAnsiTheme="minorHAnsi" w:cstheme="minorHAnsi"/>
          <w:sz w:val="18"/>
          <w:lang w:val="pl-PL"/>
        </w:rPr>
      </w:pPr>
      <w:r w:rsidRPr="005D6537">
        <w:rPr>
          <w:rFonts w:asciiTheme="minorHAnsi" w:hAnsiTheme="minorHAnsi" w:cstheme="minorHAnsi"/>
          <w:sz w:val="18"/>
          <w:lang w:val="pl-PL"/>
        </w:rPr>
        <w:t xml:space="preserve">            </w:t>
      </w:r>
    </w:p>
    <w:p w14:paraId="39F330E5" w14:textId="77777777" w:rsidR="003E3A3C" w:rsidRPr="005D6537" w:rsidRDefault="003E3A3C" w:rsidP="003E3A3C">
      <w:pPr>
        <w:ind w:left="5671"/>
        <w:rPr>
          <w:rFonts w:asciiTheme="minorHAnsi" w:hAnsiTheme="minorHAnsi" w:cstheme="minorHAnsi"/>
          <w:sz w:val="18"/>
          <w:lang w:val="pl-PL"/>
        </w:rPr>
      </w:pPr>
    </w:p>
    <w:p w14:paraId="41A7A43F" w14:textId="77777777" w:rsidR="003E3A3C" w:rsidRPr="005D6537" w:rsidRDefault="003E3A3C" w:rsidP="003E3A3C">
      <w:pPr>
        <w:ind w:left="5671"/>
        <w:rPr>
          <w:rFonts w:asciiTheme="minorHAnsi" w:hAnsiTheme="minorHAnsi" w:cstheme="minorHAnsi"/>
          <w:sz w:val="18"/>
          <w:lang w:val="pl-PL"/>
        </w:rPr>
      </w:pPr>
      <w:r w:rsidRPr="005D6537">
        <w:rPr>
          <w:rFonts w:asciiTheme="minorHAnsi" w:hAnsiTheme="minorHAnsi" w:cstheme="minorHAnsi"/>
          <w:sz w:val="18"/>
          <w:lang w:val="pl-PL"/>
        </w:rPr>
        <w:t>....................................................</w:t>
      </w:r>
    </w:p>
    <w:p w14:paraId="5754E3AB" w14:textId="77777777" w:rsidR="003E3A3C" w:rsidRPr="005D6537" w:rsidRDefault="003E3A3C" w:rsidP="003E3A3C">
      <w:pPr>
        <w:ind w:left="5671"/>
        <w:rPr>
          <w:rFonts w:asciiTheme="minorHAnsi" w:hAnsiTheme="minorHAnsi" w:cstheme="minorHAnsi"/>
          <w:sz w:val="18"/>
          <w:lang w:val="pl-PL"/>
        </w:rPr>
      </w:pPr>
      <w:r w:rsidRPr="005D6537">
        <w:rPr>
          <w:rFonts w:asciiTheme="minorHAnsi" w:hAnsiTheme="minorHAnsi" w:cstheme="minorHAnsi"/>
          <w:sz w:val="18"/>
          <w:lang w:val="pl-PL"/>
        </w:rPr>
        <w:t xml:space="preserve">           ( podpis i pieczęć )</w:t>
      </w:r>
    </w:p>
    <w:p w14:paraId="6EAF0EB4" w14:textId="77777777" w:rsidR="003E3A3C" w:rsidRPr="005D6537" w:rsidRDefault="003E3A3C" w:rsidP="003E3A3C">
      <w:pPr>
        <w:ind w:left="5671"/>
        <w:rPr>
          <w:rFonts w:asciiTheme="minorHAnsi" w:hAnsiTheme="minorHAnsi" w:cstheme="minorHAnsi"/>
          <w:lang w:val="pl-PL"/>
        </w:rPr>
      </w:pPr>
      <w:r w:rsidRPr="005D6537">
        <w:rPr>
          <w:rFonts w:asciiTheme="minorHAnsi" w:hAnsiTheme="minorHAnsi" w:cstheme="minorHAnsi"/>
          <w:sz w:val="18"/>
          <w:lang w:val="pl-PL"/>
        </w:rPr>
        <w:t>Data : ..........................................</w:t>
      </w:r>
    </w:p>
    <w:p w14:paraId="4CD40BB2" w14:textId="77777777" w:rsidR="003E3A3C" w:rsidRPr="005D6537" w:rsidRDefault="003E3A3C" w:rsidP="003E3A3C">
      <w:pPr>
        <w:rPr>
          <w:rFonts w:asciiTheme="minorHAnsi" w:hAnsiTheme="minorHAnsi" w:cstheme="minorHAnsi"/>
          <w:sz w:val="22"/>
          <w:lang w:val="pl-PL"/>
        </w:rPr>
      </w:pPr>
    </w:p>
    <w:p w14:paraId="7DD192B0" w14:textId="77777777" w:rsidR="00182D2C" w:rsidRPr="005D6537" w:rsidRDefault="00182D2C" w:rsidP="003E3A3C">
      <w:pPr>
        <w:rPr>
          <w:rFonts w:asciiTheme="minorHAnsi" w:hAnsiTheme="minorHAnsi" w:cstheme="minorHAnsi"/>
          <w:sz w:val="22"/>
          <w:lang w:val="pl-PL"/>
        </w:rPr>
      </w:pPr>
    </w:p>
    <w:p w14:paraId="6BF560C5" w14:textId="77777777" w:rsidR="00182D2C" w:rsidRPr="005D6537" w:rsidRDefault="00182D2C" w:rsidP="003E3A3C">
      <w:pPr>
        <w:rPr>
          <w:rFonts w:asciiTheme="minorHAnsi" w:hAnsiTheme="minorHAnsi" w:cstheme="minorHAnsi"/>
          <w:sz w:val="22"/>
          <w:lang w:val="pl-PL"/>
        </w:rPr>
      </w:pPr>
    </w:p>
    <w:p w14:paraId="3F8E6911" w14:textId="77777777" w:rsidR="003E3A3C" w:rsidRPr="005D6537" w:rsidRDefault="003E3A3C" w:rsidP="004F0952">
      <w:pPr>
        <w:jc w:val="both"/>
        <w:rPr>
          <w:rFonts w:asciiTheme="minorHAnsi" w:hAnsiTheme="minorHAnsi" w:cstheme="minorHAnsi"/>
          <w:lang w:val="pl-PL"/>
        </w:rPr>
      </w:pPr>
      <w:r w:rsidRPr="005D6537">
        <w:rPr>
          <w:rFonts w:asciiTheme="minorHAnsi" w:hAnsiTheme="minorHAnsi" w:cstheme="minorHAnsi"/>
          <w:lang w:val="pl-PL"/>
        </w:rPr>
        <w:t>*) niepotrzebne skreślić</w:t>
      </w:r>
    </w:p>
    <w:p w14:paraId="5561829F" w14:textId="77777777" w:rsidR="004F0952" w:rsidRPr="005D6537" w:rsidRDefault="004F0952" w:rsidP="004F0952">
      <w:pPr>
        <w:jc w:val="both"/>
        <w:rPr>
          <w:rFonts w:asciiTheme="minorHAnsi" w:hAnsiTheme="minorHAnsi" w:cstheme="minorHAnsi"/>
          <w:lang w:val="pl-PL"/>
        </w:rPr>
      </w:pPr>
      <w:r w:rsidRPr="005D6537">
        <w:rPr>
          <w:rFonts w:asciiTheme="minorHAnsi" w:hAnsiTheme="minorHAnsi" w:cstheme="minorHAnsi"/>
          <w:lang w:val="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DCF89D" w14:textId="77777777" w:rsidR="004F0952" w:rsidRPr="005D6537" w:rsidRDefault="004F0952" w:rsidP="003E3A3C">
      <w:pPr>
        <w:rPr>
          <w:rFonts w:asciiTheme="minorHAnsi" w:hAnsiTheme="minorHAnsi" w:cstheme="minorHAnsi"/>
          <w:sz w:val="22"/>
          <w:lang w:val="pl-PL"/>
        </w:rPr>
      </w:pPr>
    </w:p>
    <w:p w14:paraId="703A5342" w14:textId="77777777" w:rsidR="003E3A3C" w:rsidRPr="005D6537" w:rsidRDefault="003E3A3C" w:rsidP="003E3A3C">
      <w:pPr>
        <w:rPr>
          <w:rFonts w:asciiTheme="minorHAnsi" w:hAnsiTheme="minorHAnsi" w:cstheme="minorHAnsi"/>
          <w:sz w:val="22"/>
          <w:lang w:val="pl-PL"/>
        </w:rPr>
      </w:pPr>
      <w:r w:rsidRPr="005D6537">
        <w:rPr>
          <w:rFonts w:asciiTheme="minorHAnsi" w:hAnsiTheme="minorHAnsi" w:cstheme="minorHAnsi"/>
          <w:color w:val="FF0000"/>
          <w:sz w:val="22"/>
          <w:lang w:val="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RPr="005D6537" w14:paraId="71FADC5D" w14:textId="77777777" w:rsidTr="003E3A3C">
        <w:trPr>
          <w:cantSplit/>
        </w:trPr>
        <w:tc>
          <w:tcPr>
            <w:tcW w:w="5457" w:type="dxa"/>
            <w:vMerge w:val="restart"/>
          </w:tcPr>
          <w:p w14:paraId="0898FBF9" w14:textId="77777777" w:rsidR="003E3A3C" w:rsidRPr="005D6537" w:rsidRDefault="003E3A3C" w:rsidP="003E3A3C">
            <w:pPr>
              <w:rPr>
                <w:rFonts w:asciiTheme="minorHAnsi" w:hAnsiTheme="minorHAnsi" w:cstheme="minorHAnsi"/>
                <w:lang w:val="pl-PL"/>
              </w:rPr>
            </w:pPr>
            <w:r w:rsidRPr="005D6537">
              <w:rPr>
                <w:rFonts w:asciiTheme="minorHAnsi" w:hAnsiTheme="minorHAnsi" w:cstheme="minorHAnsi"/>
                <w:lang w:val="pl-PL"/>
              </w:rPr>
              <w:lastRenderedPageBreak/>
              <w:br w:type="page"/>
            </w:r>
          </w:p>
          <w:p w14:paraId="70072FA2" w14:textId="77777777" w:rsidR="003E3A3C" w:rsidRPr="005D6537" w:rsidRDefault="003E3A3C" w:rsidP="003E3A3C">
            <w:pPr>
              <w:rPr>
                <w:rFonts w:asciiTheme="minorHAnsi" w:hAnsiTheme="minorHAnsi" w:cstheme="minorHAnsi"/>
                <w:lang w:val="pl-PL"/>
              </w:rPr>
            </w:pPr>
            <w:r w:rsidRPr="005D6537">
              <w:rPr>
                <w:rFonts w:asciiTheme="minorHAnsi" w:hAnsiTheme="minorHAnsi" w:cstheme="minorHAnsi"/>
                <w:lang w:val="pl-PL"/>
              </w:rPr>
              <w:br w:type="page"/>
            </w:r>
            <w:r w:rsidRPr="005D6537">
              <w:rPr>
                <w:rFonts w:asciiTheme="minorHAnsi" w:hAnsiTheme="minorHAnsi" w:cstheme="minorHAnsi"/>
                <w:lang w:val="pl-PL"/>
              </w:rPr>
              <w:br w:type="page"/>
            </w:r>
          </w:p>
          <w:p w14:paraId="5EBB522F" w14:textId="77777777" w:rsidR="003E3A3C" w:rsidRPr="005D6537" w:rsidRDefault="003E3A3C" w:rsidP="003E3A3C">
            <w:pPr>
              <w:rPr>
                <w:rFonts w:asciiTheme="minorHAnsi" w:hAnsiTheme="minorHAnsi" w:cstheme="minorHAnsi"/>
                <w:lang w:val="pl-PL"/>
              </w:rPr>
            </w:pPr>
          </w:p>
          <w:p w14:paraId="534CCA7C" w14:textId="77777777" w:rsidR="003E3A3C" w:rsidRPr="005D6537" w:rsidRDefault="003E3A3C" w:rsidP="003E3A3C">
            <w:pPr>
              <w:rPr>
                <w:rFonts w:asciiTheme="minorHAnsi" w:hAnsiTheme="minorHAnsi" w:cstheme="minorHAnsi"/>
                <w:lang w:val="pl-PL"/>
              </w:rPr>
            </w:pPr>
          </w:p>
        </w:tc>
        <w:tc>
          <w:tcPr>
            <w:tcW w:w="3751" w:type="dxa"/>
            <w:gridSpan w:val="2"/>
          </w:tcPr>
          <w:p w14:paraId="4400E916" w14:textId="77777777" w:rsidR="003E3A3C" w:rsidRPr="005D6537" w:rsidRDefault="003E3A3C" w:rsidP="003E3A3C">
            <w:pPr>
              <w:pStyle w:val="Tytu0"/>
              <w:rPr>
                <w:rFonts w:asciiTheme="minorHAnsi" w:hAnsiTheme="minorHAnsi" w:cstheme="minorHAnsi"/>
                <w:sz w:val="20"/>
              </w:rPr>
            </w:pPr>
          </w:p>
        </w:tc>
      </w:tr>
      <w:tr w:rsidR="003E3A3C" w:rsidRPr="005D6537" w14:paraId="61D475F0" w14:textId="77777777" w:rsidTr="003E3A3C">
        <w:trPr>
          <w:cantSplit/>
        </w:trPr>
        <w:tc>
          <w:tcPr>
            <w:tcW w:w="5457" w:type="dxa"/>
            <w:vMerge/>
          </w:tcPr>
          <w:p w14:paraId="3FE4C0CA" w14:textId="77777777" w:rsidR="003E3A3C" w:rsidRPr="005D6537" w:rsidRDefault="003E3A3C" w:rsidP="003E3A3C">
            <w:pPr>
              <w:jc w:val="center"/>
              <w:rPr>
                <w:rFonts w:asciiTheme="minorHAnsi" w:hAnsiTheme="minorHAnsi" w:cstheme="minorHAnsi"/>
                <w:lang w:val="pl-PL"/>
              </w:rPr>
            </w:pPr>
          </w:p>
        </w:tc>
        <w:tc>
          <w:tcPr>
            <w:tcW w:w="2126" w:type="dxa"/>
          </w:tcPr>
          <w:p w14:paraId="45C4D987"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Strona</w:t>
            </w:r>
          </w:p>
        </w:tc>
        <w:tc>
          <w:tcPr>
            <w:tcW w:w="1625" w:type="dxa"/>
          </w:tcPr>
          <w:p w14:paraId="2BD9E936" w14:textId="77777777" w:rsidR="003E3A3C" w:rsidRPr="005D6537" w:rsidRDefault="003E3A3C" w:rsidP="003E3A3C">
            <w:pPr>
              <w:jc w:val="center"/>
              <w:rPr>
                <w:rFonts w:asciiTheme="minorHAnsi" w:hAnsiTheme="minorHAnsi" w:cstheme="minorHAnsi"/>
                <w:lang w:val="pl-PL"/>
              </w:rPr>
            </w:pPr>
          </w:p>
        </w:tc>
      </w:tr>
      <w:tr w:rsidR="003E3A3C" w:rsidRPr="005D6537" w14:paraId="4BDF1913" w14:textId="77777777" w:rsidTr="003E3A3C">
        <w:trPr>
          <w:cantSplit/>
        </w:trPr>
        <w:tc>
          <w:tcPr>
            <w:tcW w:w="5457" w:type="dxa"/>
            <w:vMerge/>
          </w:tcPr>
          <w:p w14:paraId="2EBD504E" w14:textId="77777777" w:rsidR="003E3A3C" w:rsidRPr="005D6537" w:rsidRDefault="003E3A3C" w:rsidP="003E3A3C">
            <w:pPr>
              <w:jc w:val="center"/>
              <w:rPr>
                <w:rFonts w:asciiTheme="minorHAnsi" w:hAnsiTheme="minorHAnsi" w:cstheme="minorHAnsi"/>
                <w:lang w:val="pl-PL"/>
              </w:rPr>
            </w:pPr>
          </w:p>
        </w:tc>
        <w:tc>
          <w:tcPr>
            <w:tcW w:w="2126" w:type="dxa"/>
          </w:tcPr>
          <w:p w14:paraId="2FBE8B31"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z ogólnej liczby</w:t>
            </w:r>
          </w:p>
        </w:tc>
        <w:tc>
          <w:tcPr>
            <w:tcW w:w="1625" w:type="dxa"/>
          </w:tcPr>
          <w:p w14:paraId="3BEE9BE3" w14:textId="77777777" w:rsidR="003E3A3C" w:rsidRPr="005D6537" w:rsidRDefault="003E3A3C" w:rsidP="003E3A3C">
            <w:pPr>
              <w:jc w:val="center"/>
              <w:rPr>
                <w:rFonts w:asciiTheme="minorHAnsi" w:hAnsiTheme="minorHAnsi" w:cstheme="minorHAnsi"/>
                <w:lang w:val="pl-PL"/>
              </w:rPr>
            </w:pPr>
          </w:p>
        </w:tc>
      </w:tr>
    </w:tbl>
    <w:p w14:paraId="48D1BDED" w14:textId="77777777" w:rsidR="003E3A3C" w:rsidRPr="005D6537" w:rsidRDefault="003E3A3C" w:rsidP="003E3A3C">
      <w:pPr>
        <w:ind w:firstLine="1843"/>
        <w:rPr>
          <w:rFonts w:asciiTheme="minorHAnsi" w:hAnsiTheme="minorHAnsi" w:cstheme="minorHAnsi"/>
          <w:lang w:val="pl-PL"/>
        </w:rPr>
      </w:pPr>
      <w:r w:rsidRPr="005D6537">
        <w:rPr>
          <w:rFonts w:asciiTheme="minorHAnsi" w:hAnsiTheme="minorHAnsi" w:cstheme="minorHAnsi"/>
          <w:lang w:val="pl-PL"/>
        </w:rPr>
        <w:t>(pieczęć Wykonawcy)</w:t>
      </w:r>
    </w:p>
    <w:p w14:paraId="317006A3" w14:textId="77777777" w:rsidR="003E3A3C" w:rsidRPr="005D6537" w:rsidRDefault="003E3A3C" w:rsidP="003E3A3C">
      <w:pPr>
        <w:pStyle w:val="Tytu0"/>
        <w:rPr>
          <w:rFonts w:asciiTheme="minorHAnsi" w:hAnsiTheme="minorHAnsi" w:cstheme="minorHAnsi"/>
        </w:rPr>
      </w:pPr>
    </w:p>
    <w:p w14:paraId="31BB7761" w14:textId="77777777" w:rsidR="003E3A3C" w:rsidRPr="005D6537" w:rsidRDefault="003E3A3C" w:rsidP="00D90534">
      <w:pPr>
        <w:spacing w:line="300" w:lineRule="atLeast"/>
        <w:jc w:val="right"/>
        <w:rPr>
          <w:rFonts w:asciiTheme="minorHAnsi" w:hAnsiTheme="minorHAnsi" w:cstheme="minorHAnsi"/>
          <w:b/>
          <w:sz w:val="28"/>
          <w:lang w:val="pl-PL"/>
        </w:rPr>
      </w:pPr>
      <w:r w:rsidRPr="005D6537">
        <w:rPr>
          <w:rFonts w:asciiTheme="minorHAnsi" w:hAnsiTheme="minorHAnsi" w:cstheme="minorHAnsi"/>
          <w:b/>
          <w:sz w:val="28"/>
          <w:lang w:val="pl-PL"/>
        </w:rPr>
        <w:t>ZAŁĄCZNIK Nr 2</w:t>
      </w:r>
    </w:p>
    <w:p w14:paraId="7FDF87BF" w14:textId="77777777" w:rsidR="003E3A3C" w:rsidRPr="005D6537" w:rsidRDefault="003E3A3C" w:rsidP="00D90534">
      <w:pPr>
        <w:spacing w:line="300" w:lineRule="atLeast"/>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 xml:space="preserve">Oświadczenie Wykonawcy </w:t>
      </w:r>
    </w:p>
    <w:p w14:paraId="3D679D7A" w14:textId="77777777" w:rsidR="003E3A3C" w:rsidRPr="005D6537" w:rsidRDefault="003E3A3C" w:rsidP="00D90534">
      <w:pPr>
        <w:spacing w:line="300" w:lineRule="atLeast"/>
        <w:jc w:val="center"/>
        <w:rPr>
          <w:rFonts w:asciiTheme="minorHAnsi" w:hAnsiTheme="minorHAnsi" w:cstheme="minorHAnsi"/>
          <w:b/>
          <w:sz w:val="24"/>
          <w:szCs w:val="24"/>
          <w:lang w:val="pl-PL"/>
        </w:rPr>
      </w:pPr>
      <w:r w:rsidRPr="005D6537">
        <w:rPr>
          <w:rFonts w:asciiTheme="minorHAnsi" w:hAnsiTheme="minorHAnsi" w:cstheme="minorHAnsi"/>
          <w:b/>
          <w:sz w:val="24"/>
          <w:szCs w:val="24"/>
          <w:lang w:val="pl-PL"/>
        </w:rPr>
        <w:t xml:space="preserve">składane na podstawie art. 25a ust. 1 ustawy z dnia 29 stycznia 2004 r. </w:t>
      </w:r>
    </w:p>
    <w:p w14:paraId="4B112B29" w14:textId="77777777" w:rsidR="003E3A3C" w:rsidRPr="005D6537" w:rsidRDefault="003E3A3C" w:rsidP="00D90534">
      <w:pPr>
        <w:spacing w:line="300" w:lineRule="atLeast"/>
        <w:jc w:val="center"/>
        <w:rPr>
          <w:rFonts w:asciiTheme="minorHAnsi" w:hAnsiTheme="minorHAnsi" w:cstheme="minorHAnsi"/>
          <w:b/>
          <w:sz w:val="24"/>
          <w:szCs w:val="24"/>
          <w:lang w:val="pl-PL"/>
        </w:rPr>
      </w:pPr>
      <w:r w:rsidRPr="005D6537">
        <w:rPr>
          <w:rFonts w:asciiTheme="minorHAnsi" w:hAnsiTheme="minorHAnsi" w:cstheme="minorHAnsi"/>
          <w:b/>
          <w:sz w:val="24"/>
          <w:szCs w:val="24"/>
          <w:lang w:val="pl-PL"/>
        </w:rPr>
        <w:t xml:space="preserve"> Prawo zamówień publicznych (dalej jako: ustawa </w:t>
      </w:r>
      <w:proofErr w:type="spellStart"/>
      <w:r w:rsidRPr="005D6537">
        <w:rPr>
          <w:rFonts w:asciiTheme="minorHAnsi" w:hAnsiTheme="minorHAnsi" w:cstheme="minorHAnsi"/>
          <w:b/>
          <w:sz w:val="24"/>
          <w:szCs w:val="24"/>
          <w:lang w:val="pl-PL"/>
        </w:rPr>
        <w:t>Pzp</w:t>
      </w:r>
      <w:proofErr w:type="spellEnd"/>
      <w:r w:rsidRPr="005D6537">
        <w:rPr>
          <w:rFonts w:asciiTheme="minorHAnsi" w:hAnsiTheme="minorHAnsi" w:cstheme="minorHAnsi"/>
          <w:b/>
          <w:sz w:val="24"/>
          <w:szCs w:val="24"/>
          <w:lang w:val="pl-PL"/>
        </w:rPr>
        <w:t xml:space="preserve">), </w:t>
      </w:r>
    </w:p>
    <w:p w14:paraId="6CB19590" w14:textId="77777777" w:rsidR="003E3A3C" w:rsidRPr="005D6537" w:rsidRDefault="003E3A3C" w:rsidP="00D90534">
      <w:pPr>
        <w:spacing w:line="300" w:lineRule="atLeast"/>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DOTYCZĄCE PRZESŁANEK WYKLUCZENIA Z POSTĘPOWANIA</w:t>
      </w:r>
    </w:p>
    <w:p w14:paraId="73C3B510" w14:textId="77777777" w:rsidR="003E3A3C" w:rsidRPr="005D6537" w:rsidRDefault="003E3A3C" w:rsidP="00D90534">
      <w:pPr>
        <w:spacing w:line="300" w:lineRule="atLeast"/>
        <w:jc w:val="both"/>
        <w:rPr>
          <w:rFonts w:asciiTheme="minorHAnsi" w:hAnsiTheme="minorHAnsi" w:cstheme="minorHAnsi"/>
          <w:sz w:val="21"/>
          <w:szCs w:val="21"/>
          <w:lang w:val="pl-PL"/>
        </w:rPr>
      </w:pPr>
    </w:p>
    <w:p w14:paraId="36061B7A" w14:textId="77777777" w:rsidR="003E3A3C" w:rsidRPr="005D6537" w:rsidRDefault="003E3A3C" w:rsidP="00D90534">
      <w:pPr>
        <w:spacing w:line="360" w:lineRule="auto"/>
        <w:jc w:val="both"/>
        <w:rPr>
          <w:rFonts w:asciiTheme="minorHAnsi" w:hAnsiTheme="minorHAnsi" w:cstheme="minorHAnsi"/>
          <w:b/>
          <w:bCs/>
          <w:sz w:val="24"/>
          <w:szCs w:val="24"/>
          <w:lang w:val="pl-PL"/>
        </w:rPr>
      </w:pPr>
      <w:r w:rsidRPr="005D6537">
        <w:rPr>
          <w:rFonts w:asciiTheme="minorHAnsi" w:hAnsiTheme="minorHAnsi" w:cstheme="minorHAnsi"/>
          <w:b/>
          <w:bCs/>
          <w:sz w:val="24"/>
          <w:szCs w:val="24"/>
          <w:lang w:val="pl-PL"/>
        </w:rPr>
        <w:t>Na potrzeby postępowania o udzielenie zamówienia publicznego pn.</w:t>
      </w:r>
    </w:p>
    <w:p w14:paraId="6BE2F007" w14:textId="77777777" w:rsidR="000A3C17" w:rsidRPr="005D6537" w:rsidRDefault="000A3C17" w:rsidP="000A3C17">
      <w:pPr>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w:t>
      </w:r>
      <w:r w:rsidRPr="000A3C17">
        <w:rPr>
          <w:rFonts w:asciiTheme="minorHAnsi" w:hAnsiTheme="minorHAnsi" w:cstheme="minorHAnsi"/>
          <w:b/>
          <w:sz w:val="28"/>
          <w:szCs w:val="28"/>
          <w:lang w:val="pl-PL"/>
        </w:rPr>
        <w:t>Dostawa oleju napędowego 2021</w:t>
      </w:r>
      <w:r w:rsidRPr="005D6537">
        <w:rPr>
          <w:rFonts w:asciiTheme="minorHAnsi" w:hAnsiTheme="minorHAnsi" w:cstheme="minorHAnsi"/>
          <w:b/>
          <w:sz w:val="28"/>
          <w:szCs w:val="28"/>
          <w:lang w:val="pl-PL"/>
        </w:rPr>
        <w:t>”</w:t>
      </w:r>
    </w:p>
    <w:p w14:paraId="7D714957" w14:textId="60ED9276" w:rsidR="00904BAC" w:rsidRPr="000A3C17" w:rsidRDefault="000A3C17" w:rsidP="000A3C17">
      <w:pPr>
        <w:jc w:val="center"/>
        <w:rPr>
          <w:rFonts w:asciiTheme="minorHAnsi" w:hAnsiTheme="minorHAnsi" w:cstheme="minorHAnsi"/>
          <w:b/>
          <w:sz w:val="28"/>
          <w:szCs w:val="28"/>
          <w:lang w:val="pl-PL"/>
        </w:rPr>
      </w:pPr>
      <w:r w:rsidRPr="000A3C17">
        <w:rPr>
          <w:rFonts w:asciiTheme="minorHAnsi" w:hAnsiTheme="minorHAnsi" w:cstheme="minorHAnsi"/>
          <w:b/>
          <w:sz w:val="28"/>
          <w:szCs w:val="28"/>
          <w:lang w:val="pl-PL"/>
        </w:rPr>
        <w:t>PN/MZGK/</w:t>
      </w:r>
      <w:r w:rsidR="00AA743A">
        <w:rPr>
          <w:rFonts w:asciiTheme="minorHAnsi" w:hAnsiTheme="minorHAnsi" w:cstheme="minorHAnsi"/>
          <w:b/>
          <w:sz w:val="28"/>
          <w:szCs w:val="28"/>
          <w:lang w:val="pl-PL"/>
        </w:rPr>
        <w:t>5</w:t>
      </w:r>
      <w:r w:rsidRPr="000A3C17">
        <w:rPr>
          <w:rFonts w:asciiTheme="minorHAnsi" w:hAnsiTheme="minorHAnsi" w:cstheme="minorHAnsi"/>
          <w:b/>
          <w:sz w:val="28"/>
          <w:szCs w:val="28"/>
          <w:lang w:val="pl-PL"/>
        </w:rPr>
        <w:t>/2020</w:t>
      </w:r>
    </w:p>
    <w:p w14:paraId="3F8C178E" w14:textId="77777777" w:rsidR="000A3C17" w:rsidRPr="005D6537" w:rsidRDefault="000A3C17" w:rsidP="000A3C17">
      <w:pPr>
        <w:spacing w:line="360" w:lineRule="auto"/>
        <w:jc w:val="both"/>
        <w:rPr>
          <w:rFonts w:asciiTheme="minorHAnsi" w:hAnsiTheme="minorHAnsi" w:cstheme="minorHAnsi"/>
          <w:b/>
          <w:bCs/>
          <w:sz w:val="24"/>
          <w:szCs w:val="24"/>
          <w:lang w:val="pl-PL"/>
        </w:rPr>
      </w:pPr>
    </w:p>
    <w:p w14:paraId="7E178656" w14:textId="77777777" w:rsidR="003E3A3C" w:rsidRPr="005D6537" w:rsidRDefault="003E3A3C" w:rsidP="003E3A3C">
      <w:pPr>
        <w:spacing w:line="360" w:lineRule="auto"/>
        <w:ind w:firstLine="720"/>
        <w:jc w:val="both"/>
        <w:rPr>
          <w:rFonts w:asciiTheme="minorHAnsi" w:hAnsiTheme="minorHAnsi" w:cstheme="minorHAnsi"/>
          <w:b/>
          <w:bCs/>
          <w:color w:val="000000"/>
          <w:sz w:val="24"/>
          <w:szCs w:val="24"/>
          <w:lang w:val="pl-PL"/>
        </w:rPr>
      </w:pPr>
      <w:r w:rsidRPr="005D6537">
        <w:rPr>
          <w:rFonts w:asciiTheme="minorHAnsi" w:hAnsiTheme="minorHAnsi" w:cstheme="minorHAnsi"/>
          <w:b/>
          <w:bCs/>
          <w:sz w:val="24"/>
          <w:szCs w:val="24"/>
          <w:lang w:val="pl-PL"/>
        </w:rPr>
        <w:t>oświadczam co następuje:</w:t>
      </w:r>
    </w:p>
    <w:p w14:paraId="67899BA2" w14:textId="77777777" w:rsidR="003E3A3C" w:rsidRPr="005D6537" w:rsidRDefault="003E3A3C" w:rsidP="003E3A3C">
      <w:pPr>
        <w:spacing w:line="360" w:lineRule="auto"/>
        <w:jc w:val="both"/>
        <w:rPr>
          <w:rFonts w:asciiTheme="minorHAnsi" w:hAnsiTheme="minorHAnsi" w:cstheme="minorHAnsi"/>
          <w:lang w:val="pl-PL"/>
        </w:rPr>
      </w:pPr>
    </w:p>
    <w:p w14:paraId="25248293" w14:textId="77777777" w:rsidR="003E3A3C" w:rsidRPr="005D6537" w:rsidRDefault="003E3A3C" w:rsidP="003E3A3C">
      <w:pPr>
        <w:shd w:val="clear" w:color="auto" w:fill="BFBFBF"/>
        <w:spacing w:line="360" w:lineRule="auto"/>
        <w:rPr>
          <w:rFonts w:asciiTheme="minorHAnsi" w:hAnsiTheme="minorHAnsi" w:cstheme="minorHAnsi"/>
          <w:b/>
          <w:sz w:val="22"/>
          <w:szCs w:val="22"/>
          <w:lang w:val="pl-PL"/>
        </w:rPr>
      </w:pPr>
      <w:r w:rsidRPr="005D6537">
        <w:rPr>
          <w:rFonts w:asciiTheme="minorHAnsi" w:hAnsiTheme="minorHAnsi" w:cstheme="minorHAnsi"/>
          <w:b/>
          <w:sz w:val="22"/>
          <w:szCs w:val="22"/>
          <w:lang w:val="pl-PL"/>
        </w:rPr>
        <w:t>OŚWIADCZENIA DOTYCZĄCE WYKONAWCY:</w:t>
      </w:r>
    </w:p>
    <w:p w14:paraId="04B20A63" w14:textId="77777777" w:rsidR="003E3A3C" w:rsidRPr="005D6537" w:rsidRDefault="003E3A3C" w:rsidP="00D90534">
      <w:pPr>
        <w:pStyle w:val="Akapitzlist"/>
        <w:spacing w:line="300" w:lineRule="atLeast"/>
        <w:ind w:left="0"/>
        <w:jc w:val="both"/>
        <w:rPr>
          <w:rFonts w:asciiTheme="minorHAnsi" w:hAnsiTheme="minorHAnsi" w:cstheme="minorHAnsi"/>
          <w:lang w:val="pl-PL"/>
        </w:rPr>
      </w:pPr>
      <w:r w:rsidRPr="005D6537">
        <w:rPr>
          <w:rFonts w:asciiTheme="minorHAnsi" w:hAnsiTheme="minorHAnsi" w:cstheme="minorHAnsi"/>
          <w:lang w:val="pl-PL"/>
        </w:rPr>
        <w:t xml:space="preserve">Oświadczam, że nie podlegam wykluczeniu z postępowania na podstawie art. 24 ust 1 pkt 12-23 ustawy </w:t>
      </w:r>
      <w:proofErr w:type="spellStart"/>
      <w:r w:rsidRPr="005D6537">
        <w:rPr>
          <w:rFonts w:asciiTheme="minorHAnsi" w:hAnsiTheme="minorHAnsi" w:cstheme="minorHAnsi"/>
          <w:lang w:val="pl-PL"/>
        </w:rPr>
        <w:t>Pzp</w:t>
      </w:r>
      <w:proofErr w:type="spellEnd"/>
      <w:r w:rsidRPr="005D6537">
        <w:rPr>
          <w:rFonts w:asciiTheme="minorHAnsi" w:hAnsiTheme="minorHAnsi" w:cstheme="minorHAnsi"/>
          <w:lang w:val="pl-PL"/>
        </w:rPr>
        <w:t>.</w:t>
      </w:r>
    </w:p>
    <w:p w14:paraId="3D45284B" w14:textId="77777777" w:rsidR="003E3A3C" w:rsidRPr="005D6537" w:rsidRDefault="003E3A3C" w:rsidP="00D90534">
      <w:pPr>
        <w:spacing w:line="300" w:lineRule="atLeast"/>
        <w:jc w:val="both"/>
        <w:rPr>
          <w:rFonts w:asciiTheme="minorHAnsi" w:hAnsiTheme="minorHAnsi" w:cstheme="minorHAnsi"/>
          <w:i/>
          <w:lang w:val="pl-PL"/>
        </w:rPr>
      </w:pPr>
    </w:p>
    <w:p w14:paraId="2127A528"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sz w:val="18"/>
          <w:szCs w:val="18"/>
          <w:lang w:val="pl-PL"/>
        </w:rPr>
        <w:t xml:space="preserve"> </w:t>
      </w:r>
      <w:r w:rsidRPr="005D6537">
        <w:rPr>
          <w:rFonts w:asciiTheme="minorHAnsi" w:hAnsiTheme="minorHAnsi" w:cstheme="minorHAnsi"/>
          <w:lang w:val="pl-PL"/>
        </w:rPr>
        <w:t xml:space="preserve">dnia ………….……. r. </w:t>
      </w:r>
    </w:p>
    <w:p w14:paraId="08F7B631"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2215344B" w14:textId="77777777" w:rsidR="003E3A3C" w:rsidRPr="005D6537" w:rsidRDefault="003E3A3C" w:rsidP="00D90534">
      <w:pPr>
        <w:spacing w:line="300" w:lineRule="atLeast"/>
        <w:ind w:left="5664" w:firstLine="708"/>
        <w:jc w:val="both"/>
        <w:rPr>
          <w:rFonts w:asciiTheme="minorHAnsi" w:hAnsiTheme="minorHAnsi" w:cstheme="minorHAnsi"/>
          <w:i/>
          <w:sz w:val="16"/>
          <w:szCs w:val="16"/>
          <w:lang w:val="pl-PL"/>
        </w:rPr>
      </w:pPr>
      <w:r w:rsidRPr="005D6537">
        <w:rPr>
          <w:rFonts w:asciiTheme="minorHAnsi" w:hAnsiTheme="minorHAnsi" w:cstheme="minorHAnsi"/>
          <w:i/>
          <w:sz w:val="16"/>
          <w:szCs w:val="16"/>
          <w:lang w:val="pl-PL"/>
        </w:rPr>
        <w:t>(podpis)</w:t>
      </w:r>
    </w:p>
    <w:p w14:paraId="2283E775" w14:textId="77777777" w:rsidR="003E3A3C" w:rsidRPr="005D6537" w:rsidRDefault="003E3A3C" w:rsidP="00D90534">
      <w:pPr>
        <w:spacing w:line="300" w:lineRule="atLeast"/>
        <w:ind w:left="5664" w:firstLine="708"/>
        <w:jc w:val="both"/>
        <w:rPr>
          <w:rFonts w:asciiTheme="minorHAnsi" w:hAnsiTheme="minorHAnsi" w:cstheme="minorHAnsi"/>
          <w:i/>
          <w:sz w:val="18"/>
          <w:szCs w:val="18"/>
          <w:lang w:val="pl-PL"/>
        </w:rPr>
      </w:pPr>
    </w:p>
    <w:p w14:paraId="39532E8C" w14:textId="77777777" w:rsidR="003E3A3C" w:rsidRPr="005D6537" w:rsidRDefault="003E3A3C" w:rsidP="00D90534">
      <w:pPr>
        <w:spacing w:line="300" w:lineRule="atLeast"/>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 xml:space="preserve">Oświadczam, że zachodzą w stosunku do mnie podstawy wykluczenia z postępowania na podstawie art. …………. ustawy </w:t>
      </w:r>
      <w:proofErr w:type="spellStart"/>
      <w:r w:rsidRPr="005D6537">
        <w:rPr>
          <w:rFonts w:asciiTheme="minorHAnsi" w:hAnsiTheme="minorHAnsi" w:cstheme="minorHAnsi"/>
          <w:sz w:val="22"/>
          <w:szCs w:val="22"/>
          <w:lang w:val="pl-PL"/>
        </w:rPr>
        <w:t>Pzp</w:t>
      </w:r>
      <w:proofErr w:type="spellEnd"/>
      <w:r w:rsidRPr="005D6537">
        <w:rPr>
          <w:rFonts w:asciiTheme="minorHAnsi" w:hAnsiTheme="minorHAnsi" w:cstheme="minorHAnsi"/>
          <w:sz w:val="22"/>
          <w:szCs w:val="22"/>
          <w:lang w:val="pl-PL"/>
        </w:rPr>
        <w:t xml:space="preserve"> </w:t>
      </w:r>
      <w:r w:rsidRPr="005D6537">
        <w:rPr>
          <w:rFonts w:asciiTheme="minorHAnsi" w:hAnsiTheme="minorHAnsi" w:cstheme="minorHAnsi"/>
          <w:i/>
          <w:sz w:val="22"/>
          <w:szCs w:val="22"/>
          <w:lang w:val="pl-PL"/>
        </w:rPr>
        <w:t>(podać mającą zastosowanie podstawę wykluczenia spośród wymienionych w art. 24 ust. 1 pkt 13-14, 16-20).</w:t>
      </w:r>
      <w:r w:rsidRPr="005D6537">
        <w:rPr>
          <w:rFonts w:asciiTheme="minorHAnsi" w:hAnsiTheme="minorHAnsi" w:cstheme="minorHAnsi"/>
          <w:sz w:val="22"/>
          <w:szCs w:val="22"/>
          <w:lang w:val="pl-PL"/>
        </w:rPr>
        <w:t xml:space="preserve"> Jednocześnie oświadczam, że w związku z ww. okolicznością, na podstawie art. 24 ust. 8 ustawy </w:t>
      </w:r>
      <w:proofErr w:type="spellStart"/>
      <w:r w:rsidRPr="005D6537">
        <w:rPr>
          <w:rFonts w:asciiTheme="minorHAnsi" w:hAnsiTheme="minorHAnsi" w:cstheme="minorHAnsi"/>
          <w:sz w:val="22"/>
          <w:szCs w:val="22"/>
          <w:lang w:val="pl-PL"/>
        </w:rPr>
        <w:t>Pzp</w:t>
      </w:r>
      <w:proofErr w:type="spellEnd"/>
      <w:r w:rsidRPr="005D6537">
        <w:rPr>
          <w:rFonts w:asciiTheme="minorHAnsi" w:hAnsiTheme="minorHAnsi" w:cstheme="minorHAnsi"/>
          <w:sz w:val="22"/>
          <w:szCs w:val="22"/>
          <w:lang w:val="pl-PL"/>
        </w:rPr>
        <w:t xml:space="preserve"> podjąłem następujące środki naprawcze: </w:t>
      </w:r>
    </w:p>
    <w:p w14:paraId="472D8FCB" w14:textId="77777777" w:rsidR="003E3A3C" w:rsidRPr="005D6537" w:rsidRDefault="003E3A3C" w:rsidP="00D90534">
      <w:pPr>
        <w:spacing w:line="300" w:lineRule="atLeast"/>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w:t>
      </w:r>
    </w:p>
    <w:p w14:paraId="39F23DE8" w14:textId="77777777" w:rsidR="003E3A3C" w:rsidRPr="005D6537" w:rsidRDefault="003E3A3C" w:rsidP="00D90534">
      <w:pPr>
        <w:spacing w:line="300" w:lineRule="atLeast"/>
        <w:jc w:val="both"/>
        <w:rPr>
          <w:rFonts w:asciiTheme="minorHAnsi" w:hAnsiTheme="minorHAnsi" w:cstheme="minorHAnsi"/>
          <w:sz w:val="8"/>
          <w:szCs w:val="8"/>
          <w:lang w:val="pl-PL"/>
        </w:rPr>
      </w:pPr>
    </w:p>
    <w:p w14:paraId="1D3DBAFC"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lang w:val="pl-PL"/>
        </w:rPr>
        <w:t xml:space="preserve">, </w:t>
      </w:r>
      <w:r w:rsidRPr="005D6537">
        <w:rPr>
          <w:rFonts w:asciiTheme="minorHAnsi" w:hAnsiTheme="minorHAnsi" w:cstheme="minorHAnsi"/>
          <w:lang w:val="pl-PL"/>
        </w:rPr>
        <w:t xml:space="preserve">dnia …………………. r. </w:t>
      </w:r>
    </w:p>
    <w:p w14:paraId="643B16E2" w14:textId="77777777" w:rsidR="003E3A3C" w:rsidRPr="005D6537" w:rsidRDefault="003E3A3C" w:rsidP="00D90534">
      <w:pPr>
        <w:spacing w:line="300" w:lineRule="atLeast"/>
        <w:jc w:val="both"/>
        <w:rPr>
          <w:rFonts w:asciiTheme="minorHAnsi" w:hAnsiTheme="minorHAnsi" w:cstheme="minorHAnsi"/>
          <w:sz w:val="8"/>
          <w:szCs w:val="8"/>
          <w:lang w:val="pl-PL"/>
        </w:rPr>
      </w:pPr>
    </w:p>
    <w:p w14:paraId="49E9C4ED"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2834965C" w14:textId="77777777" w:rsidR="003E3A3C" w:rsidRPr="005D6537" w:rsidRDefault="003E3A3C" w:rsidP="00D90534">
      <w:pPr>
        <w:spacing w:line="300" w:lineRule="atLeast"/>
        <w:ind w:left="5664" w:firstLine="708"/>
        <w:jc w:val="both"/>
        <w:rPr>
          <w:rFonts w:asciiTheme="minorHAnsi" w:hAnsiTheme="minorHAnsi" w:cstheme="minorHAnsi"/>
          <w:i/>
          <w:sz w:val="16"/>
          <w:szCs w:val="16"/>
          <w:lang w:val="pl-PL"/>
        </w:rPr>
      </w:pPr>
      <w:r w:rsidRPr="005D6537">
        <w:rPr>
          <w:rFonts w:asciiTheme="minorHAnsi" w:hAnsiTheme="minorHAnsi" w:cstheme="minorHAnsi"/>
          <w:i/>
          <w:sz w:val="16"/>
          <w:szCs w:val="16"/>
          <w:lang w:val="pl-PL"/>
        </w:rPr>
        <w:t>(podpis)</w:t>
      </w:r>
    </w:p>
    <w:p w14:paraId="04790E3C" w14:textId="77777777" w:rsidR="003E3A3C" w:rsidRPr="005D6537" w:rsidRDefault="003E3A3C" w:rsidP="00D90534">
      <w:pPr>
        <w:spacing w:line="300" w:lineRule="atLeast"/>
        <w:ind w:left="5664" w:firstLine="708"/>
        <w:jc w:val="both"/>
        <w:rPr>
          <w:rFonts w:asciiTheme="minorHAnsi" w:hAnsiTheme="minorHAnsi" w:cstheme="minorHAnsi"/>
          <w:i/>
          <w:sz w:val="16"/>
          <w:szCs w:val="16"/>
          <w:lang w:val="pl-PL"/>
        </w:rPr>
      </w:pPr>
    </w:p>
    <w:p w14:paraId="3323B9DD" w14:textId="77777777" w:rsidR="003E3A3C" w:rsidRPr="005D6537" w:rsidRDefault="003E3A3C" w:rsidP="00D90534">
      <w:pPr>
        <w:shd w:val="clear" w:color="auto" w:fill="BFBFBF"/>
        <w:spacing w:line="300" w:lineRule="atLeast"/>
        <w:jc w:val="both"/>
        <w:rPr>
          <w:rFonts w:asciiTheme="minorHAnsi" w:hAnsiTheme="minorHAnsi" w:cstheme="minorHAnsi"/>
          <w:b/>
          <w:sz w:val="22"/>
          <w:szCs w:val="22"/>
          <w:lang w:val="pl-PL"/>
        </w:rPr>
      </w:pPr>
      <w:r w:rsidRPr="005D6537">
        <w:rPr>
          <w:rFonts w:asciiTheme="minorHAnsi" w:hAnsiTheme="minorHAnsi" w:cstheme="minorHAnsi"/>
          <w:b/>
          <w:sz w:val="22"/>
          <w:szCs w:val="22"/>
          <w:lang w:val="pl-PL"/>
        </w:rPr>
        <w:t>OŚWIADCZENIE DOTYCZĄCE PODMIOTU, NA KTÓREGO ZASOBY POWOŁUJE SIĘ WYKONAWCA:</w:t>
      </w:r>
    </w:p>
    <w:p w14:paraId="7C9E113F" w14:textId="77777777" w:rsidR="003E3A3C" w:rsidRPr="005D6537" w:rsidRDefault="003E3A3C" w:rsidP="00D90534">
      <w:pPr>
        <w:spacing w:line="300" w:lineRule="atLeast"/>
        <w:jc w:val="both"/>
        <w:rPr>
          <w:rFonts w:asciiTheme="minorHAnsi" w:hAnsiTheme="minorHAnsi" w:cstheme="minorHAnsi"/>
          <w:b/>
          <w:sz w:val="6"/>
          <w:szCs w:val="6"/>
          <w:lang w:val="pl-PL"/>
        </w:rPr>
      </w:pPr>
    </w:p>
    <w:p w14:paraId="5708A668" w14:textId="77777777" w:rsidR="003E3A3C" w:rsidRPr="005D6537" w:rsidRDefault="003E3A3C" w:rsidP="00D90534">
      <w:pPr>
        <w:spacing w:line="300" w:lineRule="atLeast"/>
        <w:jc w:val="both"/>
        <w:rPr>
          <w:rFonts w:asciiTheme="minorHAnsi" w:hAnsiTheme="minorHAnsi" w:cstheme="minorHAnsi"/>
          <w:i/>
          <w:sz w:val="22"/>
          <w:szCs w:val="22"/>
          <w:lang w:val="pl-PL"/>
        </w:rPr>
      </w:pPr>
      <w:r w:rsidRPr="005D6537">
        <w:rPr>
          <w:rFonts w:asciiTheme="minorHAnsi" w:hAnsiTheme="minorHAnsi" w:cstheme="minorHAnsi"/>
          <w:sz w:val="22"/>
          <w:szCs w:val="22"/>
          <w:lang w:val="pl-PL"/>
        </w:rPr>
        <w:t>Oświadczam, że następujący/e podmiot/y, na którego/</w:t>
      </w:r>
      <w:proofErr w:type="spellStart"/>
      <w:r w:rsidRPr="005D6537">
        <w:rPr>
          <w:rFonts w:asciiTheme="minorHAnsi" w:hAnsiTheme="minorHAnsi" w:cstheme="minorHAnsi"/>
          <w:sz w:val="22"/>
          <w:szCs w:val="22"/>
          <w:lang w:val="pl-PL"/>
        </w:rPr>
        <w:t>ych</w:t>
      </w:r>
      <w:proofErr w:type="spellEnd"/>
      <w:r w:rsidRPr="005D6537">
        <w:rPr>
          <w:rFonts w:asciiTheme="minorHAnsi" w:hAnsiTheme="minorHAnsi" w:cstheme="minorHAnsi"/>
          <w:sz w:val="22"/>
          <w:szCs w:val="22"/>
          <w:lang w:val="pl-PL"/>
        </w:rPr>
        <w:t xml:space="preserve"> zasoby powołuję się w niniejszym postępowaniu, tj.: …………………………………………………………………….………………… </w:t>
      </w:r>
      <w:r w:rsidRPr="005D6537">
        <w:rPr>
          <w:rFonts w:asciiTheme="minorHAnsi" w:hAnsiTheme="minorHAnsi" w:cstheme="minorHAnsi"/>
          <w:i/>
          <w:sz w:val="22"/>
          <w:szCs w:val="22"/>
          <w:lang w:val="pl-PL"/>
        </w:rPr>
        <w:t xml:space="preserve">(podać pełną nazwę/firmę, adres) </w:t>
      </w:r>
      <w:r w:rsidRPr="005D6537">
        <w:rPr>
          <w:rFonts w:asciiTheme="minorHAnsi" w:hAnsiTheme="minorHAnsi" w:cstheme="minorHAnsi"/>
          <w:sz w:val="22"/>
          <w:szCs w:val="22"/>
          <w:lang w:val="pl-PL"/>
        </w:rPr>
        <w:t>nie podlega/ją wykluczeniu z postępowania o udzielenie zamówienia.</w:t>
      </w:r>
    </w:p>
    <w:p w14:paraId="01E4BBD3" w14:textId="77777777" w:rsidR="003E3A3C" w:rsidRPr="005D6537" w:rsidRDefault="003E3A3C" w:rsidP="00D90534">
      <w:pPr>
        <w:spacing w:line="300" w:lineRule="atLeast"/>
        <w:jc w:val="both"/>
        <w:rPr>
          <w:rFonts w:asciiTheme="minorHAnsi" w:hAnsiTheme="minorHAnsi" w:cstheme="minorHAnsi"/>
          <w:lang w:val="pl-PL"/>
        </w:rPr>
      </w:pPr>
    </w:p>
    <w:p w14:paraId="3F06518A"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lang w:val="pl-PL"/>
        </w:rPr>
        <w:t xml:space="preserve"> </w:t>
      </w:r>
      <w:r w:rsidRPr="005D6537">
        <w:rPr>
          <w:rFonts w:asciiTheme="minorHAnsi" w:hAnsiTheme="minorHAnsi" w:cstheme="minorHAnsi"/>
          <w:sz w:val="21"/>
          <w:szCs w:val="21"/>
          <w:lang w:val="pl-PL"/>
        </w:rPr>
        <w:t>dnia …………………. r.</w:t>
      </w:r>
      <w:r w:rsidRPr="005D6537">
        <w:rPr>
          <w:rFonts w:asciiTheme="minorHAnsi" w:hAnsiTheme="minorHAnsi" w:cstheme="minorHAnsi"/>
          <w:lang w:val="pl-PL"/>
        </w:rPr>
        <w:t xml:space="preserve"> </w:t>
      </w:r>
    </w:p>
    <w:p w14:paraId="7072E456"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02AEB9D9" w14:textId="77777777" w:rsidR="003E3A3C" w:rsidRPr="005D6537" w:rsidRDefault="003E3A3C" w:rsidP="00D90534">
      <w:pPr>
        <w:spacing w:line="300" w:lineRule="atLeast"/>
        <w:ind w:left="5664" w:firstLine="708"/>
        <w:jc w:val="both"/>
        <w:rPr>
          <w:rFonts w:asciiTheme="minorHAnsi" w:hAnsiTheme="minorHAnsi" w:cstheme="minorHAnsi"/>
          <w:i/>
          <w:sz w:val="16"/>
          <w:szCs w:val="16"/>
          <w:lang w:val="pl-PL"/>
        </w:rPr>
      </w:pPr>
      <w:r w:rsidRPr="005D6537">
        <w:rPr>
          <w:rFonts w:asciiTheme="minorHAnsi" w:hAnsiTheme="minorHAnsi" w:cstheme="minorHAnsi"/>
          <w:i/>
          <w:sz w:val="16"/>
          <w:szCs w:val="16"/>
          <w:lang w:val="pl-PL"/>
        </w:rPr>
        <w:t>(podpis)</w:t>
      </w:r>
    </w:p>
    <w:p w14:paraId="041C5E07" w14:textId="77777777" w:rsidR="003E3A3C" w:rsidRPr="005D6537" w:rsidRDefault="003E3A3C" w:rsidP="00D90534">
      <w:pPr>
        <w:spacing w:line="300" w:lineRule="atLeast"/>
        <w:jc w:val="both"/>
        <w:rPr>
          <w:rFonts w:asciiTheme="minorHAnsi" w:hAnsiTheme="minorHAnsi" w:cstheme="minorHAnsi"/>
          <w:b/>
          <w:sz w:val="6"/>
          <w:szCs w:val="6"/>
          <w:lang w:val="pl-PL"/>
        </w:rPr>
      </w:pPr>
    </w:p>
    <w:p w14:paraId="4F4FDBC1" w14:textId="77777777" w:rsidR="003E3A3C" w:rsidRPr="005D6537" w:rsidRDefault="003E3A3C" w:rsidP="00D90534">
      <w:pPr>
        <w:shd w:val="clear" w:color="auto" w:fill="BFBFBF"/>
        <w:spacing w:line="300" w:lineRule="atLeast"/>
        <w:jc w:val="both"/>
        <w:rPr>
          <w:rFonts w:asciiTheme="minorHAnsi" w:hAnsiTheme="minorHAnsi" w:cstheme="minorHAnsi"/>
          <w:b/>
          <w:sz w:val="22"/>
          <w:szCs w:val="22"/>
          <w:lang w:val="pl-PL"/>
        </w:rPr>
      </w:pPr>
      <w:r w:rsidRPr="005D6537">
        <w:rPr>
          <w:rFonts w:asciiTheme="minorHAnsi" w:hAnsiTheme="minorHAnsi" w:cstheme="minorHAnsi"/>
          <w:b/>
          <w:sz w:val="22"/>
          <w:szCs w:val="22"/>
          <w:lang w:val="pl-PL"/>
        </w:rPr>
        <w:t>OŚWIADCZENIE DOTYCZĄCE PODANYCH INFORMACJI:</w:t>
      </w:r>
    </w:p>
    <w:p w14:paraId="45AE6833" w14:textId="77777777" w:rsidR="003E3A3C" w:rsidRPr="005D6537" w:rsidRDefault="003E3A3C" w:rsidP="00D90534">
      <w:pPr>
        <w:spacing w:line="300" w:lineRule="atLeast"/>
        <w:jc w:val="both"/>
        <w:rPr>
          <w:rFonts w:asciiTheme="minorHAnsi" w:hAnsiTheme="minorHAnsi" w:cstheme="minorHAnsi"/>
          <w:b/>
          <w:sz w:val="10"/>
          <w:szCs w:val="10"/>
          <w:lang w:val="pl-PL"/>
        </w:rPr>
      </w:pPr>
    </w:p>
    <w:p w14:paraId="4EE04910" w14:textId="77777777" w:rsidR="003E3A3C" w:rsidRPr="005D6537" w:rsidRDefault="003E3A3C" w:rsidP="00D90534">
      <w:pPr>
        <w:spacing w:line="300" w:lineRule="atLeast"/>
        <w:jc w:val="both"/>
        <w:rPr>
          <w:rFonts w:asciiTheme="minorHAnsi" w:hAnsiTheme="minorHAnsi" w:cstheme="minorHAnsi"/>
          <w:sz w:val="21"/>
          <w:szCs w:val="21"/>
          <w:lang w:val="pl-PL"/>
        </w:rPr>
      </w:pPr>
      <w:r w:rsidRPr="005D6537">
        <w:rPr>
          <w:rFonts w:asciiTheme="minorHAnsi" w:hAnsiTheme="minorHAnsi" w:cstheme="minorHAnsi"/>
          <w:sz w:val="21"/>
          <w:szCs w:val="21"/>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0D5FD12B" w14:textId="77777777" w:rsidR="003E3A3C" w:rsidRPr="005D6537" w:rsidRDefault="003E3A3C" w:rsidP="00D90534">
      <w:pPr>
        <w:spacing w:line="300" w:lineRule="atLeast"/>
        <w:jc w:val="both"/>
        <w:rPr>
          <w:rFonts w:asciiTheme="minorHAnsi" w:hAnsiTheme="minorHAnsi" w:cstheme="minorHAnsi"/>
          <w:lang w:val="pl-PL"/>
        </w:rPr>
      </w:pPr>
    </w:p>
    <w:p w14:paraId="2FE816BE" w14:textId="77777777" w:rsidR="003E3A3C" w:rsidRPr="005D6537" w:rsidRDefault="003E3A3C" w:rsidP="00D90534">
      <w:pPr>
        <w:spacing w:line="300" w:lineRule="atLeast"/>
        <w:jc w:val="both"/>
        <w:rPr>
          <w:rFonts w:asciiTheme="minorHAnsi" w:hAnsiTheme="minorHAnsi" w:cstheme="minorHAnsi"/>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lang w:val="pl-PL"/>
        </w:rPr>
        <w:t xml:space="preserve"> </w:t>
      </w:r>
      <w:r w:rsidRPr="005D6537">
        <w:rPr>
          <w:rFonts w:asciiTheme="minorHAnsi" w:hAnsiTheme="minorHAnsi" w:cstheme="minorHAnsi"/>
          <w:sz w:val="21"/>
          <w:szCs w:val="21"/>
          <w:lang w:val="pl-PL"/>
        </w:rPr>
        <w:t>dnia …………………. r.</w:t>
      </w:r>
      <w:r w:rsidRPr="005D6537">
        <w:rPr>
          <w:rFonts w:asciiTheme="minorHAnsi" w:hAnsiTheme="minorHAnsi" w:cstheme="minorHAnsi"/>
          <w:lang w:val="pl-PL"/>
        </w:rPr>
        <w:t xml:space="preserve"> </w:t>
      </w:r>
    </w:p>
    <w:p w14:paraId="75BD52BC" w14:textId="77777777" w:rsidR="003E3A3C" w:rsidRPr="005D6537" w:rsidRDefault="003E3A3C" w:rsidP="003E3A3C">
      <w:pPr>
        <w:spacing w:line="360" w:lineRule="auto"/>
        <w:jc w:val="both"/>
        <w:rPr>
          <w:rFonts w:asciiTheme="minorHAnsi" w:hAnsiTheme="minorHAnsi" w:cstheme="minorHAnsi"/>
          <w:lang w:val="pl-PL"/>
        </w:rPr>
      </w:pP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7B1BDCB8" w14:textId="77777777" w:rsidR="003E3A3C" w:rsidRPr="005D6537" w:rsidRDefault="003E3A3C" w:rsidP="003E3A3C">
      <w:pPr>
        <w:jc w:val="both"/>
        <w:rPr>
          <w:rFonts w:asciiTheme="minorHAnsi" w:hAnsiTheme="minorHAnsi" w:cstheme="minorHAnsi"/>
          <w:sz w:val="16"/>
          <w:szCs w:val="16"/>
          <w:lang w:val="pl-PL"/>
        </w:rPr>
      </w:pPr>
      <w:r w:rsidRPr="005D6537">
        <w:rPr>
          <w:rFonts w:asciiTheme="minorHAnsi" w:hAnsiTheme="minorHAnsi" w:cstheme="minorHAnsi"/>
          <w:i/>
          <w:sz w:val="16"/>
          <w:szCs w:val="16"/>
          <w:lang w:val="pl-PL"/>
        </w:rPr>
        <w:t xml:space="preserve">                                                                                                                                                             (podpis)</w:t>
      </w:r>
    </w:p>
    <w:p w14:paraId="76EF8ABB" w14:textId="77777777" w:rsidR="00D90534" w:rsidRPr="005D6537" w:rsidRDefault="00D90534" w:rsidP="003E3A3C">
      <w:pPr>
        <w:spacing w:line="276" w:lineRule="auto"/>
        <w:jc w:val="both"/>
        <w:rPr>
          <w:rFonts w:asciiTheme="minorHAnsi" w:hAnsiTheme="minorHAnsi" w:cstheme="minorHAnsi"/>
          <w:sz w:val="15"/>
          <w:szCs w:val="15"/>
          <w:lang w:val="pl-PL"/>
        </w:rPr>
      </w:pPr>
    </w:p>
    <w:p w14:paraId="5EAA2CEE" w14:textId="77777777" w:rsidR="00D90534" w:rsidRPr="005D6537" w:rsidRDefault="00D90534" w:rsidP="003E3A3C">
      <w:pPr>
        <w:spacing w:line="276" w:lineRule="auto"/>
        <w:jc w:val="both"/>
        <w:rPr>
          <w:rFonts w:asciiTheme="minorHAnsi" w:hAnsiTheme="minorHAnsi" w:cstheme="minorHAnsi"/>
          <w:sz w:val="15"/>
          <w:szCs w:val="15"/>
          <w:lang w:val="pl-PL"/>
        </w:rPr>
      </w:pPr>
    </w:p>
    <w:p w14:paraId="418A902F" w14:textId="77777777" w:rsidR="00D90534" w:rsidRPr="005D6537" w:rsidRDefault="00D90534" w:rsidP="003E3A3C">
      <w:pPr>
        <w:spacing w:line="276" w:lineRule="auto"/>
        <w:jc w:val="both"/>
        <w:rPr>
          <w:rFonts w:asciiTheme="minorHAnsi" w:hAnsiTheme="minorHAnsi" w:cstheme="minorHAnsi"/>
          <w:sz w:val="15"/>
          <w:szCs w:val="15"/>
          <w:lang w:val="pl-PL"/>
        </w:rPr>
      </w:pPr>
    </w:p>
    <w:p w14:paraId="7BCA4039" w14:textId="77777777" w:rsidR="00D90534" w:rsidRPr="005D6537" w:rsidRDefault="00D90534" w:rsidP="003E3A3C">
      <w:pPr>
        <w:spacing w:line="276" w:lineRule="auto"/>
        <w:jc w:val="both"/>
        <w:rPr>
          <w:rFonts w:asciiTheme="minorHAnsi" w:hAnsiTheme="minorHAnsi" w:cstheme="minorHAnsi"/>
          <w:sz w:val="15"/>
          <w:szCs w:val="15"/>
          <w:lang w:val="pl-PL"/>
        </w:rPr>
      </w:pPr>
    </w:p>
    <w:p w14:paraId="190ED327" w14:textId="77777777" w:rsidR="00D90534" w:rsidRPr="005D6537" w:rsidRDefault="00D90534" w:rsidP="003E3A3C">
      <w:pPr>
        <w:spacing w:line="276" w:lineRule="auto"/>
        <w:jc w:val="both"/>
        <w:rPr>
          <w:rFonts w:asciiTheme="minorHAnsi" w:hAnsiTheme="minorHAnsi" w:cstheme="minorHAnsi"/>
          <w:sz w:val="15"/>
          <w:szCs w:val="15"/>
          <w:lang w:val="pl-PL"/>
        </w:rPr>
      </w:pPr>
    </w:p>
    <w:p w14:paraId="68C7502A" w14:textId="77777777" w:rsidR="00D90534" w:rsidRPr="005D6537" w:rsidRDefault="00D90534" w:rsidP="003E3A3C">
      <w:pPr>
        <w:spacing w:line="276" w:lineRule="auto"/>
        <w:jc w:val="both"/>
        <w:rPr>
          <w:rFonts w:asciiTheme="minorHAnsi" w:hAnsiTheme="minorHAnsi" w:cstheme="minorHAnsi"/>
          <w:sz w:val="15"/>
          <w:szCs w:val="15"/>
          <w:lang w:val="pl-PL"/>
        </w:rPr>
      </w:pPr>
    </w:p>
    <w:p w14:paraId="415B42A9" w14:textId="77777777" w:rsidR="00D90534" w:rsidRPr="005D6537" w:rsidRDefault="00D90534" w:rsidP="003E3A3C">
      <w:pPr>
        <w:spacing w:line="276" w:lineRule="auto"/>
        <w:jc w:val="both"/>
        <w:rPr>
          <w:rFonts w:asciiTheme="minorHAnsi" w:hAnsiTheme="minorHAnsi" w:cstheme="minorHAnsi"/>
          <w:sz w:val="15"/>
          <w:szCs w:val="15"/>
          <w:lang w:val="pl-PL"/>
        </w:rPr>
      </w:pPr>
    </w:p>
    <w:p w14:paraId="65191A58" w14:textId="77777777" w:rsidR="00D90534" w:rsidRPr="005D6537" w:rsidRDefault="00D90534" w:rsidP="003E3A3C">
      <w:pPr>
        <w:spacing w:line="276" w:lineRule="auto"/>
        <w:jc w:val="both"/>
        <w:rPr>
          <w:rFonts w:asciiTheme="minorHAnsi" w:hAnsiTheme="minorHAnsi" w:cstheme="minorHAnsi"/>
          <w:sz w:val="15"/>
          <w:szCs w:val="15"/>
          <w:lang w:val="pl-PL"/>
        </w:rPr>
      </w:pPr>
    </w:p>
    <w:p w14:paraId="0F1490B7" w14:textId="77777777" w:rsidR="00D90534" w:rsidRPr="005D6537" w:rsidRDefault="00D90534" w:rsidP="003E3A3C">
      <w:pPr>
        <w:spacing w:line="276" w:lineRule="auto"/>
        <w:jc w:val="both"/>
        <w:rPr>
          <w:rFonts w:asciiTheme="minorHAnsi" w:hAnsiTheme="minorHAnsi" w:cstheme="minorHAnsi"/>
          <w:sz w:val="15"/>
          <w:szCs w:val="15"/>
          <w:lang w:val="pl-PL"/>
        </w:rPr>
      </w:pPr>
    </w:p>
    <w:p w14:paraId="230081CB" w14:textId="77777777" w:rsidR="00D90534" w:rsidRPr="005D6537" w:rsidRDefault="00D90534" w:rsidP="003E3A3C">
      <w:pPr>
        <w:spacing w:line="276" w:lineRule="auto"/>
        <w:jc w:val="both"/>
        <w:rPr>
          <w:rFonts w:asciiTheme="minorHAnsi" w:hAnsiTheme="minorHAnsi" w:cstheme="minorHAnsi"/>
          <w:sz w:val="15"/>
          <w:szCs w:val="15"/>
          <w:lang w:val="pl-PL"/>
        </w:rPr>
      </w:pPr>
    </w:p>
    <w:p w14:paraId="657FFCE5" w14:textId="77777777" w:rsidR="00D90534" w:rsidRPr="005D6537" w:rsidRDefault="00D90534" w:rsidP="003E3A3C">
      <w:pPr>
        <w:spacing w:line="276" w:lineRule="auto"/>
        <w:jc w:val="both"/>
        <w:rPr>
          <w:rFonts w:asciiTheme="minorHAnsi" w:hAnsiTheme="minorHAnsi" w:cstheme="minorHAnsi"/>
          <w:sz w:val="15"/>
          <w:szCs w:val="15"/>
          <w:lang w:val="pl-PL"/>
        </w:rPr>
      </w:pPr>
    </w:p>
    <w:p w14:paraId="7A15C736" w14:textId="77777777" w:rsidR="003E3A3C" w:rsidRPr="005D6537" w:rsidRDefault="003E3A3C" w:rsidP="003E3A3C">
      <w:pPr>
        <w:spacing w:line="276" w:lineRule="auto"/>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„Z postępowania o udzielenie zamówienia wyklucza się :</w:t>
      </w:r>
    </w:p>
    <w:p w14:paraId="308863A5" w14:textId="77777777" w:rsidR="003E3A3C" w:rsidRPr="005D6537" w:rsidRDefault="003E3A3C" w:rsidP="003E3A3C">
      <w:pPr>
        <w:tabs>
          <w:tab w:val="left" w:pos="851"/>
        </w:tabs>
        <w:spacing w:line="276" w:lineRule="auto"/>
        <w:ind w:left="851"/>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t>
      </w:r>
    </w:p>
    <w:p w14:paraId="7B6382AF" w14:textId="77777777" w:rsidR="003E3A3C" w:rsidRPr="005D6537" w:rsidRDefault="003E3A3C" w:rsidP="00DA267B">
      <w:pPr>
        <w:pStyle w:val="Default"/>
        <w:numPr>
          <w:ilvl w:val="0"/>
          <w:numId w:val="18"/>
        </w:numPr>
        <w:spacing w:line="276" w:lineRule="auto"/>
        <w:ind w:left="426" w:hanging="284"/>
        <w:rPr>
          <w:rFonts w:asciiTheme="minorHAnsi" w:hAnsiTheme="minorHAnsi" w:cstheme="minorHAnsi"/>
          <w:color w:val="auto"/>
          <w:sz w:val="15"/>
          <w:szCs w:val="15"/>
        </w:rPr>
      </w:pPr>
      <w:r w:rsidRPr="005D6537">
        <w:rPr>
          <w:rFonts w:asciiTheme="minorHAnsi" w:hAnsiTheme="minorHAnsi" w:cstheme="minorHAnsi"/>
          <w:color w:val="auto"/>
          <w:sz w:val="15"/>
          <w:szCs w:val="15"/>
        </w:rPr>
        <w:t xml:space="preserve">wykonawcę, który nie wykazał spełniania warunków udziału w postępowaniu lub nie został zaproszony do negocjacji lub złożenia ofert wstępnych albo ofert, lub nie wykazał braku podstaw wykluczenia; </w:t>
      </w:r>
    </w:p>
    <w:p w14:paraId="33997A4C"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będącego osobą fizyczną, którego prawomocnie skazano za przestępstwo:</w:t>
      </w:r>
    </w:p>
    <w:p w14:paraId="21F57FDE" w14:textId="77777777" w:rsidR="003E3A3C" w:rsidRPr="005D6537" w:rsidRDefault="003E3A3C" w:rsidP="00DA267B">
      <w:pPr>
        <w:numPr>
          <w:ilvl w:val="0"/>
          <w:numId w:val="17"/>
        </w:numPr>
        <w:spacing w:line="276" w:lineRule="auto"/>
        <w:ind w:left="709" w:hanging="283"/>
        <w:jc w:val="both"/>
        <w:rPr>
          <w:rFonts w:asciiTheme="minorHAnsi" w:hAnsiTheme="minorHAnsi" w:cstheme="minorHAnsi"/>
          <w:sz w:val="15"/>
          <w:szCs w:val="15"/>
          <w:lang w:val="pl-PL"/>
        </w:rPr>
      </w:pPr>
      <w:bookmarkStart w:id="2" w:name="32"/>
      <w:bookmarkEnd w:id="2"/>
      <w:r w:rsidRPr="005D6537">
        <w:rPr>
          <w:rFonts w:asciiTheme="minorHAnsi" w:hAnsiTheme="minorHAnsi" w:cstheme="minorHAnsi"/>
          <w:sz w:val="15"/>
          <w:szCs w:val="15"/>
          <w:lang w:val="pl-PL"/>
        </w:rPr>
        <w:t>o którym mowa w art. 165a, art. 181–188, art. 189a, art. 218–221, art. 228–230a, art. 250a, art. 258 lub art. 270–309 ustawy z dnia 6 czerwca 1997 r. – Kodeks karny (Dz. U. poz. 553, z późn. zm.[7])) lub art. 46 lub art. 48 ustawy z dnia 25 czerwca 2010 r. o sporcie (Dz. U. z 2016 r. poz. 176),</w:t>
      </w:r>
    </w:p>
    <w:p w14:paraId="62371B59" w14:textId="77777777" w:rsidR="003E3A3C" w:rsidRPr="005D6537" w:rsidRDefault="003E3A3C" w:rsidP="00DA267B">
      <w:pPr>
        <w:numPr>
          <w:ilvl w:val="0"/>
          <w:numId w:val="17"/>
        </w:numPr>
        <w:spacing w:line="276" w:lineRule="auto"/>
        <w:ind w:left="709" w:hanging="283"/>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o charakterze terrorystycznym, o którym mowa w art. 115 § 20 ustawy z dnia 6 czerwca 1997 r. – Kodeks karny,</w:t>
      </w:r>
    </w:p>
    <w:p w14:paraId="77210BE8" w14:textId="77777777" w:rsidR="003E3A3C" w:rsidRPr="005D6537" w:rsidRDefault="003E3A3C" w:rsidP="00DA267B">
      <w:pPr>
        <w:numPr>
          <w:ilvl w:val="0"/>
          <w:numId w:val="17"/>
        </w:numPr>
        <w:spacing w:line="276" w:lineRule="auto"/>
        <w:ind w:left="709" w:hanging="283"/>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skarbowe,</w:t>
      </w:r>
    </w:p>
    <w:p w14:paraId="49D2B6AC" w14:textId="77777777" w:rsidR="003E3A3C" w:rsidRPr="005D6537" w:rsidRDefault="003E3A3C" w:rsidP="00DA267B">
      <w:pPr>
        <w:numPr>
          <w:ilvl w:val="0"/>
          <w:numId w:val="17"/>
        </w:numPr>
        <w:spacing w:line="276" w:lineRule="auto"/>
        <w:ind w:left="709" w:hanging="283"/>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o którym mowa w art. 9 lub art. 10 ustawy z dnia 15 czerwca 2012 r. o skutkach powierzania wykonywania pracy cudzoziemcom przebywającym wbrew przepisom na terytorium Rzeczypospolitej Polskiej (Dz. U. poz. 769);</w:t>
      </w:r>
    </w:p>
    <w:p w14:paraId="33B6B3D6"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31DD9EF"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B3E5A5A"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3" w:name="33"/>
      <w:bookmarkEnd w:id="3"/>
      <w:r w:rsidRPr="005D6537">
        <w:rPr>
          <w:rFonts w:asciiTheme="minorHAnsi" w:hAnsiTheme="minorHAnsi" w:cstheme="minorHAnsi"/>
          <w:sz w:val="15"/>
          <w:szCs w:val="15"/>
          <w:lang w:val="pl-PL"/>
        </w:rPr>
        <w:t>zwane dalej „kryteriami selekcji”, lub który zataił te informacje lub nie jest w stanie przedstawić wymaganych dokumentów;</w:t>
      </w:r>
    </w:p>
    <w:p w14:paraId="121CEED7"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7B0364CD"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 xml:space="preserve">wykonawcę, który bezprawnie wpływał lub próbował wpłynąć na czynności zamawiającego lub pozyskać informacje poufne, mogące dać mu przewagę </w:t>
      </w:r>
      <w:r w:rsidR="00D90534" w:rsidRPr="005D6537">
        <w:rPr>
          <w:rFonts w:asciiTheme="minorHAnsi" w:hAnsiTheme="minorHAnsi" w:cstheme="minorHAnsi"/>
          <w:sz w:val="15"/>
          <w:szCs w:val="15"/>
          <w:lang w:val="pl-PL"/>
        </w:rPr>
        <w:br/>
      </w:r>
      <w:r w:rsidRPr="005D6537">
        <w:rPr>
          <w:rFonts w:asciiTheme="minorHAnsi" w:hAnsiTheme="minorHAnsi" w:cstheme="minorHAnsi"/>
          <w:sz w:val="15"/>
          <w:szCs w:val="15"/>
          <w:lang w:val="pl-PL"/>
        </w:rPr>
        <w:t xml:space="preserve">w postępowaniu o udzielenie zamówienia; </w:t>
      </w:r>
    </w:p>
    <w:p w14:paraId="4C3EFD3D"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785F53D"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który z innymi wykonawcami zawarł porozumienie mające na celu zakłócenie konkurencji między wykonawcami w postępowaniu o udzielenie zamówienia, co zamawiający jest w stanie wykazać za pomocą stosownych środków dowodowych;</w:t>
      </w:r>
    </w:p>
    <w:p w14:paraId="591DE419"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AC48319" w14:textId="77777777" w:rsidR="003E3A3C" w:rsidRPr="005D6537" w:rsidRDefault="003E3A3C" w:rsidP="00DA267B">
      <w:pPr>
        <w:numPr>
          <w:ilvl w:val="0"/>
          <w:numId w:val="18"/>
        </w:numPr>
        <w:tabs>
          <w:tab w:val="left" w:pos="426"/>
        </w:tabs>
        <w:spacing w:line="276" w:lineRule="auto"/>
        <w:ind w:left="426" w:hanging="284"/>
        <w:jc w:val="both"/>
        <w:rPr>
          <w:rFonts w:asciiTheme="minorHAnsi" w:hAnsiTheme="minorHAnsi" w:cstheme="minorHAnsi"/>
          <w:sz w:val="15"/>
          <w:szCs w:val="15"/>
          <w:lang w:val="pl-PL"/>
        </w:rPr>
      </w:pPr>
      <w:r w:rsidRPr="005D6537">
        <w:rPr>
          <w:rFonts w:asciiTheme="minorHAnsi" w:hAnsiTheme="minorHAnsi" w:cstheme="minorHAnsi"/>
          <w:sz w:val="15"/>
          <w:szCs w:val="15"/>
          <w:lang w:val="pl-PL"/>
        </w:rPr>
        <w:t>wykonawcę, wobec którego orzeczono tytułem środka zapobiegawczego zakaz ubiegania się o zamówienia publiczne;”</w:t>
      </w:r>
    </w:p>
    <w:p w14:paraId="0FE64521" w14:textId="77777777" w:rsidR="003E3A3C" w:rsidRPr="005D6537" w:rsidRDefault="003E3A3C" w:rsidP="003E3A3C">
      <w:pPr>
        <w:tabs>
          <w:tab w:val="left" w:pos="426"/>
        </w:tabs>
        <w:ind w:left="142"/>
        <w:jc w:val="both"/>
        <w:rPr>
          <w:rFonts w:asciiTheme="minorHAnsi" w:hAnsiTheme="minorHAnsi" w:cstheme="minorHAnsi"/>
          <w:sz w:val="16"/>
          <w:szCs w:val="16"/>
          <w:lang w:val="pl-PL"/>
        </w:rPr>
      </w:pPr>
    </w:p>
    <w:p w14:paraId="0FF6BDCF" w14:textId="77777777" w:rsidR="00D90534" w:rsidRPr="005D6537" w:rsidRDefault="00D90534" w:rsidP="003E3A3C">
      <w:pPr>
        <w:tabs>
          <w:tab w:val="left" w:pos="426"/>
        </w:tabs>
        <w:ind w:left="142"/>
        <w:jc w:val="both"/>
        <w:rPr>
          <w:rFonts w:asciiTheme="minorHAnsi" w:hAnsiTheme="minorHAnsi" w:cstheme="minorHAnsi"/>
          <w:sz w:val="16"/>
          <w:szCs w:val="16"/>
          <w:lang w:val="pl-PL"/>
        </w:rPr>
      </w:pPr>
    </w:p>
    <w:p w14:paraId="07DC783B" w14:textId="77777777" w:rsidR="003E3A3C" w:rsidRPr="005D6537" w:rsidRDefault="003E3A3C" w:rsidP="003E3A3C">
      <w:pPr>
        <w:autoSpaceDE w:val="0"/>
        <w:autoSpaceDN w:val="0"/>
        <w:adjustRightInd w:val="0"/>
        <w:jc w:val="both"/>
        <w:rPr>
          <w:rFonts w:asciiTheme="minorHAnsi" w:hAnsiTheme="minorHAnsi" w:cstheme="minorHAnsi"/>
          <w:i/>
          <w:iCs/>
          <w:sz w:val="18"/>
          <w:szCs w:val="18"/>
          <w:lang w:val="pl-PL"/>
        </w:rPr>
      </w:pPr>
      <w:r w:rsidRPr="005D6537">
        <w:rPr>
          <w:rFonts w:asciiTheme="minorHAnsi" w:hAnsiTheme="minorHAnsi" w:cstheme="minorHAnsi"/>
          <w:i/>
          <w:iCs/>
          <w:sz w:val="16"/>
          <w:szCs w:val="16"/>
          <w:lang w:val="pl-PL"/>
        </w:rPr>
        <w:t>Niniejsze oświadczenie składa Wykonawca oraz każdy z Wykonawców wspólnie ubiegających się o udzielenie zamówienia</w:t>
      </w:r>
      <w:r w:rsidRPr="005D6537">
        <w:rPr>
          <w:rFonts w:asciiTheme="minorHAnsi" w:hAnsiTheme="minorHAnsi" w:cstheme="minorHAnsi"/>
          <w:i/>
          <w:iCs/>
          <w:sz w:val="18"/>
          <w:szCs w:val="18"/>
          <w:lang w:val="pl-PL"/>
        </w:rPr>
        <w:t xml:space="preserve">. </w:t>
      </w:r>
      <w:r w:rsidRPr="005D6537">
        <w:rPr>
          <w:rFonts w:asciiTheme="minorHAnsi" w:hAnsiTheme="minorHAnsi" w:cstheme="minorHAnsi"/>
          <w:i/>
          <w:iCs/>
          <w:sz w:val="18"/>
          <w:szCs w:val="18"/>
          <w:vertAlign w:val="superscript"/>
        </w:rPr>
        <w:footnoteReference w:id="1"/>
      </w:r>
    </w:p>
    <w:p w14:paraId="2FFD3498" w14:textId="77777777" w:rsidR="003E3A3C" w:rsidRPr="005D6537" w:rsidRDefault="003E3A3C" w:rsidP="003E3A3C">
      <w:pPr>
        <w:jc w:val="both"/>
        <w:rPr>
          <w:rFonts w:asciiTheme="minorHAnsi" w:hAnsiTheme="minorHAnsi" w:cstheme="minorHAnsi"/>
          <w:lang w:val="pl-PL"/>
        </w:rPr>
        <w:sectPr w:rsidR="003E3A3C" w:rsidRPr="005D6537">
          <w:footerReference w:type="even" r:id="rId15"/>
          <w:footerReference w:type="default" r:id="rId16"/>
          <w:pgSz w:w="11906" w:h="16838" w:code="9"/>
          <w:pgMar w:top="1418" w:right="1418" w:bottom="1134" w:left="1418" w:header="709" w:footer="709"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RPr="005D6537" w14:paraId="5DE3FD07" w14:textId="77777777" w:rsidTr="003E3A3C">
        <w:trPr>
          <w:cantSplit/>
        </w:trPr>
        <w:tc>
          <w:tcPr>
            <w:tcW w:w="5457" w:type="dxa"/>
            <w:vMerge w:val="restart"/>
          </w:tcPr>
          <w:p w14:paraId="1FD777CC" w14:textId="77777777" w:rsidR="003E3A3C" w:rsidRPr="005D6537" w:rsidRDefault="003E3A3C" w:rsidP="003E3A3C">
            <w:pPr>
              <w:rPr>
                <w:rFonts w:asciiTheme="minorHAnsi" w:hAnsiTheme="minorHAnsi" w:cstheme="minorHAnsi"/>
                <w:lang w:val="pl-PL"/>
              </w:rPr>
            </w:pPr>
          </w:p>
          <w:p w14:paraId="281B9903" w14:textId="77777777" w:rsidR="003E3A3C" w:rsidRPr="005D6537" w:rsidRDefault="003E3A3C" w:rsidP="003E3A3C">
            <w:pPr>
              <w:rPr>
                <w:rFonts w:asciiTheme="minorHAnsi" w:hAnsiTheme="minorHAnsi" w:cstheme="minorHAnsi"/>
                <w:lang w:val="pl-PL"/>
              </w:rPr>
            </w:pPr>
            <w:r w:rsidRPr="005D6537">
              <w:rPr>
                <w:rFonts w:asciiTheme="minorHAnsi" w:hAnsiTheme="minorHAnsi" w:cstheme="minorHAnsi"/>
                <w:lang w:val="pl-PL"/>
              </w:rPr>
              <w:br w:type="page"/>
            </w:r>
          </w:p>
          <w:p w14:paraId="45C9E201" w14:textId="77777777" w:rsidR="003E3A3C" w:rsidRPr="005D6537" w:rsidRDefault="003E3A3C" w:rsidP="003E3A3C">
            <w:pPr>
              <w:rPr>
                <w:rFonts w:asciiTheme="minorHAnsi" w:hAnsiTheme="minorHAnsi" w:cstheme="minorHAnsi"/>
                <w:lang w:val="pl-PL"/>
              </w:rPr>
            </w:pPr>
          </w:p>
          <w:p w14:paraId="6CF01900" w14:textId="77777777" w:rsidR="003E3A3C" w:rsidRPr="005D6537" w:rsidRDefault="003E3A3C" w:rsidP="003E3A3C">
            <w:pPr>
              <w:rPr>
                <w:rFonts w:asciiTheme="minorHAnsi" w:hAnsiTheme="minorHAnsi" w:cstheme="minorHAnsi"/>
                <w:lang w:val="pl-PL"/>
              </w:rPr>
            </w:pPr>
          </w:p>
          <w:p w14:paraId="51FC10A2" w14:textId="77777777" w:rsidR="003E3A3C" w:rsidRPr="005D6537" w:rsidRDefault="003E3A3C" w:rsidP="003E3A3C">
            <w:pPr>
              <w:rPr>
                <w:rFonts w:asciiTheme="minorHAnsi" w:hAnsiTheme="minorHAnsi" w:cstheme="minorHAnsi"/>
                <w:lang w:val="pl-PL"/>
              </w:rPr>
            </w:pPr>
          </w:p>
          <w:p w14:paraId="4E16E59A" w14:textId="77777777" w:rsidR="003E3A3C" w:rsidRPr="005D6537" w:rsidRDefault="003E3A3C" w:rsidP="003E3A3C">
            <w:pPr>
              <w:rPr>
                <w:rFonts w:asciiTheme="minorHAnsi" w:hAnsiTheme="minorHAnsi" w:cstheme="minorHAnsi"/>
                <w:lang w:val="pl-PL"/>
              </w:rPr>
            </w:pPr>
          </w:p>
        </w:tc>
        <w:tc>
          <w:tcPr>
            <w:tcW w:w="3751" w:type="dxa"/>
            <w:gridSpan w:val="2"/>
          </w:tcPr>
          <w:p w14:paraId="5F731B1C" w14:textId="77777777" w:rsidR="003E3A3C" w:rsidRPr="005D6537" w:rsidRDefault="003E3A3C" w:rsidP="003E3A3C">
            <w:pPr>
              <w:pStyle w:val="Tytu0"/>
              <w:rPr>
                <w:rFonts w:asciiTheme="minorHAnsi" w:hAnsiTheme="minorHAnsi" w:cstheme="minorHAnsi"/>
                <w:sz w:val="20"/>
              </w:rPr>
            </w:pPr>
          </w:p>
        </w:tc>
      </w:tr>
      <w:tr w:rsidR="003E3A3C" w:rsidRPr="005D6537" w14:paraId="5F9642AB" w14:textId="77777777" w:rsidTr="003E3A3C">
        <w:trPr>
          <w:cantSplit/>
        </w:trPr>
        <w:tc>
          <w:tcPr>
            <w:tcW w:w="5457" w:type="dxa"/>
            <w:vMerge/>
          </w:tcPr>
          <w:p w14:paraId="0E6ED90D" w14:textId="77777777" w:rsidR="003E3A3C" w:rsidRPr="005D6537" w:rsidRDefault="003E3A3C" w:rsidP="003E3A3C">
            <w:pPr>
              <w:jc w:val="center"/>
              <w:rPr>
                <w:rFonts w:asciiTheme="minorHAnsi" w:hAnsiTheme="minorHAnsi" w:cstheme="minorHAnsi"/>
                <w:lang w:val="pl-PL"/>
              </w:rPr>
            </w:pPr>
          </w:p>
        </w:tc>
        <w:tc>
          <w:tcPr>
            <w:tcW w:w="2126" w:type="dxa"/>
          </w:tcPr>
          <w:p w14:paraId="4D898397"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Strona</w:t>
            </w:r>
          </w:p>
        </w:tc>
        <w:tc>
          <w:tcPr>
            <w:tcW w:w="1625" w:type="dxa"/>
          </w:tcPr>
          <w:p w14:paraId="2F8A16B7" w14:textId="77777777" w:rsidR="003E3A3C" w:rsidRPr="005D6537" w:rsidRDefault="003E3A3C" w:rsidP="003E3A3C">
            <w:pPr>
              <w:jc w:val="center"/>
              <w:rPr>
                <w:rFonts w:asciiTheme="minorHAnsi" w:hAnsiTheme="minorHAnsi" w:cstheme="minorHAnsi"/>
                <w:lang w:val="pl-PL"/>
              </w:rPr>
            </w:pPr>
          </w:p>
        </w:tc>
      </w:tr>
      <w:tr w:rsidR="003E3A3C" w:rsidRPr="005D6537" w14:paraId="70EC91AC" w14:textId="77777777" w:rsidTr="003E3A3C">
        <w:trPr>
          <w:cantSplit/>
        </w:trPr>
        <w:tc>
          <w:tcPr>
            <w:tcW w:w="5457" w:type="dxa"/>
            <w:vMerge/>
          </w:tcPr>
          <w:p w14:paraId="2288924F" w14:textId="77777777" w:rsidR="003E3A3C" w:rsidRPr="005D6537" w:rsidRDefault="003E3A3C" w:rsidP="003E3A3C">
            <w:pPr>
              <w:jc w:val="center"/>
              <w:rPr>
                <w:rFonts w:asciiTheme="minorHAnsi" w:hAnsiTheme="minorHAnsi" w:cstheme="minorHAnsi"/>
                <w:lang w:val="pl-PL"/>
              </w:rPr>
            </w:pPr>
          </w:p>
        </w:tc>
        <w:tc>
          <w:tcPr>
            <w:tcW w:w="2126" w:type="dxa"/>
          </w:tcPr>
          <w:p w14:paraId="6C61A1A9" w14:textId="77777777" w:rsidR="003E3A3C" w:rsidRPr="005D6537" w:rsidRDefault="003E3A3C" w:rsidP="003E3A3C">
            <w:pPr>
              <w:jc w:val="center"/>
              <w:rPr>
                <w:rFonts w:asciiTheme="minorHAnsi" w:hAnsiTheme="minorHAnsi" w:cstheme="minorHAnsi"/>
                <w:lang w:val="pl-PL"/>
              </w:rPr>
            </w:pPr>
            <w:r w:rsidRPr="005D6537">
              <w:rPr>
                <w:rFonts w:asciiTheme="minorHAnsi" w:hAnsiTheme="minorHAnsi" w:cstheme="minorHAnsi"/>
                <w:lang w:val="pl-PL"/>
              </w:rPr>
              <w:t>z ogólnej liczby</w:t>
            </w:r>
          </w:p>
        </w:tc>
        <w:tc>
          <w:tcPr>
            <w:tcW w:w="1625" w:type="dxa"/>
          </w:tcPr>
          <w:p w14:paraId="7883BCBD" w14:textId="77777777" w:rsidR="003E3A3C" w:rsidRPr="005D6537" w:rsidRDefault="003E3A3C" w:rsidP="003E3A3C">
            <w:pPr>
              <w:jc w:val="center"/>
              <w:rPr>
                <w:rFonts w:asciiTheme="minorHAnsi" w:hAnsiTheme="minorHAnsi" w:cstheme="minorHAnsi"/>
                <w:lang w:val="pl-PL"/>
              </w:rPr>
            </w:pPr>
          </w:p>
        </w:tc>
      </w:tr>
    </w:tbl>
    <w:p w14:paraId="3E9D6CCB" w14:textId="77777777" w:rsidR="003E3A3C" w:rsidRPr="005D6537" w:rsidRDefault="003E3A3C" w:rsidP="003E3A3C">
      <w:pPr>
        <w:ind w:firstLine="1843"/>
        <w:rPr>
          <w:rFonts w:asciiTheme="minorHAnsi" w:hAnsiTheme="minorHAnsi" w:cstheme="minorHAnsi"/>
          <w:lang w:val="pl-PL"/>
        </w:rPr>
      </w:pPr>
      <w:r w:rsidRPr="005D6537">
        <w:rPr>
          <w:rFonts w:asciiTheme="minorHAnsi" w:hAnsiTheme="minorHAnsi" w:cstheme="minorHAnsi"/>
          <w:lang w:val="pl-PL"/>
        </w:rPr>
        <w:t>(pieczęć Wykonawcy)</w:t>
      </w:r>
    </w:p>
    <w:p w14:paraId="38638495" w14:textId="77777777" w:rsidR="003E3A3C" w:rsidRPr="005D6537" w:rsidRDefault="003E3A3C" w:rsidP="003E3A3C">
      <w:pPr>
        <w:pStyle w:val="Tytu0"/>
        <w:rPr>
          <w:rFonts w:asciiTheme="minorHAnsi" w:hAnsiTheme="minorHAnsi" w:cstheme="minorHAnsi"/>
        </w:rPr>
      </w:pPr>
    </w:p>
    <w:p w14:paraId="5CE223FD" w14:textId="77777777" w:rsidR="003E3A3C" w:rsidRPr="005D6537" w:rsidRDefault="003E3A3C" w:rsidP="0088362C">
      <w:pPr>
        <w:jc w:val="right"/>
        <w:rPr>
          <w:rFonts w:asciiTheme="minorHAnsi" w:hAnsiTheme="minorHAnsi" w:cstheme="minorHAnsi"/>
          <w:b/>
          <w:sz w:val="28"/>
          <w:lang w:val="pl-PL"/>
        </w:rPr>
      </w:pPr>
      <w:r w:rsidRPr="005D6537">
        <w:rPr>
          <w:rFonts w:asciiTheme="minorHAnsi" w:hAnsiTheme="minorHAnsi" w:cstheme="minorHAnsi"/>
          <w:b/>
          <w:sz w:val="28"/>
          <w:lang w:val="pl-PL"/>
        </w:rPr>
        <w:t>ZAŁĄCZNIK Nr 3</w:t>
      </w:r>
    </w:p>
    <w:p w14:paraId="6A8B9546" w14:textId="77777777" w:rsidR="003E3A3C" w:rsidRPr="005D6537" w:rsidRDefault="003E3A3C" w:rsidP="003E3A3C">
      <w:pPr>
        <w:spacing w:after="120" w:line="360" w:lineRule="auto"/>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 xml:space="preserve">Oświadczenie Wykonawcy </w:t>
      </w:r>
    </w:p>
    <w:p w14:paraId="07EA7BA5" w14:textId="77777777" w:rsidR="003E3A3C" w:rsidRPr="005D6537" w:rsidRDefault="003E3A3C" w:rsidP="003E3A3C">
      <w:pPr>
        <w:spacing w:line="360" w:lineRule="auto"/>
        <w:jc w:val="center"/>
        <w:rPr>
          <w:rFonts w:asciiTheme="minorHAnsi" w:hAnsiTheme="minorHAnsi" w:cstheme="minorHAnsi"/>
          <w:b/>
          <w:sz w:val="24"/>
          <w:szCs w:val="24"/>
          <w:lang w:val="pl-PL"/>
        </w:rPr>
      </w:pPr>
      <w:r w:rsidRPr="005D6537">
        <w:rPr>
          <w:rFonts w:asciiTheme="minorHAnsi" w:hAnsiTheme="minorHAnsi" w:cstheme="minorHAnsi"/>
          <w:b/>
          <w:sz w:val="24"/>
          <w:szCs w:val="24"/>
          <w:lang w:val="pl-PL"/>
        </w:rPr>
        <w:t xml:space="preserve">składane na podstawie art. 25a ust. 1 ustawy z dnia 29 stycznia 2004 r. </w:t>
      </w:r>
    </w:p>
    <w:p w14:paraId="49961AEB" w14:textId="77777777" w:rsidR="003E3A3C" w:rsidRPr="005D6537" w:rsidRDefault="003E3A3C" w:rsidP="003E3A3C">
      <w:pPr>
        <w:spacing w:line="360" w:lineRule="auto"/>
        <w:jc w:val="center"/>
        <w:rPr>
          <w:rFonts w:asciiTheme="minorHAnsi" w:hAnsiTheme="minorHAnsi" w:cstheme="minorHAnsi"/>
          <w:b/>
          <w:sz w:val="24"/>
          <w:szCs w:val="24"/>
          <w:lang w:val="pl-PL"/>
        </w:rPr>
      </w:pPr>
      <w:r w:rsidRPr="005D6537">
        <w:rPr>
          <w:rFonts w:asciiTheme="minorHAnsi" w:hAnsiTheme="minorHAnsi" w:cstheme="minorHAnsi"/>
          <w:b/>
          <w:sz w:val="24"/>
          <w:szCs w:val="24"/>
          <w:lang w:val="pl-PL"/>
        </w:rPr>
        <w:t xml:space="preserve"> Prawo zamówień publicznych (dalej jako: ustawa </w:t>
      </w:r>
      <w:proofErr w:type="spellStart"/>
      <w:r w:rsidRPr="005D6537">
        <w:rPr>
          <w:rFonts w:asciiTheme="minorHAnsi" w:hAnsiTheme="minorHAnsi" w:cstheme="minorHAnsi"/>
          <w:b/>
          <w:sz w:val="24"/>
          <w:szCs w:val="24"/>
          <w:lang w:val="pl-PL"/>
        </w:rPr>
        <w:t>Pzp</w:t>
      </w:r>
      <w:proofErr w:type="spellEnd"/>
      <w:r w:rsidRPr="005D6537">
        <w:rPr>
          <w:rFonts w:asciiTheme="minorHAnsi" w:hAnsiTheme="minorHAnsi" w:cstheme="minorHAnsi"/>
          <w:b/>
          <w:sz w:val="24"/>
          <w:szCs w:val="24"/>
          <w:lang w:val="pl-PL"/>
        </w:rPr>
        <w:t xml:space="preserve">), </w:t>
      </w:r>
    </w:p>
    <w:p w14:paraId="1E938922" w14:textId="77777777" w:rsidR="003E3A3C" w:rsidRPr="005D6537" w:rsidRDefault="003E3A3C" w:rsidP="003E3A3C">
      <w:pPr>
        <w:spacing w:before="120" w:line="360" w:lineRule="auto"/>
        <w:jc w:val="center"/>
        <w:rPr>
          <w:rFonts w:asciiTheme="minorHAnsi" w:hAnsiTheme="minorHAnsi" w:cstheme="minorHAnsi"/>
          <w:sz w:val="21"/>
          <w:szCs w:val="21"/>
          <w:lang w:val="pl-PL"/>
        </w:rPr>
      </w:pPr>
      <w:r w:rsidRPr="005D6537">
        <w:rPr>
          <w:rFonts w:asciiTheme="minorHAnsi" w:hAnsiTheme="minorHAnsi" w:cstheme="minorHAnsi"/>
          <w:b/>
          <w:sz w:val="26"/>
          <w:szCs w:val="26"/>
          <w:lang w:val="pl-PL"/>
        </w:rPr>
        <w:t>DOTYCZĄCE SPEŁNIANIA WARUNKÓW UDZIAŁU W POSTĘPOWANIU</w:t>
      </w:r>
      <w:r w:rsidRPr="005D6537">
        <w:rPr>
          <w:rFonts w:asciiTheme="minorHAnsi" w:hAnsiTheme="minorHAnsi" w:cstheme="minorHAnsi"/>
          <w:b/>
          <w:sz w:val="26"/>
          <w:szCs w:val="26"/>
          <w:u w:val="single"/>
          <w:lang w:val="pl-PL"/>
        </w:rPr>
        <w:t xml:space="preserve"> </w:t>
      </w:r>
      <w:r w:rsidRPr="005D6537">
        <w:rPr>
          <w:rFonts w:asciiTheme="minorHAnsi" w:hAnsiTheme="minorHAnsi" w:cstheme="minorHAnsi"/>
          <w:b/>
          <w:sz w:val="26"/>
          <w:szCs w:val="26"/>
          <w:u w:val="single"/>
          <w:lang w:val="pl-PL"/>
        </w:rPr>
        <w:br/>
      </w:r>
    </w:p>
    <w:p w14:paraId="1D009613" w14:textId="77777777" w:rsidR="003E3A3C" w:rsidRPr="005D6537" w:rsidRDefault="003E3A3C" w:rsidP="003E3A3C">
      <w:pPr>
        <w:spacing w:line="360" w:lineRule="auto"/>
        <w:ind w:firstLine="708"/>
        <w:jc w:val="both"/>
        <w:rPr>
          <w:rFonts w:asciiTheme="minorHAnsi" w:hAnsiTheme="minorHAnsi" w:cstheme="minorHAnsi"/>
          <w:b/>
          <w:bCs/>
          <w:sz w:val="24"/>
          <w:szCs w:val="24"/>
          <w:lang w:val="pl-PL"/>
        </w:rPr>
      </w:pPr>
      <w:r w:rsidRPr="005D6537">
        <w:rPr>
          <w:rFonts w:asciiTheme="minorHAnsi" w:hAnsiTheme="minorHAnsi" w:cstheme="minorHAnsi"/>
          <w:b/>
          <w:bCs/>
          <w:sz w:val="24"/>
          <w:szCs w:val="24"/>
          <w:lang w:val="pl-PL"/>
        </w:rPr>
        <w:t>Na potrzeby postępowania o udzielenie zamówienia publicznego pn.</w:t>
      </w:r>
    </w:p>
    <w:p w14:paraId="23E3D4ED" w14:textId="77777777" w:rsidR="000A3C17" w:rsidRPr="005D6537" w:rsidRDefault="000A3C17" w:rsidP="000A3C17">
      <w:pPr>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w:t>
      </w:r>
      <w:r w:rsidRPr="000A3C17">
        <w:rPr>
          <w:rFonts w:asciiTheme="minorHAnsi" w:hAnsiTheme="minorHAnsi" w:cstheme="minorHAnsi"/>
          <w:b/>
          <w:sz w:val="28"/>
          <w:szCs w:val="28"/>
          <w:lang w:val="pl-PL"/>
        </w:rPr>
        <w:t>Dostawa oleju napędowego 2021</w:t>
      </w:r>
      <w:r w:rsidRPr="005D6537">
        <w:rPr>
          <w:rFonts w:asciiTheme="minorHAnsi" w:hAnsiTheme="minorHAnsi" w:cstheme="minorHAnsi"/>
          <w:b/>
          <w:sz w:val="28"/>
          <w:szCs w:val="28"/>
          <w:lang w:val="pl-PL"/>
        </w:rPr>
        <w:t>”</w:t>
      </w:r>
    </w:p>
    <w:p w14:paraId="766C4F80" w14:textId="6BF1ADB7" w:rsidR="000A3C17" w:rsidRPr="000A3C17" w:rsidRDefault="000A3C17" w:rsidP="000A3C17">
      <w:pPr>
        <w:jc w:val="center"/>
        <w:rPr>
          <w:rFonts w:asciiTheme="minorHAnsi" w:hAnsiTheme="minorHAnsi" w:cstheme="minorHAnsi"/>
          <w:b/>
          <w:sz w:val="28"/>
          <w:szCs w:val="28"/>
          <w:lang w:val="pl-PL"/>
        </w:rPr>
      </w:pPr>
      <w:r w:rsidRPr="000A3C17">
        <w:rPr>
          <w:rFonts w:asciiTheme="minorHAnsi" w:hAnsiTheme="minorHAnsi" w:cstheme="minorHAnsi"/>
          <w:b/>
          <w:sz w:val="28"/>
          <w:szCs w:val="28"/>
          <w:lang w:val="pl-PL"/>
        </w:rPr>
        <w:t>PN/MZGK/</w:t>
      </w:r>
      <w:r w:rsidR="00AA743A">
        <w:rPr>
          <w:rFonts w:asciiTheme="minorHAnsi" w:hAnsiTheme="minorHAnsi" w:cstheme="minorHAnsi"/>
          <w:b/>
          <w:sz w:val="28"/>
          <w:szCs w:val="28"/>
          <w:lang w:val="pl-PL"/>
        </w:rPr>
        <w:t>5</w:t>
      </w:r>
      <w:r w:rsidRPr="000A3C17">
        <w:rPr>
          <w:rFonts w:asciiTheme="minorHAnsi" w:hAnsiTheme="minorHAnsi" w:cstheme="minorHAnsi"/>
          <w:b/>
          <w:sz w:val="28"/>
          <w:szCs w:val="28"/>
          <w:lang w:val="pl-PL"/>
        </w:rPr>
        <w:t>/2020</w:t>
      </w:r>
    </w:p>
    <w:p w14:paraId="0DEF9DF0" w14:textId="3432E5AD" w:rsidR="00904BAC" w:rsidRDefault="00904BAC" w:rsidP="00904BAC">
      <w:pPr>
        <w:jc w:val="center"/>
        <w:rPr>
          <w:rFonts w:asciiTheme="minorHAnsi" w:hAnsiTheme="minorHAnsi" w:cstheme="minorHAnsi"/>
          <w:b/>
          <w:sz w:val="28"/>
          <w:szCs w:val="28"/>
          <w:lang w:val="pl-PL"/>
        </w:rPr>
      </w:pPr>
    </w:p>
    <w:p w14:paraId="3C8ABB9B" w14:textId="77777777" w:rsidR="003E3A3C" w:rsidRPr="005D6537" w:rsidRDefault="003E3A3C" w:rsidP="003E3A3C">
      <w:pPr>
        <w:spacing w:line="360" w:lineRule="auto"/>
        <w:ind w:firstLine="708"/>
        <w:jc w:val="both"/>
        <w:rPr>
          <w:rFonts w:asciiTheme="minorHAnsi" w:hAnsiTheme="minorHAnsi" w:cstheme="minorHAnsi"/>
          <w:b/>
          <w:bCs/>
          <w:color w:val="000000"/>
          <w:sz w:val="24"/>
          <w:szCs w:val="24"/>
          <w:lang w:val="pl-PL"/>
        </w:rPr>
      </w:pPr>
      <w:r w:rsidRPr="005D6537">
        <w:rPr>
          <w:rFonts w:asciiTheme="minorHAnsi" w:hAnsiTheme="minorHAnsi" w:cstheme="minorHAnsi"/>
          <w:b/>
          <w:bCs/>
          <w:sz w:val="24"/>
          <w:szCs w:val="24"/>
          <w:lang w:val="pl-PL"/>
        </w:rPr>
        <w:t>oświadczam co następuje:</w:t>
      </w:r>
    </w:p>
    <w:p w14:paraId="314C04B9" w14:textId="77777777" w:rsidR="003E3A3C" w:rsidRPr="005D6537" w:rsidRDefault="003E3A3C" w:rsidP="003E3A3C">
      <w:pPr>
        <w:spacing w:line="360" w:lineRule="auto"/>
        <w:ind w:firstLine="709"/>
        <w:jc w:val="both"/>
        <w:rPr>
          <w:rFonts w:asciiTheme="minorHAnsi" w:hAnsiTheme="minorHAnsi" w:cstheme="minorHAnsi"/>
          <w:sz w:val="22"/>
          <w:szCs w:val="22"/>
          <w:lang w:val="pl-PL"/>
        </w:rPr>
      </w:pPr>
    </w:p>
    <w:p w14:paraId="4C5DF7C3" w14:textId="77777777" w:rsidR="003E3A3C" w:rsidRPr="005D6537" w:rsidRDefault="003E3A3C" w:rsidP="003E3A3C">
      <w:pPr>
        <w:shd w:val="clear" w:color="auto" w:fill="BFBFBF"/>
        <w:spacing w:line="360" w:lineRule="auto"/>
        <w:jc w:val="both"/>
        <w:rPr>
          <w:rFonts w:asciiTheme="minorHAnsi" w:hAnsiTheme="minorHAnsi" w:cstheme="minorHAnsi"/>
          <w:b/>
          <w:sz w:val="22"/>
          <w:szCs w:val="22"/>
          <w:lang w:val="pl-PL"/>
        </w:rPr>
      </w:pPr>
      <w:r w:rsidRPr="005D6537">
        <w:rPr>
          <w:rFonts w:asciiTheme="minorHAnsi" w:hAnsiTheme="minorHAnsi" w:cstheme="minorHAnsi"/>
          <w:b/>
          <w:sz w:val="22"/>
          <w:szCs w:val="22"/>
          <w:lang w:val="pl-PL"/>
        </w:rPr>
        <w:t>INFORMACJA DOTYCZĄCA WYKONAWCY:</w:t>
      </w:r>
    </w:p>
    <w:p w14:paraId="4BF6C36A" w14:textId="77777777" w:rsidR="003E3A3C" w:rsidRPr="005D6537" w:rsidRDefault="003E3A3C" w:rsidP="003E3A3C">
      <w:pPr>
        <w:spacing w:line="360" w:lineRule="auto"/>
        <w:jc w:val="both"/>
        <w:rPr>
          <w:rFonts w:asciiTheme="minorHAnsi" w:hAnsiTheme="minorHAnsi" w:cstheme="minorHAnsi"/>
          <w:sz w:val="21"/>
          <w:szCs w:val="21"/>
          <w:lang w:val="pl-PL"/>
        </w:rPr>
      </w:pPr>
    </w:p>
    <w:p w14:paraId="54B38F99" w14:textId="77777777" w:rsidR="003E3A3C" w:rsidRPr="005D6537" w:rsidRDefault="003E3A3C" w:rsidP="003E3A3C">
      <w:pPr>
        <w:spacing w:line="360" w:lineRule="auto"/>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Oświadczam, że spełniam warunki udziału w postępowaniu określone przez Zamawiającego w</w:t>
      </w:r>
      <w:r w:rsidR="00D90534" w:rsidRPr="005D6537">
        <w:rPr>
          <w:rFonts w:asciiTheme="minorHAnsi" w:hAnsiTheme="minorHAnsi" w:cstheme="minorHAnsi"/>
          <w:sz w:val="22"/>
          <w:szCs w:val="22"/>
          <w:lang w:val="pl-PL"/>
        </w:rPr>
        <w:t xml:space="preserve"> </w:t>
      </w:r>
      <w:r w:rsidRPr="005D6537">
        <w:rPr>
          <w:rFonts w:asciiTheme="minorHAnsi" w:hAnsiTheme="minorHAnsi" w:cstheme="minorHAnsi"/>
          <w:sz w:val="22"/>
          <w:szCs w:val="22"/>
          <w:lang w:val="pl-PL"/>
        </w:rPr>
        <w:t xml:space="preserve">SIWZ w rozdziale IV. „Warunki udziału w postępowaniu”, pkt 1 </w:t>
      </w:r>
      <w:proofErr w:type="spellStart"/>
      <w:r w:rsidRPr="005D6537">
        <w:rPr>
          <w:rFonts w:asciiTheme="minorHAnsi" w:hAnsiTheme="minorHAnsi" w:cstheme="minorHAnsi"/>
          <w:sz w:val="22"/>
          <w:szCs w:val="22"/>
          <w:lang w:val="pl-PL"/>
        </w:rPr>
        <w:t>ppkt</w:t>
      </w:r>
      <w:proofErr w:type="spellEnd"/>
      <w:r w:rsidRPr="005D6537">
        <w:rPr>
          <w:rFonts w:asciiTheme="minorHAnsi" w:hAnsiTheme="minorHAnsi" w:cstheme="minorHAnsi"/>
          <w:sz w:val="22"/>
          <w:szCs w:val="22"/>
          <w:lang w:val="pl-PL"/>
        </w:rPr>
        <w:t xml:space="preserve"> 2c.</w:t>
      </w:r>
    </w:p>
    <w:p w14:paraId="0798D579" w14:textId="77777777" w:rsidR="003E3A3C" w:rsidRPr="005D6537" w:rsidRDefault="003E3A3C" w:rsidP="003E3A3C">
      <w:pPr>
        <w:spacing w:line="360" w:lineRule="auto"/>
        <w:jc w:val="both"/>
        <w:rPr>
          <w:rFonts w:asciiTheme="minorHAnsi" w:hAnsiTheme="minorHAnsi" w:cstheme="minorHAnsi"/>
          <w:sz w:val="21"/>
          <w:szCs w:val="21"/>
          <w:lang w:val="pl-PL"/>
        </w:rPr>
      </w:pPr>
    </w:p>
    <w:p w14:paraId="0D424439" w14:textId="77777777" w:rsidR="003E3A3C" w:rsidRPr="005D6537" w:rsidRDefault="003E3A3C" w:rsidP="003E3A3C">
      <w:pPr>
        <w:spacing w:line="360" w:lineRule="auto"/>
        <w:jc w:val="both"/>
        <w:rPr>
          <w:rFonts w:asciiTheme="minorHAnsi" w:hAnsiTheme="minorHAnsi" w:cstheme="minorHAnsi"/>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sz w:val="18"/>
          <w:szCs w:val="18"/>
          <w:lang w:val="pl-PL"/>
        </w:rPr>
        <w:t xml:space="preserve"> </w:t>
      </w:r>
      <w:r w:rsidRPr="005D6537">
        <w:rPr>
          <w:rFonts w:asciiTheme="minorHAnsi" w:hAnsiTheme="minorHAnsi" w:cstheme="minorHAnsi"/>
          <w:sz w:val="22"/>
          <w:szCs w:val="22"/>
          <w:lang w:val="pl-PL"/>
        </w:rPr>
        <w:t>dnia</w:t>
      </w:r>
      <w:r w:rsidRPr="005D6537">
        <w:rPr>
          <w:rFonts w:asciiTheme="minorHAnsi" w:hAnsiTheme="minorHAnsi" w:cstheme="minorHAnsi"/>
          <w:lang w:val="pl-PL"/>
        </w:rPr>
        <w:t xml:space="preserve"> ………….……. r. </w:t>
      </w:r>
    </w:p>
    <w:p w14:paraId="423FFA33" w14:textId="77777777" w:rsidR="003E3A3C" w:rsidRPr="005D6537" w:rsidRDefault="003E3A3C" w:rsidP="003E3A3C">
      <w:pPr>
        <w:spacing w:line="360" w:lineRule="auto"/>
        <w:jc w:val="both"/>
        <w:rPr>
          <w:rFonts w:asciiTheme="minorHAnsi" w:hAnsiTheme="minorHAnsi" w:cstheme="minorHAnsi"/>
          <w:lang w:val="pl-PL"/>
        </w:rPr>
      </w:pP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2B6E58E9" w14:textId="77777777" w:rsidR="003E3A3C" w:rsidRPr="005D6537" w:rsidRDefault="003E3A3C" w:rsidP="003E3A3C">
      <w:pPr>
        <w:spacing w:line="360" w:lineRule="auto"/>
        <w:ind w:left="5664" w:firstLine="708"/>
        <w:jc w:val="both"/>
        <w:rPr>
          <w:rFonts w:asciiTheme="minorHAnsi" w:hAnsiTheme="minorHAnsi" w:cstheme="minorHAnsi"/>
          <w:i/>
          <w:sz w:val="16"/>
          <w:szCs w:val="16"/>
          <w:lang w:val="pl-PL"/>
        </w:rPr>
      </w:pPr>
      <w:r w:rsidRPr="005D6537">
        <w:rPr>
          <w:rFonts w:asciiTheme="minorHAnsi" w:hAnsiTheme="minorHAnsi" w:cstheme="minorHAnsi"/>
          <w:i/>
          <w:sz w:val="16"/>
          <w:szCs w:val="16"/>
          <w:lang w:val="pl-PL"/>
        </w:rPr>
        <w:t>(podpis)</w:t>
      </w:r>
    </w:p>
    <w:p w14:paraId="4355A914" w14:textId="77777777" w:rsidR="003E3A3C" w:rsidRPr="005D6537" w:rsidRDefault="003E3A3C" w:rsidP="003E3A3C">
      <w:pPr>
        <w:spacing w:line="360" w:lineRule="auto"/>
        <w:jc w:val="both"/>
        <w:rPr>
          <w:rFonts w:asciiTheme="minorHAnsi" w:hAnsiTheme="minorHAnsi" w:cstheme="minorHAnsi"/>
          <w:i/>
          <w:sz w:val="21"/>
          <w:szCs w:val="21"/>
          <w:lang w:val="pl-PL"/>
        </w:rPr>
      </w:pPr>
    </w:p>
    <w:p w14:paraId="48443437" w14:textId="77777777" w:rsidR="003E3A3C" w:rsidRPr="005D6537" w:rsidRDefault="003E3A3C" w:rsidP="003E3A3C">
      <w:pPr>
        <w:shd w:val="clear" w:color="auto" w:fill="BFBFBF"/>
        <w:spacing w:line="360" w:lineRule="auto"/>
        <w:jc w:val="both"/>
        <w:rPr>
          <w:rFonts w:asciiTheme="minorHAnsi" w:hAnsiTheme="minorHAnsi" w:cstheme="minorHAnsi"/>
          <w:sz w:val="22"/>
          <w:szCs w:val="22"/>
          <w:lang w:val="pl-PL"/>
        </w:rPr>
      </w:pPr>
      <w:r w:rsidRPr="005D6537">
        <w:rPr>
          <w:rFonts w:asciiTheme="minorHAnsi" w:hAnsiTheme="minorHAnsi" w:cstheme="minorHAnsi"/>
          <w:b/>
          <w:sz w:val="22"/>
          <w:szCs w:val="22"/>
          <w:lang w:val="pl-PL"/>
        </w:rPr>
        <w:t>INFORMACJA W ZWIĄZKU Z POLEGANIEM NA ZASOBACH INNYCH PODMIOTÓW</w:t>
      </w:r>
      <w:r w:rsidRPr="005D6537">
        <w:rPr>
          <w:rFonts w:asciiTheme="minorHAnsi" w:hAnsiTheme="minorHAnsi" w:cstheme="minorHAnsi"/>
          <w:sz w:val="22"/>
          <w:szCs w:val="22"/>
          <w:lang w:val="pl-PL"/>
        </w:rPr>
        <w:t xml:space="preserve">: </w:t>
      </w:r>
    </w:p>
    <w:p w14:paraId="7B93F48C" w14:textId="77777777" w:rsidR="003E3A3C" w:rsidRPr="005D6537" w:rsidRDefault="003E3A3C" w:rsidP="003E3A3C">
      <w:pPr>
        <w:spacing w:line="360" w:lineRule="auto"/>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Oświadczam, że w celu wykazania spełniania warunków udziału w postępowaniu, określonych przez zamawiającego polegam na zasobach następującego/</w:t>
      </w:r>
      <w:proofErr w:type="spellStart"/>
      <w:r w:rsidRPr="005D6537">
        <w:rPr>
          <w:rFonts w:asciiTheme="minorHAnsi" w:hAnsiTheme="minorHAnsi" w:cstheme="minorHAnsi"/>
          <w:sz w:val="22"/>
          <w:szCs w:val="22"/>
          <w:lang w:val="pl-PL"/>
        </w:rPr>
        <w:t>ych</w:t>
      </w:r>
      <w:proofErr w:type="spellEnd"/>
      <w:r w:rsidRPr="005D6537">
        <w:rPr>
          <w:rFonts w:asciiTheme="minorHAnsi" w:hAnsiTheme="minorHAnsi" w:cstheme="minorHAnsi"/>
          <w:sz w:val="22"/>
          <w:szCs w:val="22"/>
          <w:lang w:val="pl-PL"/>
        </w:rPr>
        <w:t xml:space="preserve"> podmiotu/ów: </w:t>
      </w:r>
    </w:p>
    <w:p w14:paraId="7619A581" w14:textId="77777777" w:rsidR="003E3A3C" w:rsidRPr="005D6537" w:rsidRDefault="003E3A3C" w:rsidP="003E3A3C">
      <w:pPr>
        <w:spacing w:line="360" w:lineRule="auto"/>
        <w:jc w:val="both"/>
        <w:rPr>
          <w:rFonts w:asciiTheme="minorHAnsi" w:hAnsiTheme="minorHAnsi" w:cstheme="minorHAnsi"/>
          <w:sz w:val="21"/>
          <w:szCs w:val="21"/>
          <w:lang w:val="pl-PL"/>
        </w:rPr>
      </w:pPr>
      <w:r w:rsidRPr="005D6537">
        <w:rPr>
          <w:rFonts w:asciiTheme="minorHAnsi" w:hAnsiTheme="minorHAnsi" w:cstheme="minorHAnsi"/>
          <w:sz w:val="21"/>
          <w:szCs w:val="21"/>
          <w:lang w:val="pl-PL"/>
        </w:rPr>
        <w:t xml:space="preserve">………………………………………………………………………...……………………………………………………………………………………………………………….……………………………………….., </w:t>
      </w:r>
      <w:r w:rsidRPr="005D6537">
        <w:rPr>
          <w:rFonts w:asciiTheme="minorHAnsi" w:hAnsiTheme="minorHAnsi" w:cstheme="minorHAnsi"/>
          <w:sz w:val="22"/>
          <w:szCs w:val="22"/>
          <w:lang w:val="pl-PL"/>
        </w:rPr>
        <w:t>w następującym zakresie:</w:t>
      </w:r>
      <w:r w:rsidRPr="005D6537">
        <w:rPr>
          <w:rFonts w:asciiTheme="minorHAnsi" w:hAnsiTheme="minorHAnsi" w:cstheme="minorHAnsi"/>
          <w:sz w:val="21"/>
          <w:szCs w:val="21"/>
          <w:lang w:val="pl-PL"/>
        </w:rPr>
        <w:t xml:space="preserve"> </w:t>
      </w:r>
    </w:p>
    <w:p w14:paraId="50EF2F70" w14:textId="77777777" w:rsidR="003E3A3C" w:rsidRPr="005D6537" w:rsidRDefault="003E3A3C" w:rsidP="003E3A3C">
      <w:pPr>
        <w:spacing w:line="360" w:lineRule="auto"/>
        <w:jc w:val="both"/>
        <w:rPr>
          <w:rFonts w:asciiTheme="minorHAnsi" w:hAnsiTheme="minorHAnsi" w:cstheme="minorHAnsi"/>
          <w:sz w:val="21"/>
          <w:szCs w:val="21"/>
          <w:lang w:val="pl-PL"/>
        </w:rPr>
      </w:pPr>
      <w:r w:rsidRPr="005D6537">
        <w:rPr>
          <w:rFonts w:asciiTheme="minorHAnsi" w:hAnsiTheme="minorHAnsi" w:cstheme="minorHAnsi"/>
          <w:sz w:val="21"/>
          <w:szCs w:val="21"/>
          <w:lang w:val="pl-PL"/>
        </w:rPr>
        <w:t>…………………………………………………………………………………….</w:t>
      </w:r>
    </w:p>
    <w:p w14:paraId="02FBB2FC" w14:textId="77777777" w:rsidR="003E3A3C" w:rsidRPr="005D6537" w:rsidRDefault="003E3A3C" w:rsidP="003E3A3C">
      <w:pPr>
        <w:spacing w:line="360" w:lineRule="auto"/>
        <w:jc w:val="both"/>
        <w:rPr>
          <w:rFonts w:asciiTheme="minorHAnsi" w:hAnsiTheme="minorHAnsi" w:cstheme="minorHAnsi"/>
          <w:i/>
          <w:sz w:val="16"/>
          <w:szCs w:val="16"/>
          <w:lang w:val="pl-PL"/>
        </w:rPr>
      </w:pPr>
      <w:r w:rsidRPr="005D6537">
        <w:rPr>
          <w:rFonts w:asciiTheme="minorHAnsi" w:hAnsiTheme="minorHAnsi" w:cstheme="minorHAnsi"/>
          <w:sz w:val="21"/>
          <w:szCs w:val="21"/>
          <w:lang w:val="pl-PL"/>
        </w:rPr>
        <w:t xml:space="preserve">………………………………………………………………………………………………………………… </w:t>
      </w:r>
      <w:r w:rsidRPr="005D6537">
        <w:rPr>
          <w:rFonts w:asciiTheme="minorHAnsi" w:hAnsiTheme="minorHAnsi" w:cstheme="minorHAnsi"/>
          <w:i/>
          <w:sz w:val="16"/>
          <w:szCs w:val="16"/>
          <w:lang w:val="pl-PL"/>
        </w:rPr>
        <w:t xml:space="preserve">(wskazać podmiot i określić odpowiedni zakres dla wskazanego podmiotu). </w:t>
      </w:r>
    </w:p>
    <w:p w14:paraId="0D0E121E" w14:textId="77777777" w:rsidR="003E3A3C" w:rsidRPr="005D6537" w:rsidRDefault="003E3A3C" w:rsidP="003E3A3C">
      <w:pPr>
        <w:spacing w:line="360" w:lineRule="auto"/>
        <w:jc w:val="both"/>
        <w:rPr>
          <w:rFonts w:asciiTheme="minorHAnsi" w:hAnsiTheme="minorHAnsi" w:cstheme="minorHAnsi"/>
          <w:lang w:val="pl-PL"/>
        </w:rPr>
      </w:pPr>
    </w:p>
    <w:p w14:paraId="6FD9AE96" w14:textId="77777777" w:rsidR="003E3A3C" w:rsidRPr="005D6537" w:rsidRDefault="003E3A3C" w:rsidP="003E3A3C">
      <w:pPr>
        <w:spacing w:line="360" w:lineRule="auto"/>
        <w:jc w:val="both"/>
        <w:rPr>
          <w:rFonts w:asciiTheme="minorHAnsi" w:hAnsiTheme="minorHAnsi" w:cstheme="minorHAnsi"/>
          <w:sz w:val="22"/>
          <w:szCs w:val="22"/>
          <w:lang w:val="pl-PL"/>
        </w:rPr>
      </w:pPr>
      <w:r w:rsidRPr="005D6537">
        <w:rPr>
          <w:rFonts w:asciiTheme="minorHAnsi" w:hAnsiTheme="minorHAnsi" w:cstheme="minorHAnsi"/>
          <w:lang w:val="pl-PL"/>
        </w:rPr>
        <w:t xml:space="preserve">…………….……. </w:t>
      </w:r>
      <w:r w:rsidRPr="005D6537">
        <w:rPr>
          <w:rFonts w:asciiTheme="minorHAnsi" w:hAnsiTheme="minorHAnsi" w:cstheme="minorHAnsi"/>
          <w:i/>
          <w:sz w:val="16"/>
          <w:szCs w:val="16"/>
          <w:lang w:val="pl-PL"/>
        </w:rPr>
        <w:t>(miejscowość),</w:t>
      </w:r>
      <w:r w:rsidRPr="005D6537">
        <w:rPr>
          <w:rFonts w:asciiTheme="minorHAnsi" w:hAnsiTheme="minorHAnsi" w:cstheme="minorHAnsi"/>
          <w:i/>
          <w:sz w:val="18"/>
          <w:szCs w:val="18"/>
          <w:lang w:val="pl-PL"/>
        </w:rPr>
        <w:t xml:space="preserve"> </w:t>
      </w:r>
      <w:r w:rsidRPr="005D6537">
        <w:rPr>
          <w:rFonts w:asciiTheme="minorHAnsi" w:hAnsiTheme="minorHAnsi" w:cstheme="minorHAnsi"/>
          <w:sz w:val="22"/>
          <w:szCs w:val="22"/>
          <w:lang w:val="pl-PL"/>
        </w:rPr>
        <w:t xml:space="preserve">dnia ………….……. r. </w:t>
      </w:r>
    </w:p>
    <w:p w14:paraId="0D0BAF57" w14:textId="77777777" w:rsidR="003E3A3C" w:rsidRPr="005D6537" w:rsidRDefault="003E3A3C" w:rsidP="003E3A3C">
      <w:pPr>
        <w:spacing w:line="360" w:lineRule="auto"/>
        <w:jc w:val="both"/>
        <w:rPr>
          <w:rFonts w:asciiTheme="minorHAnsi" w:hAnsiTheme="minorHAnsi" w:cstheme="minorHAnsi"/>
          <w:lang w:val="pl-PL"/>
        </w:rPr>
      </w:pPr>
      <w:r w:rsidRPr="005D6537">
        <w:rPr>
          <w:rFonts w:asciiTheme="minorHAnsi" w:hAnsiTheme="minorHAnsi" w:cstheme="minorHAnsi"/>
          <w:lang w:val="pl-PL"/>
        </w:rPr>
        <w:lastRenderedPageBreak/>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145254BB" w14:textId="77777777" w:rsidR="003E3A3C" w:rsidRPr="005D6537" w:rsidRDefault="003E3A3C" w:rsidP="003E3A3C">
      <w:pPr>
        <w:spacing w:line="360" w:lineRule="auto"/>
        <w:ind w:left="5664" w:firstLine="708"/>
        <w:jc w:val="both"/>
        <w:rPr>
          <w:rFonts w:asciiTheme="minorHAnsi" w:hAnsiTheme="minorHAnsi" w:cstheme="minorHAnsi"/>
          <w:i/>
          <w:sz w:val="16"/>
          <w:szCs w:val="16"/>
          <w:lang w:val="pl-PL"/>
        </w:rPr>
      </w:pPr>
      <w:r w:rsidRPr="005D6537">
        <w:rPr>
          <w:rFonts w:asciiTheme="minorHAnsi" w:hAnsiTheme="minorHAnsi" w:cstheme="minorHAnsi"/>
          <w:i/>
          <w:sz w:val="16"/>
          <w:szCs w:val="16"/>
          <w:lang w:val="pl-PL"/>
        </w:rPr>
        <w:t>(podpis)</w:t>
      </w:r>
    </w:p>
    <w:p w14:paraId="35893F49" w14:textId="77777777" w:rsidR="003E3A3C" w:rsidRPr="005D6537" w:rsidRDefault="003E3A3C" w:rsidP="003E3A3C">
      <w:pPr>
        <w:spacing w:line="360" w:lineRule="auto"/>
        <w:ind w:left="5664" w:firstLine="708"/>
        <w:jc w:val="both"/>
        <w:rPr>
          <w:rFonts w:asciiTheme="minorHAnsi" w:hAnsiTheme="minorHAnsi" w:cstheme="minorHAnsi"/>
          <w:i/>
          <w:sz w:val="16"/>
          <w:szCs w:val="16"/>
          <w:lang w:val="pl-PL"/>
        </w:rPr>
      </w:pPr>
    </w:p>
    <w:p w14:paraId="6D4D9395" w14:textId="77777777" w:rsidR="003E3A3C" w:rsidRPr="005D6537" w:rsidRDefault="003E3A3C" w:rsidP="003E3A3C">
      <w:pPr>
        <w:shd w:val="clear" w:color="auto" w:fill="BFBFBF"/>
        <w:spacing w:line="360" w:lineRule="auto"/>
        <w:jc w:val="both"/>
        <w:rPr>
          <w:rFonts w:asciiTheme="minorHAnsi" w:hAnsiTheme="minorHAnsi" w:cstheme="minorHAnsi"/>
          <w:b/>
          <w:sz w:val="22"/>
          <w:szCs w:val="22"/>
          <w:lang w:val="pl-PL"/>
        </w:rPr>
      </w:pPr>
      <w:r w:rsidRPr="005D6537">
        <w:rPr>
          <w:rFonts w:asciiTheme="minorHAnsi" w:hAnsiTheme="minorHAnsi" w:cstheme="minorHAnsi"/>
          <w:b/>
          <w:sz w:val="22"/>
          <w:szCs w:val="22"/>
          <w:lang w:val="pl-PL"/>
        </w:rPr>
        <w:t>OŚWIADCZENIE DOTYCZĄCE PODANYCH INFORMACJI:</w:t>
      </w:r>
    </w:p>
    <w:p w14:paraId="5423A095" w14:textId="77777777" w:rsidR="003E3A3C" w:rsidRPr="005D6537" w:rsidRDefault="003E3A3C" w:rsidP="003E3A3C">
      <w:pPr>
        <w:spacing w:line="360" w:lineRule="auto"/>
        <w:jc w:val="both"/>
        <w:rPr>
          <w:rFonts w:asciiTheme="minorHAnsi" w:hAnsiTheme="minorHAnsi" w:cstheme="minorHAnsi"/>
          <w:sz w:val="21"/>
          <w:szCs w:val="21"/>
          <w:lang w:val="pl-PL"/>
        </w:rPr>
      </w:pPr>
    </w:p>
    <w:p w14:paraId="75D44BDE" w14:textId="77777777" w:rsidR="003E3A3C" w:rsidRPr="005D6537" w:rsidRDefault="003E3A3C" w:rsidP="003E3A3C">
      <w:pPr>
        <w:spacing w:line="360" w:lineRule="auto"/>
        <w:jc w:val="both"/>
        <w:rPr>
          <w:rFonts w:asciiTheme="minorHAnsi" w:hAnsiTheme="minorHAnsi" w:cstheme="minorHAnsi"/>
          <w:sz w:val="22"/>
          <w:szCs w:val="22"/>
          <w:lang w:val="pl-PL"/>
        </w:rPr>
      </w:pPr>
      <w:r w:rsidRPr="005D6537">
        <w:rPr>
          <w:rFonts w:asciiTheme="minorHAnsi" w:hAnsiTheme="minorHAnsi" w:cstheme="minorHAnsi"/>
          <w:sz w:val="22"/>
          <w:szCs w:val="22"/>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C6F7862" w14:textId="77777777" w:rsidR="003E3A3C" w:rsidRPr="005D6537" w:rsidRDefault="003E3A3C" w:rsidP="003E3A3C">
      <w:pPr>
        <w:spacing w:line="360" w:lineRule="auto"/>
        <w:jc w:val="both"/>
        <w:rPr>
          <w:rFonts w:asciiTheme="minorHAnsi" w:hAnsiTheme="minorHAnsi" w:cstheme="minorHAnsi"/>
          <w:lang w:val="pl-PL"/>
        </w:rPr>
      </w:pPr>
    </w:p>
    <w:p w14:paraId="0B6A47CF" w14:textId="77777777" w:rsidR="003E3A3C" w:rsidRPr="005D6537" w:rsidRDefault="003E3A3C" w:rsidP="003E3A3C">
      <w:pPr>
        <w:spacing w:line="360" w:lineRule="auto"/>
        <w:jc w:val="both"/>
        <w:rPr>
          <w:rFonts w:asciiTheme="minorHAnsi" w:hAnsiTheme="minorHAnsi" w:cstheme="minorHAnsi"/>
        </w:rPr>
      </w:pPr>
      <w:r w:rsidRPr="005D6537">
        <w:rPr>
          <w:rFonts w:asciiTheme="minorHAnsi" w:hAnsiTheme="minorHAnsi" w:cstheme="minorHAnsi"/>
        </w:rPr>
        <w:t xml:space="preserve">…………….……. </w:t>
      </w:r>
      <w:r w:rsidRPr="005D6537">
        <w:rPr>
          <w:rFonts w:asciiTheme="minorHAnsi" w:hAnsiTheme="minorHAnsi" w:cstheme="minorHAnsi"/>
          <w:i/>
          <w:sz w:val="16"/>
          <w:szCs w:val="16"/>
        </w:rPr>
        <w:t>(</w:t>
      </w:r>
      <w:proofErr w:type="spellStart"/>
      <w:r w:rsidRPr="005D6537">
        <w:rPr>
          <w:rFonts w:asciiTheme="minorHAnsi" w:hAnsiTheme="minorHAnsi" w:cstheme="minorHAnsi"/>
          <w:i/>
          <w:sz w:val="16"/>
          <w:szCs w:val="16"/>
        </w:rPr>
        <w:t>miejscowość</w:t>
      </w:r>
      <w:proofErr w:type="spellEnd"/>
      <w:r w:rsidRPr="005D6537">
        <w:rPr>
          <w:rFonts w:asciiTheme="minorHAnsi" w:hAnsiTheme="minorHAnsi" w:cstheme="minorHAnsi"/>
          <w:i/>
          <w:sz w:val="16"/>
          <w:szCs w:val="16"/>
        </w:rPr>
        <w:t>),</w:t>
      </w:r>
      <w:r w:rsidRPr="005D6537">
        <w:rPr>
          <w:rFonts w:asciiTheme="minorHAnsi" w:hAnsiTheme="minorHAnsi" w:cstheme="minorHAnsi"/>
          <w:i/>
          <w:sz w:val="18"/>
          <w:szCs w:val="18"/>
        </w:rPr>
        <w:t xml:space="preserve"> </w:t>
      </w:r>
      <w:r w:rsidRPr="005D6537">
        <w:rPr>
          <w:rFonts w:asciiTheme="minorHAnsi" w:hAnsiTheme="minorHAnsi" w:cstheme="minorHAnsi"/>
        </w:rPr>
        <w:t xml:space="preserve">dnia ………….……. r. </w:t>
      </w:r>
    </w:p>
    <w:p w14:paraId="07517B96" w14:textId="77777777" w:rsidR="003E3A3C" w:rsidRPr="005D6537" w:rsidRDefault="003E3A3C" w:rsidP="003E3A3C">
      <w:pPr>
        <w:spacing w:line="360" w:lineRule="auto"/>
        <w:jc w:val="both"/>
        <w:rPr>
          <w:rFonts w:asciiTheme="minorHAnsi" w:hAnsiTheme="minorHAnsi" w:cstheme="minorHAnsi"/>
        </w:rPr>
      </w:pPr>
    </w:p>
    <w:p w14:paraId="5BFEE37C" w14:textId="77777777" w:rsidR="003E3A3C" w:rsidRPr="005D6537" w:rsidRDefault="003E3A3C" w:rsidP="003E3A3C">
      <w:pPr>
        <w:spacing w:line="360" w:lineRule="auto"/>
        <w:jc w:val="both"/>
        <w:rPr>
          <w:rFonts w:asciiTheme="minorHAnsi" w:hAnsiTheme="minorHAnsi" w:cstheme="minorHAnsi"/>
        </w:rPr>
      </w:pPr>
      <w:r w:rsidRPr="005D6537">
        <w:rPr>
          <w:rFonts w:asciiTheme="minorHAnsi" w:hAnsiTheme="minorHAnsi" w:cstheme="minorHAnsi"/>
        </w:rPr>
        <w:tab/>
      </w:r>
      <w:r w:rsidRPr="005D6537">
        <w:rPr>
          <w:rFonts w:asciiTheme="minorHAnsi" w:hAnsiTheme="minorHAnsi" w:cstheme="minorHAnsi"/>
        </w:rPr>
        <w:tab/>
      </w:r>
      <w:r w:rsidRPr="005D6537">
        <w:rPr>
          <w:rFonts w:asciiTheme="minorHAnsi" w:hAnsiTheme="minorHAnsi" w:cstheme="minorHAnsi"/>
        </w:rPr>
        <w:tab/>
      </w:r>
      <w:r w:rsidRPr="005D6537">
        <w:rPr>
          <w:rFonts w:asciiTheme="minorHAnsi" w:hAnsiTheme="minorHAnsi" w:cstheme="minorHAnsi"/>
        </w:rPr>
        <w:tab/>
      </w:r>
      <w:r w:rsidRPr="005D6537">
        <w:rPr>
          <w:rFonts w:asciiTheme="minorHAnsi" w:hAnsiTheme="minorHAnsi" w:cstheme="minorHAnsi"/>
        </w:rPr>
        <w:tab/>
      </w:r>
      <w:r w:rsidRPr="005D6537">
        <w:rPr>
          <w:rFonts w:asciiTheme="minorHAnsi" w:hAnsiTheme="minorHAnsi" w:cstheme="minorHAnsi"/>
        </w:rPr>
        <w:tab/>
      </w:r>
      <w:r w:rsidRPr="005D6537">
        <w:rPr>
          <w:rFonts w:asciiTheme="minorHAnsi" w:hAnsiTheme="minorHAnsi" w:cstheme="minorHAnsi"/>
        </w:rPr>
        <w:tab/>
        <w:t>…………………………………………</w:t>
      </w:r>
    </w:p>
    <w:p w14:paraId="5C69FC83" w14:textId="77777777" w:rsidR="003E3A3C" w:rsidRPr="005D6537" w:rsidRDefault="003E3A3C" w:rsidP="003E3A3C">
      <w:pPr>
        <w:spacing w:line="360" w:lineRule="auto"/>
        <w:ind w:left="5664" w:firstLine="708"/>
        <w:jc w:val="both"/>
        <w:rPr>
          <w:rFonts w:asciiTheme="minorHAnsi" w:hAnsiTheme="minorHAnsi" w:cstheme="minorHAnsi"/>
          <w:i/>
          <w:sz w:val="16"/>
          <w:szCs w:val="16"/>
        </w:rPr>
      </w:pPr>
      <w:r w:rsidRPr="005D6537">
        <w:rPr>
          <w:rFonts w:asciiTheme="minorHAnsi" w:hAnsiTheme="minorHAnsi" w:cstheme="minorHAnsi"/>
          <w:i/>
          <w:sz w:val="16"/>
          <w:szCs w:val="16"/>
        </w:rPr>
        <w:t>(</w:t>
      </w:r>
      <w:proofErr w:type="spellStart"/>
      <w:r w:rsidRPr="005D6537">
        <w:rPr>
          <w:rFonts w:asciiTheme="minorHAnsi" w:hAnsiTheme="minorHAnsi" w:cstheme="minorHAnsi"/>
          <w:i/>
          <w:sz w:val="16"/>
          <w:szCs w:val="16"/>
        </w:rPr>
        <w:t>podpis</w:t>
      </w:r>
      <w:proofErr w:type="spellEnd"/>
      <w:r w:rsidRPr="005D6537">
        <w:rPr>
          <w:rFonts w:asciiTheme="minorHAnsi" w:hAnsiTheme="minorHAnsi" w:cstheme="minorHAnsi"/>
          <w:i/>
          <w:sz w:val="16"/>
          <w:szCs w:val="16"/>
        </w:rPr>
        <w:t>)</w:t>
      </w:r>
    </w:p>
    <w:p w14:paraId="69092014" w14:textId="77777777" w:rsidR="003E3A3C" w:rsidRPr="005D6537" w:rsidRDefault="003E3A3C" w:rsidP="003E3A3C">
      <w:pPr>
        <w:spacing w:line="360" w:lineRule="auto"/>
        <w:jc w:val="both"/>
        <w:rPr>
          <w:rFonts w:asciiTheme="minorHAnsi" w:hAnsiTheme="minorHAnsi" w:cstheme="minorHAnsi"/>
          <w:sz w:val="21"/>
          <w:szCs w:val="21"/>
        </w:rPr>
      </w:pPr>
    </w:p>
    <w:p w14:paraId="1E208E16" w14:textId="77777777" w:rsidR="003E3A3C" w:rsidRPr="005D6537" w:rsidRDefault="003E3A3C" w:rsidP="003E3A3C">
      <w:pPr>
        <w:ind w:right="51"/>
        <w:jc w:val="center"/>
        <w:rPr>
          <w:rFonts w:asciiTheme="minorHAnsi" w:hAnsiTheme="minorHAnsi" w:cstheme="minorHAnsi"/>
          <w:b/>
          <w:sz w:val="24"/>
          <w:szCs w:val="24"/>
          <w:highlight w:val="yellow"/>
          <w:lang w:val="pl-PL"/>
        </w:rPr>
      </w:pPr>
    </w:p>
    <w:p w14:paraId="61F7AE44" w14:textId="77777777" w:rsidR="003E3A3C" w:rsidRPr="005D6537" w:rsidRDefault="003E3A3C" w:rsidP="003E3A3C">
      <w:pPr>
        <w:ind w:right="51"/>
        <w:jc w:val="center"/>
        <w:rPr>
          <w:rFonts w:asciiTheme="minorHAnsi" w:hAnsiTheme="minorHAnsi" w:cstheme="minorHAnsi"/>
          <w:b/>
          <w:sz w:val="24"/>
          <w:szCs w:val="24"/>
          <w:highlight w:val="yellow"/>
          <w:lang w:val="pl-PL"/>
        </w:rPr>
      </w:pPr>
    </w:p>
    <w:p w14:paraId="75E56375" w14:textId="77777777" w:rsidR="003E3A3C" w:rsidRPr="005D6537" w:rsidRDefault="003E3A3C" w:rsidP="003E3A3C">
      <w:pPr>
        <w:ind w:right="51"/>
        <w:jc w:val="center"/>
        <w:rPr>
          <w:rFonts w:asciiTheme="minorHAnsi" w:hAnsiTheme="minorHAnsi" w:cstheme="minorHAnsi"/>
          <w:b/>
          <w:sz w:val="24"/>
          <w:szCs w:val="24"/>
          <w:highlight w:val="yellow"/>
          <w:lang w:val="pl-PL"/>
        </w:rPr>
      </w:pPr>
    </w:p>
    <w:p w14:paraId="7C2569E6" w14:textId="77777777" w:rsidR="003E3A3C" w:rsidRPr="005D6537" w:rsidRDefault="003E3A3C" w:rsidP="003E3A3C">
      <w:pPr>
        <w:autoSpaceDE w:val="0"/>
        <w:autoSpaceDN w:val="0"/>
        <w:adjustRightInd w:val="0"/>
        <w:jc w:val="both"/>
        <w:rPr>
          <w:rFonts w:asciiTheme="minorHAnsi" w:hAnsiTheme="minorHAnsi" w:cstheme="minorHAnsi"/>
        </w:rPr>
      </w:pPr>
      <w:r w:rsidRPr="005D6537">
        <w:rPr>
          <w:rFonts w:asciiTheme="minorHAnsi" w:hAnsiTheme="minorHAnsi" w:cstheme="minorHAnsi"/>
          <w:color w:val="FF0000"/>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3E3A3C" w:rsidRPr="005D6537" w14:paraId="4EF61DBE" w14:textId="77777777" w:rsidTr="003E3A3C">
        <w:trPr>
          <w:cantSplit/>
        </w:trPr>
        <w:tc>
          <w:tcPr>
            <w:tcW w:w="5457" w:type="dxa"/>
            <w:vMerge w:val="restart"/>
            <w:tcBorders>
              <w:top w:val="single" w:sz="4" w:space="0" w:color="auto"/>
              <w:left w:val="single" w:sz="4" w:space="0" w:color="auto"/>
              <w:bottom w:val="single" w:sz="4" w:space="0" w:color="auto"/>
              <w:right w:val="single" w:sz="4" w:space="0" w:color="auto"/>
            </w:tcBorders>
          </w:tcPr>
          <w:p w14:paraId="425C9A0F" w14:textId="77777777" w:rsidR="003E3A3C" w:rsidRPr="005D6537" w:rsidRDefault="003E3A3C" w:rsidP="003E3A3C">
            <w:pPr>
              <w:rPr>
                <w:rFonts w:asciiTheme="minorHAnsi" w:hAnsiTheme="minorHAnsi" w:cstheme="minorHAnsi"/>
              </w:rPr>
            </w:pPr>
            <w:r w:rsidRPr="005D6537">
              <w:rPr>
                <w:rFonts w:asciiTheme="minorHAnsi" w:hAnsiTheme="minorHAnsi" w:cstheme="minorHAnsi"/>
              </w:rPr>
              <w:lastRenderedPageBreak/>
              <w:br w:type="page"/>
            </w:r>
          </w:p>
          <w:p w14:paraId="758F14E0" w14:textId="77777777" w:rsidR="003E3A3C" w:rsidRPr="005D6537" w:rsidRDefault="003E3A3C" w:rsidP="003E3A3C">
            <w:pPr>
              <w:rPr>
                <w:rFonts w:asciiTheme="minorHAnsi" w:hAnsiTheme="minorHAnsi" w:cstheme="minorHAnsi"/>
              </w:rPr>
            </w:pPr>
          </w:p>
          <w:p w14:paraId="0D20D701" w14:textId="77777777" w:rsidR="003E3A3C" w:rsidRPr="005D6537" w:rsidRDefault="003E3A3C" w:rsidP="003E3A3C">
            <w:pPr>
              <w:rPr>
                <w:rFonts w:asciiTheme="minorHAnsi" w:hAnsiTheme="minorHAnsi" w:cstheme="minorHAnsi"/>
              </w:rPr>
            </w:pPr>
          </w:p>
        </w:tc>
        <w:tc>
          <w:tcPr>
            <w:tcW w:w="3751" w:type="dxa"/>
            <w:gridSpan w:val="2"/>
            <w:tcBorders>
              <w:top w:val="single" w:sz="4" w:space="0" w:color="auto"/>
              <w:left w:val="single" w:sz="4" w:space="0" w:color="auto"/>
              <w:bottom w:val="single" w:sz="4" w:space="0" w:color="auto"/>
              <w:right w:val="single" w:sz="4" w:space="0" w:color="auto"/>
            </w:tcBorders>
          </w:tcPr>
          <w:p w14:paraId="3FE4FE21" w14:textId="77777777" w:rsidR="003E3A3C" w:rsidRPr="005D6537" w:rsidRDefault="003E3A3C" w:rsidP="003E3A3C">
            <w:pPr>
              <w:pStyle w:val="Tytu0"/>
              <w:rPr>
                <w:rFonts w:asciiTheme="minorHAnsi" w:hAnsiTheme="minorHAnsi" w:cstheme="minorHAnsi"/>
                <w:sz w:val="20"/>
              </w:rPr>
            </w:pPr>
          </w:p>
        </w:tc>
      </w:tr>
      <w:tr w:rsidR="003E3A3C" w:rsidRPr="005D6537" w14:paraId="3ACAEC86" w14:textId="77777777" w:rsidTr="003E3A3C">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52DFCF20" w14:textId="77777777" w:rsidR="003E3A3C" w:rsidRPr="005D6537" w:rsidRDefault="003E3A3C" w:rsidP="003E3A3C">
            <w:pP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6F19D4F1" w14:textId="77777777" w:rsidR="003E3A3C" w:rsidRPr="005D6537" w:rsidRDefault="003E3A3C" w:rsidP="003E3A3C">
            <w:pPr>
              <w:jc w:val="center"/>
              <w:rPr>
                <w:rFonts w:asciiTheme="minorHAnsi" w:hAnsiTheme="minorHAnsi" w:cstheme="minorHAnsi"/>
              </w:rPr>
            </w:pPr>
            <w:proofErr w:type="spellStart"/>
            <w:r w:rsidRPr="005D6537">
              <w:rPr>
                <w:rFonts w:asciiTheme="minorHAnsi" w:hAnsiTheme="minorHAnsi" w:cstheme="minorHAnsi"/>
              </w:rPr>
              <w:t>Strona</w:t>
            </w:r>
            <w:proofErr w:type="spellEnd"/>
          </w:p>
        </w:tc>
        <w:tc>
          <w:tcPr>
            <w:tcW w:w="1625" w:type="dxa"/>
            <w:tcBorders>
              <w:top w:val="single" w:sz="4" w:space="0" w:color="auto"/>
              <w:left w:val="single" w:sz="4" w:space="0" w:color="auto"/>
              <w:bottom w:val="single" w:sz="4" w:space="0" w:color="auto"/>
              <w:right w:val="single" w:sz="4" w:space="0" w:color="auto"/>
            </w:tcBorders>
          </w:tcPr>
          <w:p w14:paraId="4D0B04FB" w14:textId="77777777" w:rsidR="003E3A3C" w:rsidRPr="005D6537" w:rsidRDefault="003E3A3C" w:rsidP="003E3A3C">
            <w:pPr>
              <w:jc w:val="center"/>
              <w:rPr>
                <w:rFonts w:asciiTheme="minorHAnsi" w:hAnsiTheme="minorHAnsi" w:cstheme="minorHAnsi"/>
              </w:rPr>
            </w:pPr>
          </w:p>
        </w:tc>
      </w:tr>
      <w:tr w:rsidR="003E3A3C" w:rsidRPr="005D6537" w14:paraId="3CDE6BFA" w14:textId="77777777" w:rsidTr="003E3A3C">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15E09445" w14:textId="77777777" w:rsidR="003E3A3C" w:rsidRPr="005D6537" w:rsidRDefault="003E3A3C" w:rsidP="003E3A3C">
            <w:pP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63A4C865" w14:textId="77777777" w:rsidR="003E3A3C" w:rsidRPr="005D6537" w:rsidRDefault="003E3A3C" w:rsidP="003E3A3C">
            <w:pPr>
              <w:jc w:val="center"/>
              <w:rPr>
                <w:rFonts w:asciiTheme="minorHAnsi" w:hAnsiTheme="minorHAnsi" w:cstheme="minorHAnsi"/>
              </w:rPr>
            </w:pPr>
            <w:r w:rsidRPr="005D6537">
              <w:rPr>
                <w:rFonts w:asciiTheme="minorHAnsi" w:hAnsiTheme="minorHAnsi" w:cstheme="minorHAnsi"/>
              </w:rPr>
              <w:t xml:space="preserve">z </w:t>
            </w:r>
            <w:proofErr w:type="spellStart"/>
            <w:r w:rsidRPr="005D6537">
              <w:rPr>
                <w:rFonts w:asciiTheme="minorHAnsi" w:hAnsiTheme="minorHAnsi" w:cstheme="minorHAnsi"/>
              </w:rPr>
              <w:t>ogólnej</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liczby</w:t>
            </w:r>
            <w:proofErr w:type="spellEnd"/>
          </w:p>
        </w:tc>
        <w:tc>
          <w:tcPr>
            <w:tcW w:w="1625" w:type="dxa"/>
            <w:tcBorders>
              <w:top w:val="single" w:sz="4" w:space="0" w:color="auto"/>
              <w:left w:val="single" w:sz="4" w:space="0" w:color="auto"/>
              <w:bottom w:val="single" w:sz="4" w:space="0" w:color="auto"/>
              <w:right w:val="single" w:sz="4" w:space="0" w:color="auto"/>
            </w:tcBorders>
          </w:tcPr>
          <w:p w14:paraId="43A8C6C6" w14:textId="77777777" w:rsidR="003E3A3C" w:rsidRPr="005D6537" w:rsidRDefault="003E3A3C" w:rsidP="003E3A3C">
            <w:pPr>
              <w:jc w:val="center"/>
              <w:rPr>
                <w:rFonts w:asciiTheme="minorHAnsi" w:hAnsiTheme="minorHAnsi" w:cstheme="minorHAnsi"/>
              </w:rPr>
            </w:pPr>
          </w:p>
        </w:tc>
      </w:tr>
    </w:tbl>
    <w:p w14:paraId="3BE12BB0" w14:textId="77777777" w:rsidR="003E3A3C" w:rsidRPr="005D6537" w:rsidRDefault="003E3A3C" w:rsidP="003E3A3C">
      <w:pPr>
        <w:ind w:firstLine="1843"/>
        <w:rPr>
          <w:rFonts w:asciiTheme="minorHAnsi" w:hAnsiTheme="minorHAnsi" w:cstheme="minorHAnsi"/>
          <w:i/>
        </w:rPr>
      </w:pPr>
      <w:r w:rsidRPr="005D6537">
        <w:rPr>
          <w:rFonts w:asciiTheme="minorHAnsi" w:hAnsiTheme="minorHAnsi" w:cstheme="minorHAnsi"/>
          <w:i/>
        </w:rPr>
        <w:t>(</w:t>
      </w:r>
      <w:proofErr w:type="spellStart"/>
      <w:r w:rsidRPr="005D6537">
        <w:rPr>
          <w:rFonts w:asciiTheme="minorHAnsi" w:hAnsiTheme="minorHAnsi" w:cstheme="minorHAnsi"/>
          <w:i/>
        </w:rPr>
        <w:t>pieczęć</w:t>
      </w:r>
      <w:proofErr w:type="spellEnd"/>
      <w:r w:rsidRPr="005D6537">
        <w:rPr>
          <w:rFonts w:asciiTheme="minorHAnsi" w:hAnsiTheme="minorHAnsi" w:cstheme="minorHAnsi"/>
          <w:i/>
        </w:rPr>
        <w:t xml:space="preserve"> </w:t>
      </w:r>
      <w:proofErr w:type="spellStart"/>
      <w:r w:rsidRPr="005D6537">
        <w:rPr>
          <w:rFonts w:asciiTheme="minorHAnsi" w:hAnsiTheme="minorHAnsi" w:cstheme="minorHAnsi"/>
          <w:i/>
        </w:rPr>
        <w:t>podmiotu</w:t>
      </w:r>
      <w:proofErr w:type="spellEnd"/>
      <w:r w:rsidRPr="005D6537">
        <w:rPr>
          <w:rFonts w:asciiTheme="minorHAnsi" w:hAnsiTheme="minorHAnsi" w:cstheme="minorHAnsi"/>
          <w:i/>
        </w:rPr>
        <w:t>)</w:t>
      </w:r>
    </w:p>
    <w:p w14:paraId="4855DEEC" w14:textId="77777777" w:rsidR="003E3A3C" w:rsidRPr="005D6537" w:rsidRDefault="003E3A3C" w:rsidP="003E3A3C">
      <w:pPr>
        <w:pStyle w:val="Tytu0"/>
        <w:rPr>
          <w:rFonts w:asciiTheme="minorHAnsi" w:hAnsiTheme="minorHAnsi" w:cstheme="minorHAnsi"/>
        </w:rPr>
      </w:pPr>
    </w:p>
    <w:p w14:paraId="2155D15D" w14:textId="77777777" w:rsidR="003E3A3C" w:rsidRPr="005D6537" w:rsidRDefault="003E3A3C" w:rsidP="0088362C">
      <w:pPr>
        <w:pStyle w:val="Tekstpodstawowy21"/>
        <w:jc w:val="right"/>
        <w:rPr>
          <w:rFonts w:asciiTheme="minorHAnsi" w:hAnsiTheme="minorHAnsi" w:cstheme="minorHAnsi"/>
          <w:sz w:val="18"/>
        </w:rPr>
      </w:pPr>
      <w:r w:rsidRPr="005D6537">
        <w:rPr>
          <w:rFonts w:asciiTheme="minorHAnsi" w:hAnsiTheme="minorHAnsi" w:cstheme="minorHAnsi"/>
          <w:b/>
          <w:sz w:val="24"/>
          <w:szCs w:val="24"/>
        </w:rPr>
        <w:t>ZAŁĄCZNIK nr 4</w:t>
      </w:r>
    </w:p>
    <w:p w14:paraId="744D9727" w14:textId="77777777" w:rsidR="003E3A3C" w:rsidRPr="005D6537" w:rsidRDefault="003E3A3C" w:rsidP="003E3A3C">
      <w:pPr>
        <w:jc w:val="both"/>
        <w:rPr>
          <w:rFonts w:asciiTheme="minorHAnsi" w:hAnsiTheme="minorHAnsi" w:cstheme="minorHAnsi"/>
          <w:sz w:val="18"/>
          <w:lang w:val="pl-PL"/>
        </w:rPr>
      </w:pPr>
    </w:p>
    <w:p w14:paraId="5FACA01D" w14:textId="77777777" w:rsidR="003E3A3C" w:rsidRPr="005D6537" w:rsidRDefault="003E3A3C" w:rsidP="003E3A3C">
      <w:pPr>
        <w:spacing w:line="276" w:lineRule="auto"/>
        <w:jc w:val="center"/>
        <w:rPr>
          <w:rFonts w:asciiTheme="minorHAnsi" w:hAnsiTheme="minorHAnsi" w:cstheme="minorHAnsi"/>
          <w:b/>
          <w:bCs/>
          <w:sz w:val="28"/>
          <w:szCs w:val="28"/>
          <w:lang w:val="pl-PL"/>
        </w:rPr>
      </w:pPr>
      <w:r w:rsidRPr="005D6537">
        <w:rPr>
          <w:rFonts w:asciiTheme="minorHAnsi" w:hAnsiTheme="minorHAnsi" w:cstheme="minorHAnsi"/>
          <w:b/>
          <w:sz w:val="28"/>
          <w:szCs w:val="28"/>
          <w:lang w:val="pl-PL"/>
        </w:rPr>
        <w:t xml:space="preserve">Oświadczenie Wykonawcy, </w:t>
      </w:r>
      <w:r w:rsidRPr="005D6537">
        <w:rPr>
          <w:rFonts w:asciiTheme="minorHAnsi" w:hAnsiTheme="minorHAnsi" w:cstheme="minorHAnsi"/>
          <w:b/>
          <w:bCs/>
          <w:sz w:val="28"/>
          <w:szCs w:val="28"/>
          <w:lang w:val="pl-PL"/>
        </w:rPr>
        <w:t xml:space="preserve">o przynależności lub braku przynależności </w:t>
      </w:r>
    </w:p>
    <w:p w14:paraId="7C875691" w14:textId="77777777" w:rsidR="003E3A3C" w:rsidRPr="005D6537" w:rsidRDefault="003E3A3C" w:rsidP="003E3A3C">
      <w:pPr>
        <w:jc w:val="center"/>
        <w:rPr>
          <w:rFonts w:asciiTheme="minorHAnsi" w:hAnsiTheme="minorHAnsi" w:cstheme="minorHAnsi"/>
          <w:b/>
          <w:bCs/>
          <w:sz w:val="28"/>
          <w:szCs w:val="28"/>
          <w:lang w:val="pl-PL"/>
        </w:rPr>
      </w:pPr>
      <w:r w:rsidRPr="005D6537">
        <w:rPr>
          <w:rFonts w:asciiTheme="minorHAnsi" w:hAnsiTheme="minorHAnsi" w:cstheme="minorHAnsi"/>
          <w:b/>
          <w:bCs/>
          <w:sz w:val="28"/>
          <w:szCs w:val="28"/>
          <w:lang w:val="pl-PL"/>
        </w:rPr>
        <w:t>do tej samej grupy kapitałowej</w:t>
      </w:r>
    </w:p>
    <w:p w14:paraId="6F10F74D" w14:textId="77777777" w:rsidR="003E3A3C" w:rsidRPr="005D6537" w:rsidRDefault="003E3A3C" w:rsidP="003E3A3C">
      <w:pPr>
        <w:jc w:val="center"/>
        <w:rPr>
          <w:rFonts w:asciiTheme="minorHAnsi" w:hAnsiTheme="minorHAnsi" w:cstheme="minorHAnsi"/>
          <w:b/>
          <w:bCs/>
          <w:sz w:val="16"/>
          <w:szCs w:val="16"/>
          <w:lang w:val="pl-PL"/>
        </w:rPr>
      </w:pPr>
    </w:p>
    <w:p w14:paraId="78EC4446" w14:textId="77777777" w:rsidR="003E3A3C" w:rsidRPr="005D6537" w:rsidRDefault="003E3A3C" w:rsidP="003E3A3C">
      <w:pPr>
        <w:spacing w:line="360" w:lineRule="auto"/>
        <w:rPr>
          <w:rFonts w:asciiTheme="minorHAnsi" w:hAnsiTheme="minorHAnsi" w:cstheme="minorHAnsi"/>
          <w:sz w:val="24"/>
          <w:szCs w:val="24"/>
          <w:lang w:val="pl-PL"/>
        </w:rPr>
      </w:pPr>
      <w:r w:rsidRPr="005D6537">
        <w:rPr>
          <w:rFonts w:asciiTheme="minorHAnsi" w:hAnsiTheme="minorHAnsi" w:cstheme="minorHAnsi"/>
          <w:sz w:val="24"/>
          <w:szCs w:val="24"/>
          <w:lang w:val="pl-PL"/>
        </w:rPr>
        <w:t>Składając ofertę w postępowaniu o udzielenie zamówienia publicznego na:</w:t>
      </w:r>
    </w:p>
    <w:p w14:paraId="1B0422A6" w14:textId="77777777" w:rsidR="003E3A3C" w:rsidRPr="005D6537" w:rsidRDefault="003E3A3C" w:rsidP="003E3A3C">
      <w:pPr>
        <w:spacing w:line="360" w:lineRule="auto"/>
        <w:rPr>
          <w:rFonts w:asciiTheme="minorHAnsi" w:hAnsiTheme="minorHAnsi" w:cstheme="minorHAnsi"/>
          <w:sz w:val="10"/>
          <w:szCs w:val="10"/>
          <w:lang w:val="pl-PL"/>
        </w:rPr>
      </w:pPr>
    </w:p>
    <w:p w14:paraId="41A8DEDD" w14:textId="77777777" w:rsidR="000A3C17" w:rsidRPr="005D6537" w:rsidRDefault="000A3C17" w:rsidP="000A3C17">
      <w:pPr>
        <w:jc w:val="center"/>
        <w:rPr>
          <w:rFonts w:asciiTheme="minorHAnsi" w:hAnsiTheme="minorHAnsi" w:cstheme="minorHAnsi"/>
          <w:b/>
          <w:sz w:val="28"/>
          <w:szCs w:val="28"/>
          <w:lang w:val="pl-PL"/>
        </w:rPr>
      </w:pPr>
      <w:r w:rsidRPr="005D6537">
        <w:rPr>
          <w:rFonts w:asciiTheme="minorHAnsi" w:hAnsiTheme="minorHAnsi" w:cstheme="minorHAnsi"/>
          <w:b/>
          <w:sz w:val="28"/>
          <w:szCs w:val="28"/>
          <w:lang w:val="pl-PL"/>
        </w:rPr>
        <w:t>„</w:t>
      </w:r>
      <w:r w:rsidRPr="000A3C17">
        <w:rPr>
          <w:rFonts w:asciiTheme="minorHAnsi" w:hAnsiTheme="minorHAnsi" w:cstheme="minorHAnsi"/>
          <w:b/>
          <w:sz w:val="28"/>
          <w:szCs w:val="28"/>
          <w:lang w:val="pl-PL"/>
        </w:rPr>
        <w:t>Dostawa oleju napędowego 2021</w:t>
      </w:r>
      <w:r w:rsidRPr="005D6537">
        <w:rPr>
          <w:rFonts w:asciiTheme="minorHAnsi" w:hAnsiTheme="minorHAnsi" w:cstheme="minorHAnsi"/>
          <w:b/>
          <w:sz w:val="28"/>
          <w:szCs w:val="28"/>
          <w:lang w:val="pl-PL"/>
        </w:rPr>
        <w:t>”</w:t>
      </w:r>
    </w:p>
    <w:p w14:paraId="067A9536" w14:textId="370DB6B4" w:rsidR="000A3C17" w:rsidRPr="000A3C17" w:rsidRDefault="000A3C17" w:rsidP="000A3C17">
      <w:pPr>
        <w:jc w:val="center"/>
        <w:rPr>
          <w:rFonts w:asciiTheme="minorHAnsi" w:hAnsiTheme="minorHAnsi" w:cstheme="minorHAnsi"/>
          <w:b/>
          <w:sz w:val="28"/>
          <w:szCs w:val="28"/>
          <w:lang w:val="pl-PL"/>
        </w:rPr>
      </w:pPr>
      <w:r w:rsidRPr="000A3C17">
        <w:rPr>
          <w:rFonts w:asciiTheme="minorHAnsi" w:hAnsiTheme="minorHAnsi" w:cstheme="minorHAnsi"/>
          <w:b/>
          <w:sz w:val="28"/>
          <w:szCs w:val="28"/>
          <w:lang w:val="pl-PL"/>
        </w:rPr>
        <w:t>PN/MZGK/</w:t>
      </w:r>
      <w:r w:rsidR="00AA743A">
        <w:rPr>
          <w:rFonts w:asciiTheme="minorHAnsi" w:hAnsiTheme="minorHAnsi" w:cstheme="minorHAnsi"/>
          <w:b/>
          <w:sz w:val="28"/>
          <w:szCs w:val="28"/>
          <w:lang w:val="pl-PL"/>
        </w:rPr>
        <w:t>5</w:t>
      </w:r>
      <w:r w:rsidRPr="000A3C17">
        <w:rPr>
          <w:rFonts w:asciiTheme="minorHAnsi" w:hAnsiTheme="minorHAnsi" w:cstheme="minorHAnsi"/>
          <w:b/>
          <w:sz w:val="28"/>
          <w:szCs w:val="28"/>
          <w:lang w:val="pl-PL"/>
        </w:rPr>
        <w:t>/2020</w:t>
      </w:r>
    </w:p>
    <w:p w14:paraId="699D105B" w14:textId="77777777" w:rsidR="003E3A3C" w:rsidRPr="005D6537" w:rsidRDefault="003E3A3C" w:rsidP="003E3A3C">
      <w:pPr>
        <w:pStyle w:val="Tekstpodstawowy"/>
        <w:spacing w:line="360" w:lineRule="auto"/>
        <w:rPr>
          <w:rFonts w:asciiTheme="minorHAnsi" w:hAnsiTheme="minorHAnsi" w:cstheme="minorHAnsi"/>
          <w:szCs w:val="24"/>
        </w:rPr>
      </w:pPr>
      <w:r w:rsidRPr="005D6537">
        <w:rPr>
          <w:rFonts w:asciiTheme="minorHAnsi" w:hAnsiTheme="minorHAnsi" w:cstheme="minorHAnsi"/>
          <w:szCs w:val="24"/>
        </w:rPr>
        <w:t>oświadczam/y, że:</w:t>
      </w:r>
    </w:p>
    <w:p w14:paraId="49897210" w14:textId="77777777" w:rsidR="003E3A3C" w:rsidRPr="005D6537" w:rsidRDefault="003E3A3C" w:rsidP="003E3A3C">
      <w:pPr>
        <w:pStyle w:val="Tekstpodstawowy"/>
        <w:spacing w:line="360" w:lineRule="auto"/>
        <w:ind w:left="426" w:hanging="426"/>
        <w:jc w:val="both"/>
        <w:rPr>
          <w:rFonts w:asciiTheme="minorHAnsi" w:hAnsiTheme="minorHAnsi" w:cstheme="minorHAnsi"/>
          <w:szCs w:val="24"/>
        </w:rPr>
      </w:pPr>
      <w:r w:rsidRPr="005D6537">
        <w:rPr>
          <w:rFonts w:asciiTheme="minorHAnsi" w:hAnsiTheme="minorHAnsi" w:cstheme="minorHAnsi"/>
          <w:szCs w:val="24"/>
        </w:rPr>
        <w:t>-</w:t>
      </w:r>
      <w:r w:rsidRPr="005D6537">
        <w:rPr>
          <w:rFonts w:asciiTheme="minorHAnsi" w:hAnsiTheme="minorHAnsi" w:cstheme="minorHAnsi"/>
          <w:szCs w:val="24"/>
        </w:rPr>
        <w:tab/>
        <w:t xml:space="preserve">z żadnym z Wykonawców, którzy złożyli oferty w niniejszym postępowaniu </w:t>
      </w:r>
      <w:r w:rsidRPr="005D6537">
        <w:rPr>
          <w:rFonts w:asciiTheme="minorHAnsi" w:hAnsiTheme="minorHAnsi" w:cstheme="minorHAnsi"/>
          <w:b/>
          <w:szCs w:val="24"/>
        </w:rPr>
        <w:t>nie należę/nie należymy</w:t>
      </w:r>
      <w:r w:rsidRPr="005D6537">
        <w:rPr>
          <w:rFonts w:asciiTheme="minorHAnsi" w:hAnsiTheme="minorHAnsi" w:cstheme="minorHAnsi"/>
          <w:szCs w:val="24"/>
        </w:rPr>
        <w:t xml:space="preserve"> do tej samej grupy kapitałowej w rozumieniu ustawy z dnia 16.02.2007 r. o ochronie konkurencji i konsumentów (Dz. U. z 201</w:t>
      </w:r>
      <w:r w:rsidR="000D2CFF" w:rsidRPr="005D6537">
        <w:rPr>
          <w:rFonts w:asciiTheme="minorHAnsi" w:hAnsiTheme="minorHAnsi" w:cstheme="minorHAnsi"/>
          <w:szCs w:val="24"/>
        </w:rPr>
        <w:t>8</w:t>
      </w:r>
      <w:r w:rsidRPr="005D6537">
        <w:rPr>
          <w:rFonts w:asciiTheme="minorHAnsi" w:hAnsiTheme="minorHAnsi" w:cstheme="minorHAnsi"/>
          <w:szCs w:val="24"/>
        </w:rPr>
        <w:t xml:space="preserve"> r. poz. </w:t>
      </w:r>
      <w:r w:rsidR="000D2CFF" w:rsidRPr="005D6537">
        <w:rPr>
          <w:rFonts w:asciiTheme="minorHAnsi" w:hAnsiTheme="minorHAnsi" w:cstheme="minorHAnsi"/>
          <w:szCs w:val="24"/>
        </w:rPr>
        <w:t>7</w:t>
      </w:r>
      <w:r w:rsidR="00456812" w:rsidRPr="005D6537">
        <w:rPr>
          <w:rFonts w:asciiTheme="minorHAnsi" w:hAnsiTheme="minorHAnsi" w:cstheme="minorHAnsi"/>
          <w:szCs w:val="24"/>
        </w:rPr>
        <w:t>9</w:t>
      </w:r>
      <w:r w:rsidR="000D2CFF" w:rsidRPr="005D6537">
        <w:rPr>
          <w:rFonts w:asciiTheme="minorHAnsi" w:hAnsiTheme="minorHAnsi" w:cstheme="minorHAnsi"/>
          <w:szCs w:val="24"/>
        </w:rPr>
        <w:t>8</w:t>
      </w:r>
      <w:r w:rsidRPr="005D6537">
        <w:rPr>
          <w:rFonts w:asciiTheme="minorHAnsi" w:hAnsiTheme="minorHAnsi" w:cstheme="minorHAnsi"/>
          <w:szCs w:val="24"/>
        </w:rPr>
        <w:t xml:space="preserve"> ze zm.)*:</w:t>
      </w:r>
    </w:p>
    <w:p w14:paraId="38E9A515" w14:textId="77777777" w:rsidR="003E3A3C" w:rsidRPr="005D6537" w:rsidRDefault="003E3A3C" w:rsidP="003E3A3C">
      <w:pPr>
        <w:pStyle w:val="Tekstpodstawowy"/>
        <w:tabs>
          <w:tab w:val="left" w:pos="426"/>
        </w:tabs>
        <w:spacing w:line="360" w:lineRule="auto"/>
        <w:ind w:left="426" w:hanging="426"/>
        <w:jc w:val="both"/>
        <w:rPr>
          <w:rFonts w:asciiTheme="minorHAnsi" w:hAnsiTheme="minorHAnsi" w:cstheme="minorHAnsi"/>
          <w:szCs w:val="24"/>
        </w:rPr>
      </w:pPr>
      <w:r w:rsidRPr="005D6537">
        <w:rPr>
          <w:rFonts w:asciiTheme="minorHAnsi" w:hAnsiTheme="minorHAnsi" w:cstheme="minorHAnsi"/>
          <w:szCs w:val="24"/>
        </w:rPr>
        <w:t>-</w:t>
      </w:r>
      <w:r w:rsidRPr="005D6537">
        <w:rPr>
          <w:rFonts w:asciiTheme="minorHAnsi" w:hAnsiTheme="minorHAnsi" w:cstheme="minorHAnsi"/>
          <w:szCs w:val="24"/>
        </w:rPr>
        <w:tab/>
        <w:t>wspólnie z ……………………………………………………………</w:t>
      </w:r>
      <w:r w:rsidRPr="005D6537">
        <w:rPr>
          <w:rFonts w:asciiTheme="minorHAnsi" w:hAnsiTheme="minorHAnsi" w:cstheme="minorHAnsi"/>
          <w:b/>
          <w:szCs w:val="24"/>
        </w:rPr>
        <w:t>należę/należymy</w:t>
      </w:r>
      <w:r w:rsidRPr="005D6537">
        <w:rPr>
          <w:rFonts w:asciiTheme="minorHAnsi" w:hAnsiTheme="minorHAnsi" w:cstheme="minorHAnsi"/>
          <w:szCs w:val="24"/>
        </w:rPr>
        <w:t xml:space="preserve"> do tej samej  grupy kapitałowej w rozumieniu ustawy z dnia 16.02.2007 r. o ochronie konkurencji i konsumentów (Dz. U. z 201</w:t>
      </w:r>
      <w:r w:rsidR="000D2CFF" w:rsidRPr="005D6537">
        <w:rPr>
          <w:rFonts w:asciiTheme="minorHAnsi" w:hAnsiTheme="minorHAnsi" w:cstheme="minorHAnsi"/>
          <w:szCs w:val="24"/>
        </w:rPr>
        <w:t>8</w:t>
      </w:r>
      <w:r w:rsidRPr="005D6537">
        <w:rPr>
          <w:rFonts w:asciiTheme="minorHAnsi" w:hAnsiTheme="minorHAnsi" w:cstheme="minorHAnsi"/>
          <w:szCs w:val="24"/>
        </w:rPr>
        <w:t xml:space="preserve"> r. poz. </w:t>
      </w:r>
      <w:r w:rsidR="000D2CFF" w:rsidRPr="005D6537">
        <w:rPr>
          <w:rFonts w:asciiTheme="minorHAnsi" w:hAnsiTheme="minorHAnsi" w:cstheme="minorHAnsi"/>
          <w:szCs w:val="24"/>
        </w:rPr>
        <w:t>789</w:t>
      </w:r>
      <w:r w:rsidRPr="005D6537">
        <w:rPr>
          <w:rFonts w:asciiTheme="minorHAnsi" w:hAnsiTheme="minorHAnsi" w:cstheme="minorHAnsi"/>
          <w:szCs w:val="24"/>
        </w:rPr>
        <w:t xml:space="preserve"> ze zm</w:t>
      </w:r>
      <w:r w:rsidR="000D2CFF" w:rsidRPr="005D6537">
        <w:rPr>
          <w:rFonts w:asciiTheme="minorHAnsi" w:hAnsiTheme="minorHAnsi" w:cstheme="minorHAnsi"/>
          <w:szCs w:val="24"/>
        </w:rPr>
        <w:t>.</w:t>
      </w:r>
      <w:r w:rsidRPr="005D6537">
        <w:rPr>
          <w:rFonts w:asciiTheme="minorHAnsi" w:hAnsiTheme="minorHAnsi" w:cstheme="minorHAnsi"/>
          <w:szCs w:val="24"/>
        </w:rPr>
        <w:t>) i przedkładam/y niżej wymienione dowody, że powiązania między nami nie prowadzą do zakłócenia konkurencji w niniejszym postępowaniu *:</w:t>
      </w:r>
    </w:p>
    <w:p w14:paraId="766EE53A" w14:textId="77777777" w:rsidR="003E3A3C" w:rsidRPr="005D6537" w:rsidRDefault="003E3A3C" w:rsidP="003E3A3C">
      <w:pPr>
        <w:pStyle w:val="Tekstpodstawowy"/>
        <w:spacing w:line="360" w:lineRule="auto"/>
        <w:rPr>
          <w:rFonts w:asciiTheme="minorHAnsi" w:hAnsiTheme="minorHAnsi" w:cstheme="minorHAnsi"/>
          <w:sz w:val="6"/>
          <w:szCs w:val="6"/>
        </w:rPr>
      </w:pPr>
    </w:p>
    <w:p w14:paraId="175CD0AB" w14:textId="77777777" w:rsidR="003E3A3C" w:rsidRPr="005D6537" w:rsidRDefault="003E3A3C" w:rsidP="00DA267B">
      <w:pPr>
        <w:pStyle w:val="Tekstpodstawowy"/>
        <w:numPr>
          <w:ilvl w:val="0"/>
          <w:numId w:val="19"/>
        </w:numPr>
        <w:tabs>
          <w:tab w:val="left" w:pos="567"/>
        </w:tabs>
        <w:spacing w:line="360" w:lineRule="auto"/>
        <w:jc w:val="both"/>
        <w:rPr>
          <w:rFonts w:asciiTheme="minorHAnsi" w:hAnsiTheme="minorHAnsi" w:cstheme="minorHAnsi"/>
          <w:sz w:val="20"/>
        </w:rPr>
      </w:pPr>
      <w:r w:rsidRPr="005D6537">
        <w:rPr>
          <w:rFonts w:asciiTheme="minorHAnsi" w:hAnsiTheme="minorHAnsi" w:cstheme="minorHAnsi"/>
          <w:sz w:val="20"/>
        </w:rPr>
        <w:t>……………………………………………………………………………………………………………………</w:t>
      </w:r>
    </w:p>
    <w:p w14:paraId="5EBDE77E" w14:textId="77777777" w:rsidR="003E3A3C" w:rsidRPr="005D6537" w:rsidRDefault="003E3A3C" w:rsidP="00DA267B">
      <w:pPr>
        <w:pStyle w:val="Tekstpodstawowy"/>
        <w:numPr>
          <w:ilvl w:val="0"/>
          <w:numId w:val="19"/>
        </w:numPr>
        <w:tabs>
          <w:tab w:val="left" w:pos="567"/>
        </w:tabs>
        <w:spacing w:line="360" w:lineRule="auto"/>
        <w:ind w:left="360" w:firstLine="66"/>
        <w:jc w:val="both"/>
        <w:rPr>
          <w:rFonts w:asciiTheme="minorHAnsi" w:hAnsiTheme="minorHAnsi" w:cstheme="minorHAnsi"/>
          <w:sz w:val="20"/>
        </w:rPr>
      </w:pPr>
      <w:r w:rsidRPr="005D6537">
        <w:rPr>
          <w:rFonts w:asciiTheme="minorHAnsi" w:hAnsiTheme="minorHAnsi" w:cstheme="minorHAnsi"/>
          <w:sz w:val="20"/>
        </w:rPr>
        <w:t>……………………………………………………………………………………………………………………</w:t>
      </w:r>
    </w:p>
    <w:p w14:paraId="3666AF88" w14:textId="77777777" w:rsidR="003E3A3C" w:rsidRPr="005D6537" w:rsidRDefault="003E3A3C" w:rsidP="00DA267B">
      <w:pPr>
        <w:pStyle w:val="Tekstpodstawowy"/>
        <w:numPr>
          <w:ilvl w:val="0"/>
          <w:numId w:val="19"/>
        </w:numPr>
        <w:tabs>
          <w:tab w:val="left" w:pos="567"/>
        </w:tabs>
        <w:spacing w:line="360" w:lineRule="auto"/>
        <w:ind w:left="360" w:firstLine="66"/>
        <w:jc w:val="both"/>
        <w:rPr>
          <w:rFonts w:asciiTheme="minorHAnsi" w:hAnsiTheme="minorHAnsi" w:cstheme="minorHAnsi"/>
          <w:sz w:val="20"/>
        </w:rPr>
      </w:pPr>
      <w:r w:rsidRPr="005D6537">
        <w:rPr>
          <w:rFonts w:asciiTheme="minorHAnsi" w:hAnsiTheme="minorHAnsi" w:cstheme="minorHAnsi"/>
          <w:sz w:val="20"/>
        </w:rPr>
        <w:t>……………………………………………………………………………………………………………………</w:t>
      </w:r>
    </w:p>
    <w:p w14:paraId="1C68B752" w14:textId="77777777" w:rsidR="003E3A3C" w:rsidRPr="005D6537" w:rsidRDefault="003E3A3C" w:rsidP="00DA267B">
      <w:pPr>
        <w:pStyle w:val="Tekstpodstawowy"/>
        <w:numPr>
          <w:ilvl w:val="0"/>
          <w:numId w:val="19"/>
        </w:numPr>
        <w:tabs>
          <w:tab w:val="left" w:pos="567"/>
        </w:tabs>
        <w:spacing w:line="360" w:lineRule="auto"/>
        <w:ind w:left="360" w:firstLine="66"/>
        <w:jc w:val="both"/>
        <w:rPr>
          <w:rFonts w:asciiTheme="minorHAnsi" w:hAnsiTheme="minorHAnsi" w:cstheme="minorHAnsi"/>
          <w:sz w:val="20"/>
        </w:rPr>
      </w:pPr>
      <w:r w:rsidRPr="005D6537">
        <w:rPr>
          <w:rFonts w:asciiTheme="minorHAnsi" w:hAnsiTheme="minorHAnsi" w:cstheme="minorHAnsi"/>
          <w:sz w:val="20"/>
        </w:rPr>
        <w:t>……………………………………………………………………………………………………………………</w:t>
      </w:r>
    </w:p>
    <w:p w14:paraId="784D8021" w14:textId="77777777" w:rsidR="003E3A3C" w:rsidRPr="005D6537" w:rsidRDefault="003E3A3C" w:rsidP="003E3A3C">
      <w:pPr>
        <w:rPr>
          <w:rFonts w:asciiTheme="minorHAnsi" w:hAnsiTheme="minorHAnsi" w:cstheme="minorHAnsi"/>
          <w:b/>
          <w:bCs/>
          <w:sz w:val="28"/>
          <w:szCs w:val="28"/>
          <w:lang w:val="pl-PL"/>
        </w:rPr>
      </w:pPr>
      <w:r w:rsidRPr="005D6537">
        <w:rPr>
          <w:rFonts w:asciiTheme="minorHAnsi" w:hAnsiTheme="minorHAnsi" w:cstheme="minorHAnsi"/>
        </w:rPr>
        <w:t xml:space="preserve">* </w:t>
      </w:r>
      <w:proofErr w:type="spellStart"/>
      <w:r w:rsidRPr="005D6537">
        <w:rPr>
          <w:rFonts w:asciiTheme="minorHAnsi" w:hAnsiTheme="minorHAnsi" w:cstheme="minorHAnsi"/>
        </w:rPr>
        <w:t>niepotrzebne</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skreślić</w:t>
      </w:r>
      <w:proofErr w:type="spellEnd"/>
    </w:p>
    <w:p w14:paraId="50396CCC" w14:textId="77777777" w:rsidR="003E3A3C" w:rsidRPr="005D6537" w:rsidRDefault="003E3A3C" w:rsidP="003E3A3C">
      <w:pPr>
        <w:autoSpaceDE w:val="0"/>
        <w:autoSpaceDN w:val="0"/>
        <w:adjustRightInd w:val="0"/>
        <w:rPr>
          <w:rFonts w:asciiTheme="minorHAnsi" w:hAnsiTheme="minorHAnsi" w:cstheme="minorHAnsi"/>
          <w:lang w:val="pl-PL"/>
        </w:rPr>
      </w:pPr>
    </w:p>
    <w:p w14:paraId="460F9CDC" w14:textId="77777777" w:rsidR="003E3A3C" w:rsidRPr="005D6537" w:rsidRDefault="003E3A3C" w:rsidP="003E3A3C">
      <w:pPr>
        <w:autoSpaceDE w:val="0"/>
        <w:autoSpaceDN w:val="0"/>
        <w:adjustRightInd w:val="0"/>
        <w:rPr>
          <w:rFonts w:asciiTheme="minorHAnsi" w:hAnsiTheme="minorHAnsi" w:cstheme="minorHAnsi"/>
          <w:sz w:val="16"/>
          <w:szCs w:val="16"/>
          <w:lang w:val="pl-PL"/>
        </w:rPr>
      </w:pPr>
    </w:p>
    <w:p w14:paraId="60017A16" w14:textId="77777777" w:rsidR="003E3A3C" w:rsidRPr="005D6537" w:rsidRDefault="003E3A3C" w:rsidP="003E3A3C">
      <w:pPr>
        <w:autoSpaceDE w:val="0"/>
        <w:autoSpaceDN w:val="0"/>
        <w:adjustRightInd w:val="0"/>
        <w:rPr>
          <w:rFonts w:asciiTheme="minorHAnsi" w:hAnsiTheme="minorHAnsi" w:cstheme="minorHAnsi"/>
          <w:lang w:val="pl-PL"/>
        </w:rPr>
      </w:pPr>
    </w:p>
    <w:p w14:paraId="33B599DA" w14:textId="77777777" w:rsidR="003E3A3C" w:rsidRPr="005D6537" w:rsidRDefault="003E3A3C" w:rsidP="003E3A3C">
      <w:pPr>
        <w:autoSpaceDE w:val="0"/>
        <w:autoSpaceDN w:val="0"/>
        <w:adjustRightInd w:val="0"/>
        <w:ind w:firstLine="720"/>
        <w:rPr>
          <w:rFonts w:asciiTheme="minorHAnsi" w:hAnsiTheme="minorHAnsi" w:cstheme="minorHAnsi"/>
          <w:lang w:val="pl-PL"/>
        </w:rPr>
      </w:pPr>
      <w:r w:rsidRPr="005D6537">
        <w:rPr>
          <w:rFonts w:asciiTheme="minorHAnsi" w:hAnsiTheme="minorHAnsi" w:cstheme="minorHAnsi"/>
          <w:lang w:val="pl-PL"/>
        </w:rPr>
        <w:t>...........................................................</w:t>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t>.…………..........................................</w:t>
      </w:r>
    </w:p>
    <w:p w14:paraId="58DBFD56" w14:textId="77777777" w:rsidR="003E3A3C" w:rsidRPr="005D6537" w:rsidRDefault="003E3A3C" w:rsidP="003E3A3C">
      <w:pPr>
        <w:autoSpaceDE w:val="0"/>
        <w:autoSpaceDN w:val="0"/>
        <w:adjustRightInd w:val="0"/>
        <w:ind w:left="720" w:firstLine="720"/>
        <w:rPr>
          <w:rFonts w:asciiTheme="minorHAnsi" w:hAnsiTheme="minorHAnsi" w:cstheme="minorHAnsi"/>
          <w:lang w:val="pl-PL"/>
        </w:rPr>
      </w:pPr>
      <w:r w:rsidRPr="005D6537">
        <w:rPr>
          <w:rFonts w:asciiTheme="minorHAnsi" w:hAnsiTheme="minorHAnsi" w:cstheme="minorHAnsi"/>
          <w:lang w:val="pl-PL"/>
        </w:rPr>
        <w:t xml:space="preserve">miejsce i data </w:t>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lang w:val="pl-PL"/>
        </w:rPr>
        <w:tab/>
      </w:r>
      <w:r w:rsidRPr="005D6537">
        <w:rPr>
          <w:rFonts w:asciiTheme="minorHAnsi" w:hAnsiTheme="minorHAnsi" w:cstheme="minorHAnsi"/>
          <w:sz w:val="18"/>
          <w:lang w:val="pl-PL"/>
        </w:rPr>
        <w:t>podpis i pieczęć</w:t>
      </w:r>
    </w:p>
    <w:p w14:paraId="0A92AE7A" w14:textId="77777777" w:rsidR="003E3A3C" w:rsidRPr="005D6537" w:rsidRDefault="003E3A3C" w:rsidP="003E3A3C">
      <w:pPr>
        <w:autoSpaceDE w:val="0"/>
        <w:autoSpaceDN w:val="0"/>
        <w:adjustRightInd w:val="0"/>
        <w:ind w:left="720" w:firstLine="720"/>
        <w:rPr>
          <w:rFonts w:asciiTheme="minorHAnsi" w:hAnsiTheme="minorHAnsi" w:cstheme="minorHAnsi"/>
          <w:lang w:val="pl-PL"/>
        </w:rPr>
      </w:pPr>
    </w:p>
    <w:p w14:paraId="383C36D1" w14:textId="77777777" w:rsidR="003E3A3C" w:rsidRPr="005D6537" w:rsidRDefault="003E3A3C" w:rsidP="003E3A3C">
      <w:pPr>
        <w:jc w:val="both"/>
        <w:rPr>
          <w:rFonts w:asciiTheme="minorHAnsi" w:hAnsiTheme="minorHAnsi" w:cstheme="minorHAnsi"/>
          <w:sz w:val="16"/>
          <w:szCs w:val="16"/>
          <w:lang w:val="pl-PL"/>
        </w:rPr>
      </w:pPr>
      <w:r w:rsidRPr="005D6537">
        <w:rPr>
          <w:rFonts w:asciiTheme="minorHAnsi" w:hAnsiTheme="minorHAnsi" w:cstheme="minorHAnsi"/>
          <w:b/>
          <w:bCs/>
          <w:sz w:val="16"/>
          <w:szCs w:val="16"/>
          <w:lang w:val="pl-PL"/>
        </w:rPr>
        <w:t>UWAGA:</w:t>
      </w:r>
      <w:r w:rsidRPr="005D6537">
        <w:rPr>
          <w:rFonts w:asciiTheme="minorHAnsi" w:hAnsiTheme="minorHAnsi" w:cstheme="minorHAnsi"/>
          <w:bCs/>
          <w:sz w:val="16"/>
          <w:szCs w:val="16"/>
          <w:lang w:val="pl-PL"/>
        </w:rPr>
        <w:t xml:space="preserve"> Wykonawca, </w:t>
      </w:r>
      <w:r w:rsidRPr="005D6537">
        <w:rPr>
          <w:rFonts w:asciiTheme="minorHAnsi" w:hAnsiTheme="minorHAnsi" w:cstheme="minorHAnsi"/>
          <w:b/>
          <w:bCs/>
          <w:sz w:val="16"/>
          <w:szCs w:val="16"/>
          <w:lang w:val="pl-PL"/>
        </w:rPr>
        <w:t>w terminie 3 dni</w:t>
      </w:r>
      <w:r w:rsidRPr="005D6537">
        <w:rPr>
          <w:rFonts w:asciiTheme="minorHAnsi" w:hAnsiTheme="minorHAnsi" w:cstheme="minorHAnsi"/>
          <w:bCs/>
          <w:sz w:val="16"/>
          <w:szCs w:val="16"/>
          <w:lang w:val="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5D6537">
        <w:rPr>
          <w:rFonts w:asciiTheme="minorHAnsi" w:hAnsiTheme="minorHAnsi" w:cstheme="minorHAnsi"/>
          <w:sz w:val="16"/>
          <w:szCs w:val="16"/>
          <w:lang w:val="pl-PL"/>
        </w:rPr>
        <w:t xml:space="preserve"> Niezwłocznie po otwarciu złożonych ofert, Zamawiający zamieści na swojej stronie internetowej (</w:t>
      </w:r>
      <w:hyperlink r:id="rId17" w:history="1">
        <w:r w:rsidRPr="005D6537">
          <w:rPr>
            <w:rStyle w:val="Hipercze"/>
            <w:rFonts w:asciiTheme="minorHAnsi" w:hAnsiTheme="minorHAnsi" w:cstheme="minorHAnsi"/>
            <w:b/>
            <w:bCs/>
            <w:sz w:val="16"/>
            <w:szCs w:val="16"/>
            <w:lang w:val="pl-PL"/>
          </w:rPr>
          <w:t>www.mzgk.cjhelmek.aanet.pl</w:t>
        </w:r>
      </w:hyperlink>
      <w:r w:rsidRPr="005D6537">
        <w:rPr>
          <w:rFonts w:asciiTheme="minorHAnsi" w:hAnsiTheme="minorHAnsi" w:cstheme="minorHAnsi"/>
          <w:b/>
          <w:bCs/>
          <w:sz w:val="16"/>
          <w:szCs w:val="16"/>
          <w:lang w:val="pl-PL"/>
        </w:rPr>
        <w:t xml:space="preserve"> </w:t>
      </w:r>
      <w:r w:rsidRPr="005D6537">
        <w:rPr>
          <w:rFonts w:asciiTheme="minorHAnsi" w:hAnsiTheme="minorHAnsi" w:cstheme="minorHAnsi"/>
          <w:sz w:val="16"/>
          <w:szCs w:val="16"/>
          <w:lang w:val="pl-PL"/>
        </w:rPr>
        <w:t>) informacje dotyczące firm oraz adresów Wykonawców, którzy złożyli oferty w terminie.</w:t>
      </w:r>
    </w:p>
    <w:p w14:paraId="790FC81D" w14:textId="77777777" w:rsidR="003E3A3C" w:rsidRPr="005D6537" w:rsidRDefault="003E3A3C" w:rsidP="003E3A3C">
      <w:pPr>
        <w:rPr>
          <w:rFonts w:asciiTheme="minorHAnsi" w:hAnsiTheme="minorHAnsi" w:cstheme="minorHAnsi"/>
          <w:sz w:val="16"/>
          <w:szCs w:val="16"/>
          <w:lang w:val="pl-PL"/>
        </w:rPr>
      </w:pPr>
    </w:p>
    <w:p w14:paraId="6D7CF8B8" w14:textId="77777777" w:rsidR="003E3A3C" w:rsidRPr="005D6537" w:rsidRDefault="003E3A3C" w:rsidP="003E3A3C">
      <w:pPr>
        <w:autoSpaceDE w:val="0"/>
        <w:autoSpaceDN w:val="0"/>
        <w:adjustRightInd w:val="0"/>
        <w:ind w:firstLine="720"/>
        <w:jc w:val="both"/>
        <w:rPr>
          <w:rFonts w:asciiTheme="minorHAnsi" w:hAnsiTheme="minorHAnsi" w:cstheme="minorHAnsi"/>
          <w:i/>
          <w:iCs/>
          <w:lang w:val="pl-PL"/>
        </w:rPr>
      </w:pPr>
      <w:r w:rsidRPr="005D6537">
        <w:rPr>
          <w:rFonts w:asciiTheme="minorHAnsi" w:hAnsiTheme="minorHAnsi" w:cstheme="minorHAnsi"/>
          <w:i/>
          <w:iCs/>
          <w:lang w:val="pl-PL"/>
        </w:rPr>
        <w:t>Niniejszą informację składa Wykonawca oraz każdy z Wykonawców wspólnie ubiegających się o udzielenie zamówienia.</w:t>
      </w:r>
      <w:r w:rsidRPr="005D6537">
        <w:rPr>
          <w:rStyle w:val="Odwoanieprzypisudolnego"/>
          <w:rFonts w:asciiTheme="minorHAnsi" w:hAnsiTheme="minorHAnsi" w:cstheme="minorHAnsi"/>
          <w:i/>
          <w:iCs/>
          <w:lang w:val="pl-PL"/>
        </w:rPr>
        <w:t xml:space="preserve"> </w:t>
      </w:r>
      <w:r w:rsidRPr="005D6537">
        <w:rPr>
          <w:rStyle w:val="Odwoanieprzypisudolnego"/>
          <w:rFonts w:asciiTheme="minorHAnsi" w:hAnsiTheme="minorHAnsi" w:cstheme="minorHAnsi"/>
          <w:i/>
          <w:iCs/>
          <w:lang w:val="pl-PL"/>
        </w:rPr>
        <w:footnoteReference w:id="2"/>
      </w:r>
    </w:p>
    <w:p w14:paraId="6E5E922B" w14:textId="77777777" w:rsidR="003E3A3C" w:rsidRPr="005D6537" w:rsidRDefault="003E3A3C" w:rsidP="003E3A3C">
      <w:pPr>
        <w:autoSpaceDE w:val="0"/>
        <w:autoSpaceDN w:val="0"/>
        <w:adjustRightInd w:val="0"/>
        <w:ind w:firstLine="720"/>
        <w:jc w:val="both"/>
        <w:rPr>
          <w:rFonts w:asciiTheme="minorHAnsi" w:hAnsiTheme="minorHAnsi" w:cstheme="minorHAnsi"/>
          <w:i/>
          <w:iCs/>
          <w:lang w:val="pl-PL"/>
        </w:rPr>
      </w:pPr>
    </w:p>
    <w:p w14:paraId="3D1A680B" w14:textId="77777777" w:rsidR="003E3A3C" w:rsidRPr="005D6537" w:rsidRDefault="003E3A3C" w:rsidP="003E3A3C">
      <w:pPr>
        <w:autoSpaceDE w:val="0"/>
        <w:autoSpaceDN w:val="0"/>
        <w:adjustRightInd w:val="0"/>
        <w:ind w:firstLine="720"/>
        <w:jc w:val="both"/>
        <w:rPr>
          <w:rFonts w:asciiTheme="minorHAnsi" w:hAnsiTheme="minorHAnsi" w:cstheme="minorHAnsi"/>
          <w:i/>
          <w:iCs/>
          <w:lang w:val="pl-PL"/>
        </w:rPr>
      </w:pPr>
    </w:p>
    <w:p w14:paraId="3916418B" w14:textId="77777777" w:rsidR="009116D1" w:rsidRPr="005D6537" w:rsidRDefault="009116D1" w:rsidP="009116D1">
      <w:pPr>
        <w:autoSpaceDE w:val="0"/>
        <w:autoSpaceDN w:val="0"/>
        <w:adjustRightInd w:val="0"/>
        <w:jc w:val="both"/>
        <w:rPr>
          <w:rFonts w:asciiTheme="minorHAnsi" w:hAnsiTheme="minorHAnsi" w:cstheme="minorHAnsi"/>
          <w:lang w:val="pl-PL"/>
        </w:rPr>
      </w:pPr>
      <w:r w:rsidRPr="005D6537">
        <w:rPr>
          <w:rFonts w:asciiTheme="minorHAnsi" w:hAnsiTheme="minorHAnsi" w:cstheme="minorHAnsi"/>
          <w:b/>
          <w:sz w:val="24"/>
          <w:szCs w:val="24"/>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9116D1" w:rsidRPr="005D6537" w14:paraId="7BA3A9FA" w14:textId="77777777" w:rsidTr="00702BB2">
        <w:trPr>
          <w:cantSplit/>
        </w:trPr>
        <w:tc>
          <w:tcPr>
            <w:tcW w:w="5457" w:type="dxa"/>
            <w:vMerge w:val="restart"/>
            <w:tcBorders>
              <w:top w:val="single" w:sz="4" w:space="0" w:color="auto"/>
              <w:left w:val="single" w:sz="4" w:space="0" w:color="auto"/>
              <w:bottom w:val="single" w:sz="4" w:space="0" w:color="auto"/>
              <w:right w:val="single" w:sz="4" w:space="0" w:color="auto"/>
            </w:tcBorders>
          </w:tcPr>
          <w:p w14:paraId="25DD3948" w14:textId="77777777" w:rsidR="009116D1" w:rsidRPr="005D6537" w:rsidRDefault="009116D1" w:rsidP="00702BB2">
            <w:pPr>
              <w:rPr>
                <w:rFonts w:asciiTheme="minorHAnsi" w:hAnsiTheme="minorHAnsi" w:cstheme="minorHAnsi"/>
                <w:lang w:val="pl-PL"/>
              </w:rPr>
            </w:pPr>
            <w:r w:rsidRPr="005D6537">
              <w:rPr>
                <w:rFonts w:asciiTheme="minorHAnsi" w:hAnsiTheme="minorHAnsi" w:cstheme="minorHAnsi"/>
                <w:lang w:val="pl-PL"/>
              </w:rPr>
              <w:lastRenderedPageBreak/>
              <w:br w:type="page"/>
            </w:r>
          </w:p>
          <w:p w14:paraId="32EB3315" w14:textId="77777777" w:rsidR="009116D1" w:rsidRPr="005D6537" w:rsidRDefault="009116D1" w:rsidP="00702BB2">
            <w:pPr>
              <w:rPr>
                <w:rFonts w:asciiTheme="minorHAnsi" w:hAnsiTheme="minorHAnsi" w:cstheme="minorHAnsi"/>
                <w:lang w:val="pl-PL"/>
              </w:rPr>
            </w:pPr>
          </w:p>
          <w:p w14:paraId="041381C0" w14:textId="77777777" w:rsidR="009116D1" w:rsidRPr="005D6537" w:rsidRDefault="009116D1" w:rsidP="00702BB2">
            <w:pPr>
              <w:rPr>
                <w:rFonts w:asciiTheme="minorHAnsi" w:hAnsiTheme="minorHAnsi" w:cstheme="minorHAnsi"/>
                <w:lang w:val="pl-PL"/>
              </w:rPr>
            </w:pPr>
          </w:p>
        </w:tc>
        <w:tc>
          <w:tcPr>
            <w:tcW w:w="3751" w:type="dxa"/>
            <w:gridSpan w:val="2"/>
            <w:tcBorders>
              <w:top w:val="single" w:sz="4" w:space="0" w:color="auto"/>
              <w:left w:val="single" w:sz="4" w:space="0" w:color="auto"/>
              <w:bottom w:val="single" w:sz="4" w:space="0" w:color="auto"/>
              <w:right w:val="single" w:sz="4" w:space="0" w:color="auto"/>
            </w:tcBorders>
          </w:tcPr>
          <w:p w14:paraId="7B656369" w14:textId="77777777" w:rsidR="009116D1" w:rsidRPr="005D6537" w:rsidRDefault="009116D1" w:rsidP="00702BB2">
            <w:pPr>
              <w:pStyle w:val="Tytu0"/>
              <w:rPr>
                <w:rFonts w:asciiTheme="minorHAnsi" w:hAnsiTheme="minorHAnsi" w:cstheme="minorHAnsi"/>
                <w:sz w:val="20"/>
              </w:rPr>
            </w:pPr>
          </w:p>
        </w:tc>
      </w:tr>
      <w:tr w:rsidR="009116D1" w:rsidRPr="005D6537" w14:paraId="16186AAF" w14:textId="77777777" w:rsidTr="00702BB2">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50BCDF52" w14:textId="77777777" w:rsidR="009116D1" w:rsidRPr="005D6537" w:rsidRDefault="009116D1" w:rsidP="00702BB2">
            <w:pPr>
              <w:rPr>
                <w:rFonts w:asciiTheme="minorHAnsi" w:hAnsiTheme="minorHAnsi" w:cstheme="minorHAnsi"/>
                <w:lang w:val="pl-PL"/>
              </w:rPr>
            </w:pPr>
          </w:p>
        </w:tc>
        <w:tc>
          <w:tcPr>
            <w:tcW w:w="2126" w:type="dxa"/>
            <w:tcBorders>
              <w:top w:val="single" w:sz="4" w:space="0" w:color="auto"/>
              <w:left w:val="single" w:sz="4" w:space="0" w:color="auto"/>
              <w:bottom w:val="single" w:sz="4" w:space="0" w:color="auto"/>
              <w:right w:val="single" w:sz="4" w:space="0" w:color="auto"/>
            </w:tcBorders>
          </w:tcPr>
          <w:p w14:paraId="78D01E3C" w14:textId="77777777" w:rsidR="009116D1" w:rsidRPr="005D6537" w:rsidRDefault="009116D1" w:rsidP="00702BB2">
            <w:pPr>
              <w:jc w:val="center"/>
              <w:rPr>
                <w:rFonts w:asciiTheme="minorHAnsi" w:hAnsiTheme="minorHAnsi" w:cstheme="minorHAnsi"/>
              </w:rPr>
            </w:pPr>
            <w:proofErr w:type="spellStart"/>
            <w:r w:rsidRPr="005D6537">
              <w:rPr>
                <w:rFonts w:asciiTheme="minorHAnsi" w:hAnsiTheme="minorHAnsi" w:cstheme="minorHAnsi"/>
              </w:rPr>
              <w:t>Strona</w:t>
            </w:r>
            <w:proofErr w:type="spellEnd"/>
          </w:p>
        </w:tc>
        <w:tc>
          <w:tcPr>
            <w:tcW w:w="1625" w:type="dxa"/>
            <w:tcBorders>
              <w:top w:val="single" w:sz="4" w:space="0" w:color="auto"/>
              <w:left w:val="single" w:sz="4" w:space="0" w:color="auto"/>
              <w:bottom w:val="single" w:sz="4" w:space="0" w:color="auto"/>
              <w:right w:val="single" w:sz="4" w:space="0" w:color="auto"/>
            </w:tcBorders>
          </w:tcPr>
          <w:p w14:paraId="6324CEA5" w14:textId="77777777" w:rsidR="009116D1" w:rsidRPr="005D6537" w:rsidRDefault="009116D1" w:rsidP="00702BB2">
            <w:pPr>
              <w:jc w:val="center"/>
              <w:rPr>
                <w:rFonts w:asciiTheme="minorHAnsi" w:hAnsiTheme="minorHAnsi" w:cstheme="minorHAnsi"/>
              </w:rPr>
            </w:pPr>
          </w:p>
        </w:tc>
      </w:tr>
      <w:tr w:rsidR="009116D1" w:rsidRPr="005D6537" w14:paraId="295C3B69" w14:textId="77777777" w:rsidTr="00702BB2">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14:paraId="41C16DC7" w14:textId="77777777" w:rsidR="009116D1" w:rsidRPr="005D6537" w:rsidRDefault="009116D1" w:rsidP="00702BB2">
            <w:pP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349D3998" w14:textId="77777777" w:rsidR="009116D1" w:rsidRPr="005D6537" w:rsidRDefault="009116D1" w:rsidP="00702BB2">
            <w:pPr>
              <w:jc w:val="center"/>
              <w:rPr>
                <w:rFonts w:asciiTheme="minorHAnsi" w:hAnsiTheme="minorHAnsi" w:cstheme="minorHAnsi"/>
              </w:rPr>
            </w:pPr>
            <w:r w:rsidRPr="005D6537">
              <w:rPr>
                <w:rFonts w:asciiTheme="minorHAnsi" w:hAnsiTheme="minorHAnsi" w:cstheme="minorHAnsi"/>
              </w:rPr>
              <w:t xml:space="preserve">z </w:t>
            </w:r>
            <w:proofErr w:type="spellStart"/>
            <w:r w:rsidRPr="005D6537">
              <w:rPr>
                <w:rFonts w:asciiTheme="minorHAnsi" w:hAnsiTheme="minorHAnsi" w:cstheme="minorHAnsi"/>
              </w:rPr>
              <w:t>ogólnej</w:t>
            </w:r>
            <w:proofErr w:type="spellEnd"/>
            <w:r w:rsidRPr="005D6537">
              <w:rPr>
                <w:rFonts w:asciiTheme="minorHAnsi" w:hAnsiTheme="minorHAnsi" w:cstheme="minorHAnsi"/>
              </w:rPr>
              <w:t xml:space="preserve"> </w:t>
            </w:r>
            <w:proofErr w:type="spellStart"/>
            <w:r w:rsidRPr="005D6537">
              <w:rPr>
                <w:rFonts w:asciiTheme="minorHAnsi" w:hAnsiTheme="minorHAnsi" w:cstheme="minorHAnsi"/>
              </w:rPr>
              <w:t>liczby</w:t>
            </w:r>
            <w:proofErr w:type="spellEnd"/>
          </w:p>
        </w:tc>
        <w:tc>
          <w:tcPr>
            <w:tcW w:w="1625" w:type="dxa"/>
            <w:tcBorders>
              <w:top w:val="single" w:sz="4" w:space="0" w:color="auto"/>
              <w:left w:val="single" w:sz="4" w:space="0" w:color="auto"/>
              <w:bottom w:val="single" w:sz="4" w:space="0" w:color="auto"/>
              <w:right w:val="single" w:sz="4" w:space="0" w:color="auto"/>
            </w:tcBorders>
          </w:tcPr>
          <w:p w14:paraId="0EB74EF1" w14:textId="77777777" w:rsidR="009116D1" w:rsidRPr="005D6537" w:rsidRDefault="009116D1" w:rsidP="00702BB2">
            <w:pPr>
              <w:jc w:val="center"/>
              <w:rPr>
                <w:rFonts w:asciiTheme="minorHAnsi" w:hAnsiTheme="minorHAnsi" w:cstheme="minorHAnsi"/>
              </w:rPr>
            </w:pPr>
          </w:p>
        </w:tc>
      </w:tr>
    </w:tbl>
    <w:p w14:paraId="525FE60A" w14:textId="77777777" w:rsidR="007B1BB7" w:rsidRPr="005D6537" w:rsidRDefault="009116D1" w:rsidP="00B669C7">
      <w:pPr>
        <w:ind w:firstLine="1843"/>
        <w:rPr>
          <w:rFonts w:asciiTheme="minorHAnsi" w:hAnsiTheme="minorHAnsi" w:cstheme="minorHAnsi"/>
          <w:b/>
          <w:szCs w:val="24"/>
        </w:rPr>
      </w:pPr>
      <w:r w:rsidRPr="005D6537">
        <w:rPr>
          <w:rFonts w:asciiTheme="minorHAnsi" w:hAnsiTheme="minorHAnsi" w:cstheme="minorHAnsi"/>
          <w:i/>
        </w:rPr>
        <w:t>(</w:t>
      </w:r>
      <w:proofErr w:type="spellStart"/>
      <w:r w:rsidRPr="005D6537">
        <w:rPr>
          <w:rFonts w:asciiTheme="minorHAnsi" w:hAnsiTheme="minorHAnsi" w:cstheme="minorHAnsi"/>
          <w:i/>
        </w:rPr>
        <w:t>pieczęć</w:t>
      </w:r>
      <w:proofErr w:type="spellEnd"/>
      <w:r w:rsidRPr="005D6537">
        <w:rPr>
          <w:rFonts w:asciiTheme="minorHAnsi" w:hAnsiTheme="minorHAnsi" w:cstheme="minorHAnsi"/>
          <w:i/>
        </w:rPr>
        <w:t xml:space="preserve"> </w:t>
      </w:r>
      <w:proofErr w:type="spellStart"/>
      <w:r w:rsidRPr="005D6537">
        <w:rPr>
          <w:rFonts w:asciiTheme="minorHAnsi" w:hAnsiTheme="minorHAnsi" w:cstheme="minorHAnsi"/>
          <w:i/>
        </w:rPr>
        <w:t>podmiotu</w:t>
      </w:r>
      <w:proofErr w:type="spellEnd"/>
      <w:r w:rsidRPr="005D6537">
        <w:rPr>
          <w:rFonts w:asciiTheme="minorHAnsi" w:hAnsiTheme="minorHAnsi" w:cstheme="minorHAnsi"/>
          <w:i/>
        </w:rPr>
        <w:t>)</w:t>
      </w:r>
      <w:r w:rsidR="00B669C7" w:rsidRPr="005D6537">
        <w:rPr>
          <w:rFonts w:asciiTheme="minorHAnsi" w:hAnsiTheme="minorHAnsi" w:cstheme="minorHAnsi"/>
          <w:b/>
          <w:szCs w:val="24"/>
        </w:rPr>
        <w:t xml:space="preserve"> </w:t>
      </w:r>
    </w:p>
    <w:p w14:paraId="4408DEA1" w14:textId="77777777" w:rsidR="007B1BB7" w:rsidRPr="005D6537" w:rsidRDefault="007B1BB7" w:rsidP="00E46E82">
      <w:pPr>
        <w:pStyle w:val="Tekstpodstawowywcity2"/>
        <w:ind w:left="0"/>
        <w:rPr>
          <w:rFonts w:asciiTheme="minorHAnsi" w:hAnsiTheme="minorHAnsi" w:cstheme="minorHAnsi"/>
          <w:b/>
          <w:szCs w:val="24"/>
        </w:rPr>
      </w:pPr>
    </w:p>
    <w:p w14:paraId="2351ADE4" w14:textId="77777777" w:rsidR="006F17BF" w:rsidRPr="005D6537" w:rsidRDefault="006F17BF" w:rsidP="006F17BF">
      <w:pPr>
        <w:pStyle w:val="Tekstpodstawowywcity2"/>
        <w:ind w:left="0"/>
        <w:rPr>
          <w:rFonts w:asciiTheme="minorHAnsi" w:hAnsiTheme="minorHAnsi" w:cstheme="minorHAnsi"/>
          <w:b/>
          <w:sz w:val="28"/>
          <w:szCs w:val="28"/>
        </w:rPr>
      </w:pPr>
      <w:r w:rsidRPr="005D6537">
        <w:rPr>
          <w:rFonts w:asciiTheme="minorHAnsi" w:hAnsiTheme="minorHAnsi" w:cstheme="minorHAnsi"/>
          <w:b/>
          <w:sz w:val="28"/>
          <w:szCs w:val="28"/>
        </w:rPr>
        <w:t>ZAŁĄCZNIK nr 5 - Wykaz wykonanych dostaw</w:t>
      </w:r>
    </w:p>
    <w:p w14:paraId="0F88D0C8" w14:textId="057CD08C" w:rsidR="007D1301" w:rsidRPr="005D6537" w:rsidRDefault="007D1301" w:rsidP="006F17BF">
      <w:pPr>
        <w:pStyle w:val="Tekstpodstawowywcity2"/>
        <w:ind w:left="0"/>
        <w:rPr>
          <w:rFonts w:asciiTheme="minorHAnsi" w:hAnsiTheme="minorHAnsi" w:cstheme="minorHAnsi"/>
          <w:b/>
          <w:sz w:val="28"/>
          <w:szCs w:val="28"/>
        </w:rPr>
      </w:pPr>
      <w:r w:rsidRPr="005D6537">
        <w:rPr>
          <w:rFonts w:asciiTheme="minorHAnsi" w:hAnsiTheme="minorHAnsi" w:cstheme="minorHAnsi"/>
        </w:rPr>
        <w:t>PN/MZGK/</w:t>
      </w:r>
      <w:r w:rsidR="00AA743A">
        <w:rPr>
          <w:rFonts w:asciiTheme="minorHAnsi" w:hAnsiTheme="minorHAnsi" w:cstheme="minorHAnsi"/>
        </w:rPr>
        <w:t>5</w:t>
      </w:r>
      <w:r w:rsidRPr="005D6537">
        <w:rPr>
          <w:rFonts w:asciiTheme="minorHAnsi" w:hAnsiTheme="minorHAnsi" w:cstheme="minorHAnsi"/>
        </w:rPr>
        <w:t>/20</w:t>
      </w:r>
      <w:r w:rsidR="000A3C17">
        <w:rPr>
          <w:rFonts w:asciiTheme="minorHAnsi" w:hAnsiTheme="minorHAnsi" w:cstheme="minorHAnsi"/>
        </w:rPr>
        <w:t>20</w:t>
      </w:r>
    </w:p>
    <w:p w14:paraId="0EBE510A" w14:textId="77777777" w:rsidR="006F17BF" w:rsidRPr="005D6537" w:rsidRDefault="006F17BF" w:rsidP="006F17BF">
      <w:pPr>
        <w:ind w:right="51"/>
        <w:rPr>
          <w:rFonts w:asciiTheme="minorHAnsi" w:hAnsiTheme="minorHAnsi" w:cstheme="minorHAnsi"/>
          <w:b/>
          <w:sz w:val="28"/>
        </w:rPr>
      </w:pPr>
    </w:p>
    <w:p w14:paraId="3637B1F1" w14:textId="77777777" w:rsidR="006F17BF" w:rsidRPr="005D6537" w:rsidRDefault="006F17BF" w:rsidP="006F17BF">
      <w:pPr>
        <w:autoSpaceDE w:val="0"/>
        <w:autoSpaceDN w:val="0"/>
        <w:adjustRightInd w:val="0"/>
        <w:jc w:val="both"/>
        <w:rPr>
          <w:rFonts w:asciiTheme="minorHAnsi" w:hAnsiTheme="minorHAnsi" w:cstheme="minorHAnsi"/>
          <w:bCs/>
          <w:sz w:val="18"/>
          <w:szCs w:val="18"/>
          <w:lang w:val="pl-PL"/>
        </w:rPr>
      </w:pPr>
      <w:r w:rsidRPr="005D6537">
        <w:rPr>
          <w:rFonts w:asciiTheme="minorHAnsi" w:hAnsiTheme="minorHAnsi" w:cstheme="minorHAnsi"/>
          <w:bCs/>
          <w:sz w:val="18"/>
          <w:szCs w:val="18"/>
          <w:lang w:val="pl-PL"/>
        </w:rPr>
        <w:t xml:space="preserve">Zamawiający przed udzieleniem zamówienia wezwie Wykonawcę, którego oferta została najwyżej oceniona, do złożenia </w:t>
      </w:r>
      <w:r w:rsidRPr="005D6537">
        <w:rPr>
          <w:rFonts w:asciiTheme="minorHAnsi" w:hAnsiTheme="minorHAnsi" w:cstheme="minorHAnsi"/>
          <w:bCs/>
          <w:sz w:val="18"/>
          <w:szCs w:val="18"/>
          <w:lang w:val="pl-PL"/>
        </w:rPr>
        <w:br/>
        <w:t>w wyznaczonym, nie krótszym niż 5 dni, terminie aktualnych na dzień złożenia oświadczeń lub dokumentów potwierdzających okoliczności, o których mowa w art. 25 ust. 1</w:t>
      </w:r>
      <w:r w:rsidR="005E26B8" w:rsidRPr="005D6537">
        <w:rPr>
          <w:rFonts w:asciiTheme="minorHAnsi" w:hAnsiTheme="minorHAnsi" w:cstheme="minorHAnsi"/>
          <w:bCs/>
          <w:sz w:val="18"/>
          <w:szCs w:val="18"/>
          <w:lang w:val="pl-PL"/>
        </w:rPr>
        <w:t xml:space="preserve"> </w:t>
      </w:r>
      <w:r w:rsidRPr="005D6537">
        <w:rPr>
          <w:rFonts w:asciiTheme="minorHAnsi" w:hAnsiTheme="minorHAnsi" w:cstheme="minorHAnsi"/>
          <w:bCs/>
          <w:sz w:val="18"/>
          <w:szCs w:val="18"/>
          <w:lang w:val="pl-PL"/>
        </w:rPr>
        <w:t>ustawy (określonych w rozdziale V pkt C niniejszej SIWZ).</w:t>
      </w:r>
    </w:p>
    <w:p w14:paraId="11B24511" w14:textId="77777777" w:rsidR="006F17BF" w:rsidRPr="005D6537" w:rsidRDefault="006F17BF" w:rsidP="006F17BF">
      <w:pPr>
        <w:autoSpaceDE w:val="0"/>
        <w:autoSpaceDN w:val="0"/>
        <w:adjustRightInd w:val="0"/>
        <w:jc w:val="both"/>
        <w:rPr>
          <w:rFonts w:asciiTheme="minorHAnsi" w:hAnsiTheme="minorHAnsi" w:cstheme="minorHAnsi"/>
          <w:sz w:val="18"/>
          <w:szCs w:val="18"/>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3480"/>
        <w:gridCol w:w="1500"/>
        <w:gridCol w:w="1384"/>
        <w:gridCol w:w="1383"/>
      </w:tblGrid>
      <w:tr w:rsidR="00DC1FF4" w:rsidRPr="005D6537" w14:paraId="62F4CA17" w14:textId="77777777" w:rsidTr="00DD2852">
        <w:tc>
          <w:tcPr>
            <w:tcW w:w="692" w:type="pct"/>
            <w:shd w:val="clear" w:color="auto" w:fill="F3F3F3"/>
            <w:vAlign w:val="center"/>
          </w:tcPr>
          <w:p w14:paraId="7F1060D5" w14:textId="77777777" w:rsidR="006F17BF" w:rsidRPr="005D6537" w:rsidRDefault="006F17BF" w:rsidP="00DD2852">
            <w:pPr>
              <w:autoSpaceDE w:val="0"/>
              <w:autoSpaceDN w:val="0"/>
              <w:adjustRightInd w:val="0"/>
              <w:jc w:val="center"/>
              <w:rPr>
                <w:rFonts w:asciiTheme="minorHAnsi" w:hAnsiTheme="minorHAnsi" w:cstheme="minorHAnsi"/>
                <w:b/>
                <w:bCs/>
                <w:sz w:val="18"/>
                <w:szCs w:val="18"/>
                <w:lang w:val="pl-PL"/>
              </w:rPr>
            </w:pPr>
            <w:r w:rsidRPr="005D6537">
              <w:rPr>
                <w:rFonts w:asciiTheme="minorHAnsi" w:hAnsiTheme="minorHAnsi" w:cstheme="minorHAnsi"/>
                <w:b/>
                <w:bCs/>
                <w:sz w:val="18"/>
                <w:szCs w:val="18"/>
                <w:lang w:val="pl-PL"/>
              </w:rPr>
              <w:t>Nazwa Wykonawcy</w:t>
            </w:r>
          </w:p>
          <w:p w14:paraId="325FCC68" w14:textId="77777777" w:rsidR="006F17BF" w:rsidRPr="005D6537" w:rsidRDefault="006F17BF" w:rsidP="00DD2852">
            <w:pPr>
              <w:tabs>
                <w:tab w:val="left" w:pos="2338"/>
                <w:tab w:val="left" w:pos="4520"/>
                <w:tab w:val="left" w:pos="6083"/>
                <w:tab w:val="left" w:pos="7300"/>
                <w:tab w:val="left" w:pos="9209"/>
              </w:tabs>
              <w:jc w:val="center"/>
              <w:rPr>
                <w:rFonts w:asciiTheme="minorHAnsi" w:hAnsiTheme="minorHAnsi" w:cstheme="minorHAnsi"/>
                <w:b/>
                <w:bCs/>
                <w:sz w:val="18"/>
                <w:szCs w:val="18"/>
                <w:lang w:val="pl-PL"/>
              </w:rPr>
            </w:pPr>
            <w:r w:rsidRPr="005D6537">
              <w:rPr>
                <w:rFonts w:asciiTheme="minorHAnsi" w:hAnsiTheme="minorHAnsi" w:cstheme="minorHAnsi"/>
                <w:bCs/>
                <w:i/>
                <w:sz w:val="14"/>
                <w:szCs w:val="14"/>
                <w:lang w:val="pl-PL"/>
              </w:rPr>
              <w:t>(podmiotu)</w:t>
            </w:r>
            <w:r w:rsidRPr="005D6537">
              <w:rPr>
                <w:rFonts w:asciiTheme="minorHAnsi" w:hAnsiTheme="minorHAnsi" w:cstheme="minorHAnsi"/>
                <w:b/>
                <w:bCs/>
                <w:sz w:val="16"/>
                <w:szCs w:val="16"/>
                <w:lang w:val="pl-PL"/>
              </w:rPr>
              <w:t>,</w:t>
            </w:r>
            <w:r w:rsidRPr="005D6537">
              <w:rPr>
                <w:rFonts w:asciiTheme="minorHAnsi" w:hAnsiTheme="minorHAnsi" w:cstheme="minorHAnsi"/>
                <w:b/>
                <w:bCs/>
                <w:sz w:val="18"/>
                <w:szCs w:val="18"/>
                <w:lang w:val="pl-PL"/>
              </w:rPr>
              <w:t xml:space="preserve"> wykazującego posiadanie doświadczenia</w:t>
            </w:r>
          </w:p>
        </w:tc>
        <w:tc>
          <w:tcPr>
            <w:tcW w:w="1929" w:type="pct"/>
            <w:shd w:val="clear" w:color="auto" w:fill="F3F3F3"/>
            <w:vAlign w:val="center"/>
          </w:tcPr>
          <w:p w14:paraId="20318388" w14:textId="77777777" w:rsidR="006F17BF" w:rsidRPr="005D6537" w:rsidRDefault="006F17BF" w:rsidP="00DD2852">
            <w:pPr>
              <w:jc w:val="center"/>
              <w:rPr>
                <w:rFonts w:asciiTheme="minorHAnsi" w:hAnsiTheme="minorHAnsi" w:cstheme="minorHAnsi"/>
                <w:b/>
                <w:bCs/>
                <w:sz w:val="18"/>
                <w:lang w:val="pl-PL"/>
              </w:rPr>
            </w:pPr>
            <w:r w:rsidRPr="005D6537">
              <w:rPr>
                <w:rFonts w:asciiTheme="minorHAnsi" w:hAnsiTheme="minorHAnsi" w:cstheme="minorHAnsi"/>
                <w:b/>
                <w:bCs/>
                <w:sz w:val="18"/>
                <w:lang w:val="pl-PL"/>
              </w:rPr>
              <w:t xml:space="preserve">Przedmiot zamówienia </w:t>
            </w:r>
          </w:p>
          <w:p w14:paraId="268FB267" w14:textId="77777777" w:rsidR="006F17BF" w:rsidRPr="005D6537" w:rsidRDefault="006F17BF" w:rsidP="00DD2852">
            <w:pPr>
              <w:jc w:val="center"/>
              <w:rPr>
                <w:rFonts w:asciiTheme="minorHAnsi" w:hAnsiTheme="minorHAnsi" w:cstheme="minorHAnsi"/>
                <w:b/>
                <w:bCs/>
                <w:sz w:val="18"/>
                <w:szCs w:val="18"/>
                <w:lang w:val="pl-PL"/>
              </w:rPr>
            </w:pPr>
            <w:r w:rsidRPr="005D6537">
              <w:rPr>
                <w:rFonts w:asciiTheme="minorHAnsi" w:hAnsiTheme="minorHAnsi" w:cstheme="minorHAnsi"/>
                <w:bCs/>
                <w:i/>
                <w:sz w:val="14"/>
                <w:szCs w:val="14"/>
                <w:lang w:val="pl-PL"/>
              </w:rPr>
              <w:t>(Należy podać informacje na podstawie których,</w:t>
            </w:r>
            <w:r w:rsidRPr="005D6537" w:rsidDel="00D44E15">
              <w:rPr>
                <w:rFonts w:asciiTheme="minorHAnsi" w:hAnsiTheme="minorHAnsi" w:cstheme="minorHAnsi"/>
                <w:bCs/>
                <w:i/>
                <w:sz w:val="14"/>
                <w:szCs w:val="14"/>
                <w:lang w:val="pl-PL"/>
              </w:rPr>
              <w:t xml:space="preserve"> </w:t>
            </w:r>
            <w:r w:rsidRPr="005D6537">
              <w:rPr>
                <w:rFonts w:asciiTheme="minorHAnsi" w:hAnsiTheme="minorHAnsi" w:cstheme="minorHAnsi"/>
                <w:bCs/>
                <w:i/>
                <w:sz w:val="14"/>
                <w:szCs w:val="14"/>
                <w:lang w:val="pl-PL"/>
              </w:rPr>
              <w:t>Zamawiający będzie mógł jednoznacznie stwierdzić spełnianie przez Wykonawcę warunków udziału w postępowaniu)</w:t>
            </w:r>
          </w:p>
        </w:tc>
        <w:tc>
          <w:tcPr>
            <w:tcW w:w="836" w:type="pct"/>
            <w:shd w:val="clear" w:color="auto" w:fill="F3F3F3"/>
            <w:vAlign w:val="center"/>
          </w:tcPr>
          <w:p w14:paraId="71BBE385" w14:textId="77777777" w:rsidR="006F17BF" w:rsidRPr="005D6537" w:rsidRDefault="00DC1FF4" w:rsidP="00DD2852">
            <w:pPr>
              <w:jc w:val="center"/>
              <w:rPr>
                <w:rFonts w:asciiTheme="minorHAnsi" w:hAnsiTheme="minorHAnsi" w:cstheme="minorHAnsi"/>
                <w:b/>
                <w:bCs/>
                <w:sz w:val="18"/>
                <w:szCs w:val="18"/>
                <w:lang w:val="pl-PL"/>
              </w:rPr>
            </w:pPr>
            <w:r w:rsidRPr="005D6537">
              <w:rPr>
                <w:rFonts w:asciiTheme="minorHAnsi" w:hAnsiTheme="minorHAnsi" w:cstheme="minorHAnsi"/>
                <w:b/>
                <w:bCs/>
                <w:sz w:val="18"/>
                <w:szCs w:val="18"/>
                <w:lang w:val="pl-PL"/>
              </w:rPr>
              <w:t>Wielkość zam</w:t>
            </w:r>
            <w:r w:rsidR="006F17BF" w:rsidRPr="005D6537">
              <w:rPr>
                <w:rFonts w:asciiTheme="minorHAnsi" w:hAnsiTheme="minorHAnsi" w:cstheme="minorHAnsi"/>
                <w:b/>
                <w:bCs/>
                <w:sz w:val="18"/>
                <w:szCs w:val="18"/>
                <w:lang w:val="pl-PL"/>
              </w:rPr>
              <w:t>ówienia</w:t>
            </w:r>
          </w:p>
          <w:p w14:paraId="501457CE" w14:textId="77777777" w:rsidR="006F17BF" w:rsidRPr="005D6537" w:rsidRDefault="006F17BF" w:rsidP="00DD2852">
            <w:pPr>
              <w:jc w:val="center"/>
              <w:rPr>
                <w:rFonts w:asciiTheme="minorHAnsi" w:hAnsiTheme="minorHAnsi" w:cstheme="minorHAnsi"/>
                <w:b/>
                <w:bCs/>
                <w:sz w:val="18"/>
                <w:szCs w:val="18"/>
                <w:lang w:val="pl-PL"/>
              </w:rPr>
            </w:pPr>
            <w:r w:rsidRPr="005D6537">
              <w:rPr>
                <w:rFonts w:asciiTheme="minorHAnsi" w:hAnsiTheme="minorHAnsi" w:cstheme="minorHAnsi"/>
                <w:b/>
                <w:bCs/>
                <w:sz w:val="18"/>
                <w:szCs w:val="18"/>
                <w:lang w:val="pl-PL"/>
              </w:rPr>
              <w:t>[zł]</w:t>
            </w:r>
          </w:p>
        </w:tc>
        <w:tc>
          <w:tcPr>
            <w:tcW w:w="772" w:type="pct"/>
            <w:shd w:val="clear" w:color="auto" w:fill="F3F3F3"/>
            <w:vAlign w:val="center"/>
          </w:tcPr>
          <w:p w14:paraId="377968A8" w14:textId="77777777" w:rsidR="006F17BF" w:rsidRPr="005D6537" w:rsidRDefault="006F17BF" w:rsidP="00DD2852">
            <w:pPr>
              <w:jc w:val="center"/>
              <w:rPr>
                <w:rFonts w:asciiTheme="minorHAnsi" w:hAnsiTheme="minorHAnsi" w:cstheme="minorHAnsi"/>
                <w:b/>
                <w:bCs/>
                <w:sz w:val="18"/>
                <w:szCs w:val="18"/>
                <w:lang w:val="pl-PL"/>
              </w:rPr>
            </w:pPr>
            <w:r w:rsidRPr="005D6537">
              <w:rPr>
                <w:rFonts w:asciiTheme="minorHAnsi" w:hAnsiTheme="minorHAnsi" w:cstheme="minorHAnsi"/>
                <w:b/>
                <w:bCs/>
                <w:sz w:val="18"/>
                <w:szCs w:val="18"/>
                <w:lang w:val="pl-PL"/>
              </w:rPr>
              <w:t xml:space="preserve">Data wykonania zamówienia </w:t>
            </w:r>
            <w:r w:rsidRPr="005D6537">
              <w:rPr>
                <w:rFonts w:asciiTheme="minorHAnsi" w:hAnsiTheme="minorHAnsi" w:cstheme="minorHAnsi"/>
                <w:bCs/>
                <w:i/>
                <w:sz w:val="14"/>
                <w:szCs w:val="14"/>
                <w:lang w:val="pl-PL"/>
              </w:rPr>
              <w:t>(zgodnie z zawartą umową)</w:t>
            </w:r>
          </w:p>
        </w:tc>
        <w:tc>
          <w:tcPr>
            <w:tcW w:w="772" w:type="pct"/>
            <w:shd w:val="clear" w:color="auto" w:fill="F3F3F3"/>
            <w:vAlign w:val="center"/>
          </w:tcPr>
          <w:p w14:paraId="47B0C14F" w14:textId="77777777" w:rsidR="006F17BF" w:rsidRPr="005D6537" w:rsidRDefault="006F17BF" w:rsidP="00DD2852">
            <w:pPr>
              <w:jc w:val="center"/>
              <w:rPr>
                <w:rFonts w:asciiTheme="minorHAnsi" w:hAnsiTheme="minorHAnsi" w:cstheme="minorHAnsi"/>
                <w:b/>
                <w:bCs/>
                <w:sz w:val="18"/>
                <w:szCs w:val="18"/>
                <w:lang w:val="pl-PL"/>
              </w:rPr>
            </w:pPr>
            <w:r w:rsidRPr="005D6537">
              <w:rPr>
                <w:rFonts w:asciiTheme="minorHAnsi" w:hAnsiTheme="minorHAnsi" w:cstheme="minorHAnsi"/>
                <w:b/>
                <w:bCs/>
                <w:sz w:val="18"/>
                <w:szCs w:val="18"/>
                <w:lang w:val="pl-PL"/>
              </w:rPr>
              <w:t>Podmioty, na rzecz których dostawy zostały wykonane</w:t>
            </w:r>
          </w:p>
        </w:tc>
      </w:tr>
      <w:tr w:rsidR="00DC1FF4" w:rsidRPr="005D6537" w14:paraId="1DB2D2E5" w14:textId="77777777" w:rsidTr="00DD2852">
        <w:trPr>
          <w:trHeight w:val="567"/>
        </w:trPr>
        <w:tc>
          <w:tcPr>
            <w:tcW w:w="692" w:type="pct"/>
            <w:vAlign w:val="center"/>
          </w:tcPr>
          <w:p w14:paraId="63F9BEC0" w14:textId="77777777" w:rsidR="006F17BF" w:rsidRPr="005D6537" w:rsidRDefault="006F17BF" w:rsidP="00DD2852">
            <w:pPr>
              <w:rPr>
                <w:rFonts w:asciiTheme="minorHAnsi" w:hAnsiTheme="minorHAnsi" w:cstheme="minorHAnsi"/>
                <w:b/>
                <w:sz w:val="22"/>
                <w:lang w:val="pl-PL"/>
              </w:rPr>
            </w:pPr>
          </w:p>
          <w:p w14:paraId="4E90A5F8" w14:textId="77777777" w:rsidR="006F17BF" w:rsidRPr="005D6537" w:rsidRDefault="006F17BF" w:rsidP="00DD2852">
            <w:pPr>
              <w:rPr>
                <w:rFonts w:asciiTheme="minorHAnsi" w:hAnsiTheme="minorHAnsi" w:cstheme="minorHAnsi"/>
                <w:b/>
                <w:sz w:val="22"/>
                <w:lang w:val="pl-PL"/>
              </w:rPr>
            </w:pPr>
          </w:p>
          <w:p w14:paraId="1E3BEF8A" w14:textId="77777777" w:rsidR="006F17BF" w:rsidRPr="005D6537" w:rsidRDefault="006F17BF" w:rsidP="00DD2852">
            <w:pPr>
              <w:rPr>
                <w:rFonts w:asciiTheme="minorHAnsi" w:hAnsiTheme="minorHAnsi" w:cstheme="minorHAnsi"/>
                <w:b/>
                <w:sz w:val="22"/>
                <w:lang w:val="pl-PL"/>
              </w:rPr>
            </w:pPr>
          </w:p>
        </w:tc>
        <w:tc>
          <w:tcPr>
            <w:tcW w:w="1929" w:type="pct"/>
            <w:vAlign w:val="center"/>
          </w:tcPr>
          <w:p w14:paraId="7C614FCE" w14:textId="77777777" w:rsidR="006F17BF" w:rsidRPr="005D6537" w:rsidRDefault="006F17BF" w:rsidP="00DD2852">
            <w:pPr>
              <w:rPr>
                <w:rFonts w:asciiTheme="minorHAnsi" w:hAnsiTheme="minorHAnsi" w:cstheme="minorHAnsi"/>
                <w:b/>
                <w:sz w:val="22"/>
                <w:lang w:val="pl-PL"/>
              </w:rPr>
            </w:pPr>
          </w:p>
        </w:tc>
        <w:tc>
          <w:tcPr>
            <w:tcW w:w="836" w:type="pct"/>
            <w:vAlign w:val="center"/>
          </w:tcPr>
          <w:p w14:paraId="3C3F8766"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6C3A2DBE"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0EF9BC20" w14:textId="77777777" w:rsidR="006F17BF" w:rsidRPr="005D6537" w:rsidRDefault="006F17BF" w:rsidP="00DD2852">
            <w:pPr>
              <w:jc w:val="center"/>
              <w:rPr>
                <w:rFonts w:asciiTheme="minorHAnsi" w:hAnsiTheme="minorHAnsi" w:cstheme="minorHAnsi"/>
                <w:b/>
                <w:sz w:val="22"/>
                <w:lang w:val="pl-PL"/>
              </w:rPr>
            </w:pPr>
          </w:p>
        </w:tc>
      </w:tr>
      <w:tr w:rsidR="00DC1FF4" w:rsidRPr="005D6537" w14:paraId="036704E1" w14:textId="77777777" w:rsidTr="00DD2852">
        <w:trPr>
          <w:trHeight w:val="567"/>
        </w:trPr>
        <w:tc>
          <w:tcPr>
            <w:tcW w:w="692" w:type="pct"/>
            <w:vAlign w:val="center"/>
          </w:tcPr>
          <w:p w14:paraId="705168AA" w14:textId="77777777" w:rsidR="006F17BF" w:rsidRPr="005D6537" w:rsidRDefault="006F17BF" w:rsidP="00DD2852">
            <w:pPr>
              <w:rPr>
                <w:rFonts w:asciiTheme="minorHAnsi" w:hAnsiTheme="minorHAnsi" w:cstheme="minorHAnsi"/>
                <w:b/>
                <w:sz w:val="22"/>
                <w:lang w:val="pl-PL"/>
              </w:rPr>
            </w:pPr>
          </w:p>
          <w:p w14:paraId="0EC61846" w14:textId="77777777" w:rsidR="006F17BF" w:rsidRPr="005D6537" w:rsidRDefault="006F17BF" w:rsidP="00DD2852">
            <w:pPr>
              <w:rPr>
                <w:rFonts w:asciiTheme="minorHAnsi" w:hAnsiTheme="minorHAnsi" w:cstheme="minorHAnsi"/>
                <w:b/>
                <w:sz w:val="22"/>
                <w:lang w:val="pl-PL"/>
              </w:rPr>
            </w:pPr>
          </w:p>
          <w:p w14:paraId="609DF33E" w14:textId="77777777" w:rsidR="006F17BF" w:rsidRPr="005D6537" w:rsidRDefault="006F17BF" w:rsidP="00DD2852">
            <w:pPr>
              <w:rPr>
                <w:rFonts w:asciiTheme="minorHAnsi" w:hAnsiTheme="minorHAnsi" w:cstheme="minorHAnsi"/>
                <w:b/>
                <w:sz w:val="22"/>
                <w:lang w:val="pl-PL"/>
              </w:rPr>
            </w:pPr>
          </w:p>
        </w:tc>
        <w:tc>
          <w:tcPr>
            <w:tcW w:w="1929" w:type="pct"/>
            <w:vAlign w:val="center"/>
          </w:tcPr>
          <w:p w14:paraId="26898C1C" w14:textId="77777777" w:rsidR="006F17BF" w:rsidRPr="005D6537" w:rsidRDefault="006F17BF" w:rsidP="00DD2852">
            <w:pPr>
              <w:rPr>
                <w:rFonts w:asciiTheme="minorHAnsi" w:hAnsiTheme="minorHAnsi" w:cstheme="minorHAnsi"/>
                <w:b/>
                <w:sz w:val="22"/>
                <w:lang w:val="pl-PL"/>
              </w:rPr>
            </w:pPr>
          </w:p>
        </w:tc>
        <w:tc>
          <w:tcPr>
            <w:tcW w:w="836" w:type="pct"/>
            <w:vAlign w:val="center"/>
          </w:tcPr>
          <w:p w14:paraId="05D0C7F2"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3593441D"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6DA8E506" w14:textId="77777777" w:rsidR="006F17BF" w:rsidRPr="005D6537" w:rsidRDefault="006F17BF" w:rsidP="00DD2852">
            <w:pPr>
              <w:jc w:val="center"/>
              <w:rPr>
                <w:rFonts w:asciiTheme="minorHAnsi" w:hAnsiTheme="minorHAnsi" w:cstheme="minorHAnsi"/>
                <w:b/>
                <w:sz w:val="22"/>
                <w:lang w:val="pl-PL"/>
              </w:rPr>
            </w:pPr>
          </w:p>
        </w:tc>
      </w:tr>
      <w:tr w:rsidR="00DC1FF4" w:rsidRPr="005D6537" w14:paraId="50FAA61A" w14:textId="77777777" w:rsidTr="000A3C17">
        <w:trPr>
          <w:trHeight w:val="451"/>
        </w:trPr>
        <w:tc>
          <w:tcPr>
            <w:tcW w:w="692" w:type="pct"/>
            <w:vAlign w:val="center"/>
          </w:tcPr>
          <w:p w14:paraId="2232DC38" w14:textId="77777777" w:rsidR="006F17BF" w:rsidRPr="005D6537" w:rsidRDefault="006F17BF" w:rsidP="00DD2852">
            <w:pPr>
              <w:rPr>
                <w:rFonts w:asciiTheme="minorHAnsi" w:hAnsiTheme="minorHAnsi" w:cstheme="minorHAnsi"/>
                <w:b/>
                <w:sz w:val="22"/>
                <w:lang w:val="pl-PL"/>
              </w:rPr>
            </w:pPr>
          </w:p>
          <w:p w14:paraId="2099DE6F" w14:textId="77777777" w:rsidR="006F17BF" w:rsidRPr="005D6537" w:rsidRDefault="006F17BF" w:rsidP="00DD2852">
            <w:pPr>
              <w:rPr>
                <w:rFonts w:asciiTheme="minorHAnsi" w:hAnsiTheme="minorHAnsi" w:cstheme="minorHAnsi"/>
                <w:b/>
                <w:sz w:val="22"/>
                <w:lang w:val="pl-PL"/>
              </w:rPr>
            </w:pPr>
          </w:p>
          <w:p w14:paraId="49F70790" w14:textId="77777777" w:rsidR="006F17BF" w:rsidRPr="005D6537" w:rsidRDefault="006F17BF" w:rsidP="00DD2852">
            <w:pPr>
              <w:rPr>
                <w:rFonts w:asciiTheme="minorHAnsi" w:hAnsiTheme="minorHAnsi" w:cstheme="minorHAnsi"/>
                <w:b/>
                <w:sz w:val="22"/>
                <w:lang w:val="pl-PL"/>
              </w:rPr>
            </w:pPr>
          </w:p>
        </w:tc>
        <w:tc>
          <w:tcPr>
            <w:tcW w:w="1929" w:type="pct"/>
            <w:vAlign w:val="center"/>
          </w:tcPr>
          <w:p w14:paraId="24EA04D8" w14:textId="77777777" w:rsidR="006F17BF" w:rsidRPr="005D6537" w:rsidRDefault="006F17BF" w:rsidP="00DD2852">
            <w:pPr>
              <w:rPr>
                <w:rFonts w:asciiTheme="minorHAnsi" w:hAnsiTheme="minorHAnsi" w:cstheme="minorHAnsi"/>
                <w:b/>
                <w:sz w:val="22"/>
                <w:lang w:val="pl-PL"/>
              </w:rPr>
            </w:pPr>
          </w:p>
        </w:tc>
        <w:tc>
          <w:tcPr>
            <w:tcW w:w="836" w:type="pct"/>
            <w:vAlign w:val="center"/>
          </w:tcPr>
          <w:p w14:paraId="40C88AAA"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687C7E70"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0B0B70FF" w14:textId="77777777" w:rsidR="006F17BF" w:rsidRPr="005D6537" w:rsidRDefault="006F17BF" w:rsidP="00DD2852">
            <w:pPr>
              <w:jc w:val="center"/>
              <w:rPr>
                <w:rFonts w:asciiTheme="minorHAnsi" w:hAnsiTheme="minorHAnsi" w:cstheme="minorHAnsi"/>
                <w:b/>
                <w:sz w:val="22"/>
                <w:lang w:val="pl-PL"/>
              </w:rPr>
            </w:pPr>
          </w:p>
        </w:tc>
      </w:tr>
      <w:tr w:rsidR="00DC1FF4" w:rsidRPr="005D6537" w14:paraId="175B98FB" w14:textId="77777777" w:rsidTr="00DD2852">
        <w:trPr>
          <w:trHeight w:val="567"/>
        </w:trPr>
        <w:tc>
          <w:tcPr>
            <w:tcW w:w="692" w:type="pct"/>
            <w:vAlign w:val="center"/>
          </w:tcPr>
          <w:p w14:paraId="3AC30784" w14:textId="77777777" w:rsidR="006F17BF" w:rsidRPr="005D6537" w:rsidRDefault="006F17BF" w:rsidP="00DD2852">
            <w:pPr>
              <w:rPr>
                <w:rFonts w:asciiTheme="minorHAnsi" w:hAnsiTheme="minorHAnsi" w:cstheme="minorHAnsi"/>
                <w:b/>
                <w:sz w:val="22"/>
                <w:lang w:val="pl-PL"/>
              </w:rPr>
            </w:pPr>
          </w:p>
          <w:p w14:paraId="2512069C" w14:textId="77777777" w:rsidR="006F17BF" w:rsidRPr="005D6537" w:rsidRDefault="006F17BF" w:rsidP="00DD2852">
            <w:pPr>
              <w:rPr>
                <w:rFonts w:asciiTheme="minorHAnsi" w:hAnsiTheme="minorHAnsi" w:cstheme="minorHAnsi"/>
                <w:b/>
                <w:sz w:val="22"/>
                <w:lang w:val="pl-PL"/>
              </w:rPr>
            </w:pPr>
          </w:p>
          <w:p w14:paraId="3F94666A" w14:textId="77777777" w:rsidR="006F17BF" w:rsidRPr="005D6537" w:rsidRDefault="006F17BF" w:rsidP="00DD2852">
            <w:pPr>
              <w:rPr>
                <w:rFonts w:asciiTheme="minorHAnsi" w:hAnsiTheme="minorHAnsi" w:cstheme="minorHAnsi"/>
                <w:b/>
                <w:sz w:val="22"/>
                <w:lang w:val="pl-PL"/>
              </w:rPr>
            </w:pPr>
          </w:p>
        </w:tc>
        <w:tc>
          <w:tcPr>
            <w:tcW w:w="1929" w:type="pct"/>
            <w:vAlign w:val="center"/>
          </w:tcPr>
          <w:p w14:paraId="3B29BEE2" w14:textId="77777777" w:rsidR="006F17BF" w:rsidRPr="005D6537" w:rsidRDefault="006F17BF" w:rsidP="00DD2852">
            <w:pPr>
              <w:rPr>
                <w:rFonts w:asciiTheme="minorHAnsi" w:hAnsiTheme="minorHAnsi" w:cstheme="minorHAnsi"/>
                <w:b/>
                <w:sz w:val="22"/>
                <w:lang w:val="pl-PL"/>
              </w:rPr>
            </w:pPr>
          </w:p>
        </w:tc>
        <w:tc>
          <w:tcPr>
            <w:tcW w:w="836" w:type="pct"/>
            <w:vAlign w:val="center"/>
          </w:tcPr>
          <w:p w14:paraId="4B8CBDCA"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7159D87B" w14:textId="77777777" w:rsidR="006F17BF" w:rsidRPr="005D6537" w:rsidRDefault="006F17BF" w:rsidP="00DD2852">
            <w:pPr>
              <w:jc w:val="center"/>
              <w:rPr>
                <w:rFonts w:asciiTheme="minorHAnsi" w:hAnsiTheme="minorHAnsi" w:cstheme="minorHAnsi"/>
                <w:b/>
                <w:sz w:val="22"/>
                <w:lang w:val="pl-PL"/>
              </w:rPr>
            </w:pPr>
          </w:p>
        </w:tc>
        <w:tc>
          <w:tcPr>
            <w:tcW w:w="772" w:type="pct"/>
            <w:vAlign w:val="center"/>
          </w:tcPr>
          <w:p w14:paraId="1ED2C851" w14:textId="77777777" w:rsidR="006F17BF" w:rsidRPr="005D6537" w:rsidRDefault="006F17BF" w:rsidP="00DD2852">
            <w:pPr>
              <w:jc w:val="center"/>
              <w:rPr>
                <w:rFonts w:asciiTheme="minorHAnsi" w:hAnsiTheme="minorHAnsi" w:cstheme="minorHAnsi"/>
                <w:b/>
                <w:sz w:val="22"/>
                <w:lang w:val="pl-PL"/>
              </w:rPr>
            </w:pPr>
          </w:p>
        </w:tc>
      </w:tr>
    </w:tbl>
    <w:p w14:paraId="30088896" w14:textId="77777777" w:rsidR="006F17BF" w:rsidRPr="005D6537" w:rsidRDefault="006F17BF" w:rsidP="006F17BF">
      <w:pPr>
        <w:autoSpaceDE w:val="0"/>
        <w:autoSpaceDN w:val="0"/>
        <w:adjustRightInd w:val="0"/>
        <w:jc w:val="both"/>
        <w:rPr>
          <w:rFonts w:asciiTheme="minorHAnsi" w:hAnsiTheme="minorHAnsi" w:cstheme="minorHAnsi"/>
          <w:sz w:val="18"/>
          <w:szCs w:val="18"/>
          <w:lang w:val="pl-PL"/>
        </w:rPr>
      </w:pPr>
    </w:p>
    <w:p w14:paraId="526CAD32" w14:textId="77777777" w:rsidR="006F17BF" w:rsidRPr="005D6537" w:rsidRDefault="006F17BF" w:rsidP="006F17BF">
      <w:pPr>
        <w:autoSpaceDE w:val="0"/>
        <w:autoSpaceDN w:val="0"/>
        <w:adjustRightInd w:val="0"/>
        <w:jc w:val="both"/>
        <w:rPr>
          <w:rFonts w:asciiTheme="minorHAnsi" w:hAnsiTheme="minorHAnsi" w:cstheme="minorHAnsi"/>
          <w:sz w:val="18"/>
          <w:szCs w:val="18"/>
          <w:lang w:val="pl-PL"/>
        </w:rPr>
      </w:pPr>
      <w:r w:rsidRPr="005D6537">
        <w:rPr>
          <w:rFonts w:asciiTheme="minorHAnsi" w:hAnsiTheme="minorHAnsi" w:cstheme="minorHAnsi"/>
          <w:sz w:val="18"/>
          <w:szCs w:val="18"/>
          <w:lang w:val="pl-PL"/>
        </w:rPr>
        <w:t xml:space="preserve">Do wykazu należy dołączyć dowody określające czy wykazane dostawy zostały wykonane należycie; przy czym dowodami </w:t>
      </w:r>
      <w:r w:rsidRPr="005D6537">
        <w:rPr>
          <w:rFonts w:asciiTheme="minorHAnsi" w:hAnsiTheme="minorHAnsi" w:cstheme="minorHAnsi"/>
          <w:sz w:val="18"/>
          <w:szCs w:val="18"/>
          <w:lang w:val="pl-PL"/>
        </w:rPr>
        <w:br/>
        <w:t xml:space="preserve">o których mowa, są referencje bądź inne dokumenty wystawione przez podmiot, na rzecz którego dostawy były wykonywane, </w:t>
      </w:r>
      <w:r w:rsidRPr="005D6537">
        <w:rPr>
          <w:rFonts w:asciiTheme="minorHAnsi" w:hAnsiTheme="minorHAnsi" w:cstheme="minorHAnsi"/>
          <w:sz w:val="18"/>
          <w:szCs w:val="18"/>
          <w:lang w:val="pl-PL"/>
        </w:rPr>
        <w:br/>
        <w:t>a jeżeli z uzasadnionej przyczyny o obiektywnym charakterze Wykonawca nie jest w stanie uzyskać tych dokumentów – oświadczenie Wykonawcy.</w:t>
      </w:r>
    </w:p>
    <w:p w14:paraId="2E3D34AD" w14:textId="77777777" w:rsidR="006F17BF" w:rsidRPr="005D6537" w:rsidRDefault="006F17BF" w:rsidP="006F17BF">
      <w:pPr>
        <w:ind w:firstLine="5670"/>
        <w:rPr>
          <w:rFonts w:asciiTheme="minorHAnsi" w:hAnsiTheme="minorHAnsi" w:cstheme="minorHAnsi"/>
          <w:sz w:val="18"/>
          <w:lang w:val="pl-PL"/>
        </w:rPr>
      </w:pPr>
    </w:p>
    <w:p w14:paraId="7D1A9EB2" w14:textId="77777777" w:rsidR="006F17BF" w:rsidRPr="005D6537" w:rsidRDefault="006F17BF" w:rsidP="006F17BF">
      <w:pPr>
        <w:ind w:firstLine="5670"/>
        <w:rPr>
          <w:rFonts w:asciiTheme="minorHAnsi" w:hAnsiTheme="minorHAnsi" w:cstheme="minorHAnsi"/>
          <w:sz w:val="18"/>
          <w:lang w:val="pl-PL"/>
        </w:rPr>
      </w:pPr>
    </w:p>
    <w:p w14:paraId="0147084E" w14:textId="77777777" w:rsidR="006F17BF" w:rsidRPr="005D6537" w:rsidRDefault="006F17BF" w:rsidP="006F17BF">
      <w:pPr>
        <w:ind w:firstLine="5670"/>
        <w:rPr>
          <w:rFonts w:asciiTheme="minorHAnsi" w:hAnsiTheme="minorHAnsi" w:cstheme="minorHAnsi"/>
          <w:sz w:val="18"/>
          <w:lang w:val="pl-PL"/>
        </w:rPr>
      </w:pPr>
    </w:p>
    <w:p w14:paraId="1D1652B5" w14:textId="77777777" w:rsidR="006F17BF" w:rsidRPr="005D6537" w:rsidRDefault="006F17BF" w:rsidP="006F17BF">
      <w:pPr>
        <w:ind w:firstLine="5670"/>
        <w:rPr>
          <w:rFonts w:asciiTheme="minorHAnsi" w:hAnsiTheme="minorHAnsi" w:cstheme="minorHAnsi"/>
          <w:sz w:val="18"/>
          <w:lang w:val="pl-PL"/>
        </w:rPr>
      </w:pPr>
      <w:r w:rsidRPr="005D6537">
        <w:rPr>
          <w:rFonts w:asciiTheme="minorHAnsi" w:hAnsiTheme="minorHAnsi" w:cstheme="minorHAnsi"/>
          <w:sz w:val="18"/>
          <w:lang w:val="pl-PL"/>
        </w:rPr>
        <w:t>Upełnomocniony przedstawiciel</w:t>
      </w:r>
    </w:p>
    <w:p w14:paraId="7C6FB056" w14:textId="77777777" w:rsidR="006F17BF" w:rsidRPr="005D6537" w:rsidRDefault="006F17BF" w:rsidP="006F17BF">
      <w:pPr>
        <w:ind w:left="5671"/>
        <w:rPr>
          <w:rFonts w:asciiTheme="minorHAnsi" w:hAnsiTheme="minorHAnsi" w:cstheme="minorHAnsi"/>
          <w:sz w:val="18"/>
          <w:szCs w:val="18"/>
          <w:lang w:val="pl-PL"/>
        </w:rPr>
      </w:pPr>
    </w:p>
    <w:p w14:paraId="63CCBCA1" w14:textId="77777777" w:rsidR="006F17BF" w:rsidRPr="005D6537" w:rsidRDefault="006F17BF" w:rsidP="006F17BF">
      <w:pPr>
        <w:ind w:left="5671"/>
        <w:rPr>
          <w:rFonts w:asciiTheme="minorHAnsi" w:hAnsiTheme="minorHAnsi" w:cstheme="minorHAnsi"/>
          <w:sz w:val="18"/>
          <w:szCs w:val="18"/>
          <w:lang w:val="pl-PL"/>
        </w:rPr>
      </w:pPr>
    </w:p>
    <w:p w14:paraId="406D4594" w14:textId="77777777" w:rsidR="006F17BF" w:rsidRPr="005D6537" w:rsidRDefault="006F17BF" w:rsidP="006F17BF">
      <w:pPr>
        <w:ind w:left="5671"/>
        <w:rPr>
          <w:rFonts w:asciiTheme="minorHAnsi" w:hAnsiTheme="minorHAnsi" w:cstheme="minorHAnsi"/>
          <w:color w:val="FF0000"/>
          <w:sz w:val="18"/>
          <w:szCs w:val="18"/>
          <w:lang w:val="pl-PL"/>
        </w:rPr>
      </w:pPr>
    </w:p>
    <w:p w14:paraId="3B13177B" w14:textId="77777777" w:rsidR="006F17BF" w:rsidRPr="005D6537" w:rsidRDefault="006F17BF" w:rsidP="006F17BF">
      <w:pPr>
        <w:ind w:firstLine="5670"/>
        <w:rPr>
          <w:rFonts w:asciiTheme="minorHAnsi" w:hAnsiTheme="minorHAnsi" w:cstheme="minorHAnsi"/>
          <w:color w:val="000000"/>
          <w:sz w:val="18"/>
          <w:lang w:val="pl-PL"/>
        </w:rPr>
      </w:pPr>
      <w:r w:rsidRPr="005D6537">
        <w:rPr>
          <w:rFonts w:asciiTheme="minorHAnsi" w:hAnsiTheme="minorHAnsi" w:cstheme="minorHAnsi"/>
          <w:color w:val="000000"/>
          <w:sz w:val="18"/>
          <w:lang w:val="pl-PL"/>
        </w:rPr>
        <w:t>....................................................</w:t>
      </w:r>
    </w:p>
    <w:p w14:paraId="6678A5EB" w14:textId="77777777" w:rsidR="006F17BF" w:rsidRPr="005D6537" w:rsidRDefault="006F17BF" w:rsidP="006F17BF">
      <w:pPr>
        <w:ind w:firstLine="5670"/>
        <w:rPr>
          <w:rFonts w:asciiTheme="minorHAnsi" w:hAnsiTheme="minorHAnsi" w:cstheme="minorHAnsi"/>
          <w:i/>
          <w:color w:val="000000"/>
          <w:sz w:val="18"/>
          <w:lang w:val="pl-PL"/>
        </w:rPr>
      </w:pPr>
      <w:r w:rsidRPr="005D6537">
        <w:rPr>
          <w:rFonts w:asciiTheme="minorHAnsi" w:hAnsiTheme="minorHAnsi" w:cstheme="minorHAnsi"/>
          <w:i/>
          <w:color w:val="000000"/>
          <w:sz w:val="18"/>
          <w:lang w:val="pl-PL"/>
        </w:rPr>
        <w:t xml:space="preserve">           ( podpis i pieczęć )</w:t>
      </w:r>
    </w:p>
    <w:p w14:paraId="3D821937" w14:textId="77777777" w:rsidR="006F17BF" w:rsidRPr="005D6537" w:rsidRDefault="006F17BF" w:rsidP="006F17BF">
      <w:pPr>
        <w:ind w:firstLine="5670"/>
        <w:rPr>
          <w:rFonts w:asciiTheme="minorHAnsi" w:hAnsiTheme="minorHAnsi" w:cstheme="minorHAnsi"/>
          <w:color w:val="000000"/>
          <w:sz w:val="18"/>
          <w:lang w:val="pl-PL"/>
        </w:rPr>
      </w:pPr>
    </w:p>
    <w:p w14:paraId="430E1B96" w14:textId="77777777" w:rsidR="006F17BF" w:rsidRPr="005D6537" w:rsidRDefault="006F17BF" w:rsidP="006F17BF">
      <w:pPr>
        <w:ind w:firstLine="5670"/>
        <w:rPr>
          <w:rFonts w:asciiTheme="minorHAnsi" w:hAnsiTheme="minorHAnsi" w:cstheme="minorHAnsi"/>
          <w:color w:val="000000"/>
          <w:sz w:val="18"/>
          <w:lang w:val="pl-PL"/>
        </w:rPr>
      </w:pPr>
      <w:r w:rsidRPr="005D6537">
        <w:rPr>
          <w:rFonts w:asciiTheme="minorHAnsi" w:hAnsiTheme="minorHAnsi" w:cstheme="minorHAnsi"/>
          <w:color w:val="000000"/>
          <w:sz w:val="18"/>
          <w:lang w:val="pl-PL"/>
        </w:rPr>
        <w:t>Data : ..........................................</w:t>
      </w:r>
    </w:p>
    <w:p w14:paraId="0F4523B6" w14:textId="77777777" w:rsidR="006F17BF" w:rsidRPr="005D6537" w:rsidRDefault="006F17BF" w:rsidP="006F17BF">
      <w:pPr>
        <w:ind w:firstLine="5670"/>
        <w:rPr>
          <w:rFonts w:asciiTheme="minorHAnsi" w:hAnsiTheme="minorHAnsi" w:cstheme="minorHAnsi"/>
          <w:color w:val="000000"/>
          <w:sz w:val="18"/>
          <w:lang w:val="pl-PL"/>
        </w:rPr>
      </w:pPr>
    </w:p>
    <w:p w14:paraId="6A77A4E7" w14:textId="77777777" w:rsidR="006F17BF" w:rsidRPr="005D6537" w:rsidRDefault="006F17BF" w:rsidP="006F17BF">
      <w:pPr>
        <w:autoSpaceDE w:val="0"/>
        <w:autoSpaceDN w:val="0"/>
        <w:adjustRightInd w:val="0"/>
        <w:jc w:val="both"/>
        <w:rPr>
          <w:rFonts w:asciiTheme="minorHAnsi" w:hAnsiTheme="minorHAnsi" w:cstheme="minorHAnsi"/>
          <w:i/>
          <w:sz w:val="16"/>
          <w:szCs w:val="16"/>
          <w:lang w:val="pl-PL"/>
        </w:rPr>
      </w:pPr>
    </w:p>
    <w:p w14:paraId="0AFE1D12" w14:textId="77777777" w:rsidR="006F17BF" w:rsidRPr="005D6537" w:rsidRDefault="006F17BF" w:rsidP="006F17BF">
      <w:pPr>
        <w:autoSpaceDE w:val="0"/>
        <w:autoSpaceDN w:val="0"/>
        <w:adjustRightInd w:val="0"/>
        <w:jc w:val="both"/>
        <w:rPr>
          <w:rFonts w:asciiTheme="minorHAnsi" w:hAnsiTheme="minorHAnsi" w:cstheme="minorHAnsi"/>
          <w:i/>
          <w:sz w:val="18"/>
          <w:szCs w:val="18"/>
          <w:lang w:val="pl-PL"/>
        </w:rPr>
      </w:pPr>
      <w:r w:rsidRPr="005D6537">
        <w:rPr>
          <w:rFonts w:asciiTheme="minorHAnsi" w:hAnsiTheme="minorHAnsi" w:cstheme="minorHAnsi"/>
          <w:i/>
          <w:iCs/>
          <w:lang w:val="pl-PL"/>
        </w:rPr>
        <w:t>W przypadku gdy Wykonawca polega na zdolnościach innego podmiotu na zasadach określonych w art. 22a ust.2 ustawy (podmiot ten został</w:t>
      </w:r>
      <w:r w:rsidRPr="005D6537">
        <w:rPr>
          <w:rFonts w:asciiTheme="minorHAnsi" w:hAnsiTheme="minorHAnsi" w:cstheme="minorHAnsi"/>
          <w:i/>
          <w:sz w:val="16"/>
          <w:szCs w:val="16"/>
          <w:lang w:val="pl-PL"/>
        </w:rPr>
        <w:t xml:space="preserve">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5D6537">
        <w:rPr>
          <w:rFonts w:asciiTheme="minorHAnsi" w:hAnsiTheme="minorHAnsi" w:cstheme="minorHAnsi"/>
          <w:i/>
          <w:iCs/>
          <w:sz w:val="16"/>
          <w:szCs w:val="16"/>
          <w:vertAlign w:val="superscript"/>
          <w:lang w:val="pl-PL"/>
        </w:rPr>
        <w:t xml:space="preserve"> </w:t>
      </w:r>
      <w:r w:rsidRPr="005D6537">
        <w:rPr>
          <w:rFonts w:asciiTheme="minorHAnsi" w:hAnsiTheme="minorHAnsi" w:cstheme="minorHAnsi"/>
          <w:i/>
          <w:iCs/>
          <w:sz w:val="16"/>
          <w:szCs w:val="16"/>
          <w:vertAlign w:val="superscript"/>
        </w:rPr>
        <w:footnoteReference w:id="3"/>
      </w:r>
    </w:p>
    <w:p w14:paraId="51ADE546" w14:textId="77777777" w:rsidR="006F17BF" w:rsidRPr="005D6537" w:rsidRDefault="006F17BF" w:rsidP="006F17BF">
      <w:pPr>
        <w:ind w:left="426" w:hanging="426"/>
        <w:jc w:val="both"/>
        <w:rPr>
          <w:rFonts w:asciiTheme="minorHAnsi" w:hAnsiTheme="minorHAnsi" w:cstheme="minorHAnsi"/>
          <w:i/>
          <w:iCs/>
          <w:lang w:val="pl-PL"/>
        </w:rPr>
      </w:pPr>
    </w:p>
    <w:p w14:paraId="17418EF1" w14:textId="77777777" w:rsidR="006F17BF" w:rsidRPr="005D6537" w:rsidRDefault="006F17BF" w:rsidP="006F17BF">
      <w:pPr>
        <w:ind w:left="426" w:hanging="426"/>
        <w:jc w:val="both"/>
        <w:rPr>
          <w:rFonts w:asciiTheme="minorHAnsi" w:hAnsiTheme="minorHAnsi" w:cstheme="minorHAnsi"/>
          <w:i/>
          <w:iCs/>
          <w:lang w:val="pl-PL"/>
        </w:rPr>
      </w:pPr>
    </w:p>
    <w:p w14:paraId="4915653A" w14:textId="77777777" w:rsidR="006F17BF" w:rsidRPr="005D6537" w:rsidRDefault="006F17BF" w:rsidP="006F17BF">
      <w:pPr>
        <w:pStyle w:val="Tekstpodstawowywcity2"/>
        <w:ind w:left="0"/>
        <w:rPr>
          <w:rFonts w:asciiTheme="minorHAnsi" w:hAnsiTheme="minorHAnsi" w:cstheme="minorHAnsi"/>
          <w:b/>
          <w:szCs w:val="24"/>
        </w:rPr>
      </w:pPr>
    </w:p>
    <w:sectPr w:rsidR="006F17BF" w:rsidRPr="005D6537" w:rsidSect="001600C5">
      <w:footerReference w:type="even" r:id="rId18"/>
      <w:footerReference w:type="default" r:id="rId19"/>
      <w:pgSz w:w="11906" w:h="16838" w:code="9"/>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C57D5" w14:textId="77777777" w:rsidR="00481ADB" w:rsidRDefault="00481ADB">
      <w:r>
        <w:separator/>
      </w:r>
    </w:p>
  </w:endnote>
  <w:endnote w:type="continuationSeparator" w:id="0">
    <w:p w14:paraId="212E62C0" w14:textId="77777777" w:rsidR="00481ADB" w:rsidRDefault="0048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Times New Roman'">
    <w:altName w:val="Symbol"/>
    <w:charset w:val="02"/>
    <w:family w:val="roman"/>
    <w:pitch w:val="variable"/>
  </w:font>
  <w:font w:name="Courier New">
    <w:panose1 w:val="02070309020205020404"/>
    <w:charset w:val="EE"/>
    <w:family w:val="modern"/>
    <w:pitch w:val="fixed"/>
    <w:sig w:usb0="E0002EFF" w:usb1="C0007843" w:usb2="00000009" w:usb3="00000000" w:csb0="000001FF" w:csb1="00000000"/>
  </w:font>
  <w:font w:name="Wingdings, Arial">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 Bold">
    <w:charset w:val="00"/>
    <w:family w:val="auto"/>
    <w:pitch w:val="default"/>
  </w:font>
  <w:font w:name="Humanist777L2-RomanB">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ED0E" w14:textId="77777777" w:rsidR="008546D6" w:rsidRDefault="008546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36F440" w14:textId="77777777" w:rsidR="008546D6" w:rsidRDefault="008546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4481" w14:textId="77777777" w:rsidR="008546D6" w:rsidRPr="007C0DCC" w:rsidRDefault="008546D6" w:rsidP="00B33479">
    <w:pPr>
      <w:pStyle w:val="Stopka"/>
      <w:pBdr>
        <w:top w:val="single" w:sz="4" w:space="1" w:color="auto"/>
      </w:pBdr>
      <w:tabs>
        <w:tab w:val="clear" w:pos="4536"/>
      </w:tabs>
      <w:jc w:val="both"/>
      <w:rPr>
        <w:rFonts w:ascii="Arial Narrow" w:hAnsi="Arial Narrow"/>
        <w:lang w:val="pl-PL"/>
      </w:rPr>
    </w:pPr>
    <w:r w:rsidRPr="007C0DCC">
      <w:rPr>
        <w:rFonts w:ascii="Arial Narrow" w:hAnsi="Arial Narrow"/>
        <w:lang w:val="pl-PL"/>
      </w:rPr>
      <w:t>Miejski Zakład Gospodarki Kom</w:t>
    </w:r>
    <w:r>
      <w:rPr>
        <w:rFonts w:ascii="Arial Narrow" w:hAnsi="Arial Narrow"/>
        <w:lang w:val="pl-PL"/>
      </w:rPr>
      <w:t>unalnej w Chełmku s</w:t>
    </w:r>
    <w:r w:rsidRPr="007C0DCC">
      <w:rPr>
        <w:rFonts w:ascii="Arial Narrow" w:hAnsi="Arial Narrow"/>
        <w:lang w:val="pl-PL"/>
      </w:rPr>
      <w:t>p. z o.o.</w:t>
    </w:r>
    <w:r w:rsidRPr="007C0DCC">
      <w:rPr>
        <w:rFonts w:ascii="Arial Narrow" w:hAnsi="Arial Narrow"/>
        <w:lang w:val="pl-PL"/>
      </w:rPr>
      <w:tab/>
    </w:r>
    <w:r w:rsidRPr="007C0DCC">
      <w:rPr>
        <w:rStyle w:val="Numerstrony"/>
        <w:rFonts w:ascii="Arial Narrow" w:hAnsi="Arial Narrow"/>
      </w:rPr>
      <w:fldChar w:fldCharType="begin"/>
    </w:r>
    <w:r w:rsidRPr="007C0DCC">
      <w:rPr>
        <w:rStyle w:val="Numerstrony"/>
        <w:rFonts w:ascii="Arial Narrow" w:hAnsi="Arial Narrow"/>
        <w:lang w:val="pl-PL"/>
      </w:rPr>
      <w:instrText xml:space="preserve"> PAGE </w:instrText>
    </w:r>
    <w:r w:rsidRPr="007C0DCC">
      <w:rPr>
        <w:rStyle w:val="Numerstrony"/>
        <w:rFonts w:ascii="Arial Narrow" w:hAnsi="Arial Narrow"/>
      </w:rPr>
      <w:fldChar w:fldCharType="separate"/>
    </w:r>
    <w:r>
      <w:rPr>
        <w:rStyle w:val="Numerstrony"/>
        <w:rFonts w:ascii="Arial Narrow" w:hAnsi="Arial Narrow"/>
        <w:noProof/>
        <w:lang w:val="pl-PL"/>
      </w:rPr>
      <w:t>11</w:t>
    </w:r>
    <w:r w:rsidRPr="007C0DCC">
      <w:rPr>
        <w:rStyle w:val="Numerstrony"/>
        <w:rFonts w:ascii="Arial Narrow" w:hAnsi="Arial Narrow"/>
      </w:rPr>
      <w:fldChar w:fldCharType="end"/>
    </w:r>
    <w:r w:rsidRPr="007C0DCC">
      <w:rPr>
        <w:rStyle w:val="Numerstrony"/>
        <w:rFonts w:ascii="Arial Narrow" w:hAnsi="Arial Narrow"/>
        <w:lang w:val="pl-PL"/>
      </w:rPr>
      <w:t>/</w:t>
    </w:r>
    <w:r w:rsidRPr="007C0DCC">
      <w:rPr>
        <w:rStyle w:val="Numerstrony"/>
        <w:rFonts w:ascii="Arial Narrow" w:hAnsi="Arial Narrow"/>
      </w:rPr>
      <w:fldChar w:fldCharType="begin"/>
    </w:r>
    <w:r w:rsidRPr="007C0DCC">
      <w:rPr>
        <w:rStyle w:val="Numerstrony"/>
        <w:rFonts w:ascii="Arial Narrow" w:hAnsi="Arial Narrow"/>
        <w:lang w:val="pl-PL"/>
      </w:rPr>
      <w:instrText xml:space="preserve"> NUMPAGES </w:instrText>
    </w:r>
    <w:r w:rsidRPr="007C0DCC">
      <w:rPr>
        <w:rStyle w:val="Numerstrony"/>
        <w:rFonts w:ascii="Arial Narrow" w:hAnsi="Arial Narrow"/>
      </w:rPr>
      <w:fldChar w:fldCharType="separate"/>
    </w:r>
    <w:r>
      <w:rPr>
        <w:rStyle w:val="Numerstrony"/>
        <w:rFonts w:ascii="Arial Narrow" w:hAnsi="Arial Narrow"/>
        <w:noProof/>
        <w:lang w:val="pl-PL"/>
      </w:rPr>
      <w:t>24</w:t>
    </w:r>
    <w:r w:rsidRPr="007C0DCC">
      <w:rPr>
        <w:rStyle w:val="Numerstrony"/>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18C3" w14:textId="77777777" w:rsidR="008546D6" w:rsidRDefault="008546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D2E67A" w14:textId="77777777" w:rsidR="008546D6" w:rsidRDefault="008546D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5ABF" w14:textId="77777777" w:rsidR="008546D6" w:rsidRPr="007C0DCC" w:rsidRDefault="008546D6" w:rsidP="00B33479">
    <w:pPr>
      <w:pStyle w:val="Stopka"/>
      <w:pBdr>
        <w:top w:val="single" w:sz="4" w:space="1" w:color="auto"/>
      </w:pBdr>
      <w:tabs>
        <w:tab w:val="clear" w:pos="4536"/>
      </w:tabs>
      <w:jc w:val="both"/>
      <w:rPr>
        <w:rFonts w:ascii="Arial Narrow" w:hAnsi="Arial Narrow"/>
        <w:lang w:val="pl-PL"/>
      </w:rPr>
    </w:pPr>
    <w:r w:rsidRPr="007C0DCC">
      <w:rPr>
        <w:rFonts w:ascii="Arial Narrow" w:hAnsi="Arial Narrow"/>
        <w:lang w:val="pl-PL"/>
      </w:rPr>
      <w:t>Miejski Zakład Gospodarki Kom</w:t>
    </w:r>
    <w:r>
      <w:rPr>
        <w:rFonts w:ascii="Arial Narrow" w:hAnsi="Arial Narrow"/>
        <w:lang w:val="pl-PL"/>
      </w:rPr>
      <w:t>unalnej w Chełmku s</w:t>
    </w:r>
    <w:r w:rsidRPr="007C0DCC">
      <w:rPr>
        <w:rFonts w:ascii="Arial Narrow" w:hAnsi="Arial Narrow"/>
        <w:lang w:val="pl-PL"/>
      </w:rPr>
      <w:t>p. z o.o.</w:t>
    </w:r>
    <w:r w:rsidRPr="007C0DCC">
      <w:rPr>
        <w:rFonts w:ascii="Arial Narrow" w:hAnsi="Arial Narrow"/>
        <w:lang w:val="pl-PL"/>
      </w:rPr>
      <w:tab/>
    </w:r>
    <w:r w:rsidRPr="007C0DCC">
      <w:rPr>
        <w:rStyle w:val="Numerstrony"/>
        <w:rFonts w:ascii="Arial Narrow" w:hAnsi="Arial Narrow"/>
      </w:rPr>
      <w:fldChar w:fldCharType="begin"/>
    </w:r>
    <w:r w:rsidRPr="007C0DCC">
      <w:rPr>
        <w:rStyle w:val="Numerstrony"/>
        <w:rFonts w:ascii="Arial Narrow" w:hAnsi="Arial Narrow"/>
        <w:lang w:val="pl-PL"/>
      </w:rPr>
      <w:instrText xml:space="preserve"> PAGE </w:instrText>
    </w:r>
    <w:r w:rsidRPr="007C0DCC">
      <w:rPr>
        <w:rStyle w:val="Numerstrony"/>
        <w:rFonts w:ascii="Arial Narrow" w:hAnsi="Arial Narrow"/>
      </w:rPr>
      <w:fldChar w:fldCharType="separate"/>
    </w:r>
    <w:r>
      <w:rPr>
        <w:rStyle w:val="Numerstrony"/>
        <w:rFonts w:ascii="Arial Narrow" w:hAnsi="Arial Narrow"/>
        <w:noProof/>
        <w:lang w:val="pl-PL"/>
      </w:rPr>
      <w:t>24</w:t>
    </w:r>
    <w:r w:rsidRPr="007C0DCC">
      <w:rPr>
        <w:rStyle w:val="Numerstrony"/>
        <w:rFonts w:ascii="Arial Narrow" w:hAnsi="Arial Narrow"/>
      </w:rPr>
      <w:fldChar w:fldCharType="end"/>
    </w:r>
    <w:r w:rsidRPr="007C0DCC">
      <w:rPr>
        <w:rStyle w:val="Numerstrony"/>
        <w:rFonts w:ascii="Arial Narrow" w:hAnsi="Arial Narrow"/>
        <w:lang w:val="pl-PL"/>
      </w:rPr>
      <w:t>/</w:t>
    </w:r>
    <w:r w:rsidRPr="007C0DCC">
      <w:rPr>
        <w:rStyle w:val="Numerstrony"/>
        <w:rFonts w:ascii="Arial Narrow" w:hAnsi="Arial Narrow"/>
      </w:rPr>
      <w:fldChar w:fldCharType="begin"/>
    </w:r>
    <w:r w:rsidRPr="007C0DCC">
      <w:rPr>
        <w:rStyle w:val="Numerstrony"/>
        <w:rFonts w:ascii="Arial Narrow" w:hAnsi="Arial Narrow"/>
        <w:lang w:val="pl-PL"/>
      </w:rPr>
      <w:instrText xml:space="preserve"> NUMPAGES </w:instrText>
    </w:r>
    <w:r w:rsidRPr="007C0DCC">
      <w:rPr>
        <w:rStyle w:val="Numerstrony"/>
        <w:rFonts w:ascii="Arial Narrow" w:hAnsi="Arial Narrow"/>
      </w:rPr>
      <w:fldChar w:fldCharType="separate"/>
    </w:r>
    <w:r>
      <w:rPr>
        <w:rStyle w:val="Numerstrony"/>
        <w:rFonts w:ascii="Arial Narrow" w:hAnsi="Arial Narrow"/>
        <w:noProof/>
        <w:lang w:val="pl-PL"/>
      </w:rPr>
      <w:t>24</w:t>
    </w:r>
    <w:r w:rsidRPr="007C0DCC">
      <w:rPr>
        <w:rStyle w:val="Numerstron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CAB78" w14:textId="77777777" w:rsidR="00481ADB" w:rsidRDefault="00481ADB">
      <w:r>
        <w:separator/>
      </w:r>
    </w:p>
  </w:footnote>
  <w:footnote w:type="continuationSeparator" w:id="0">
    <w:p w14:paraId="0A92C636" w14:textId="77777777" w:rsidR="00481ADB" w:rsidRDefault="00481ADB">
      <w:r>
        <w:continuationSeparator/>
      </w:r>
    </w:p>
  </w:footnote>
  <w:footnote w:id="1">
    <w:p w14:paraId="435E5553" w14:textId="77777777" w:rsidR="008546D6" w:rsidRPr="004363E1" w:rsidRDefault="008546D6" w:rsidP="003E3A3C">
      <w:pPr>
        <w:rPr>
          <w:lang w:val="pl-PL"/>
        </w:rPr>
      </w:pPr>
      <w:r>
        <w:footnoteRef/>
      </w:r>
      <w:r w:rsidRPr="004363E1">
        <w:rPr>
          <w:lang w:val="pl-PL"/>
        </w:rPr>
        <w:t xml:space="preserve"> Zapis zamieszczony we wzorze w celach informacyjnych – do usuni</w:t>
      </w:r>
      <w:r w:rsidRPr="004363E1">
        <w:rPr>
          <w:rFonts w:ascii="TimesNewRoman" w:eastAsia="TimesNewRoman" w:cs="TimesNewRoman"/>
          <w:lang w:val="pl-PL"/>
        </w:rPr>
        <w:t>ę</w:t>
      </w:r>
      <w:r w:rsidRPr="004363E1">
        <w:rPr>
          <w:lang w:val="pl-PL"/>
        </w:rPr>
        <w:t>cia przez Wykonawc</w:t>
      </w:r>
      <w:r w:rsidRPr="004363E1">
        <w:rPr>
          <w:rFonts w:ascii="TimesNewRoman" w:eastAsia="TimesNewRoman" w:cs="TimesNewRoman"/>
          <w:lang w:val="pl-PL"/>
        </w:rPr>
        <w:t>ę</w:t>
      </w:r>
    </w:p>
  </w:footnote>
  <w:footnote w:id="2">
    <w:p w14:paraId="14FC20BB" w14:textId="77777777" w:rsidR="008546D6" w:rsidRPr="00F82E22" w:rsidRDefault="008546D6" w:rsidP="003E3A3C">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3">
    <w:p w14:paraId="278055AA" w14:textId="77777777" w:rsidR="008546D6" w:rsidRPr="00484BC2" w:rsidRDefault="008546D6" w:rsidP="006F17BF">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cs="TimesNewRoman"/>
          <w:lang w:val="pl-PL"/>
        </w:rPr>
        <w:t>ę</w:t>
      </w:r>
      <w:r>
        <w:rPr>
          <w:lang w:val="pl-PL"/>
        </w:rPr>
        <w:t>cia przez Wykonawc</w:t>
      </w:r>
      <w:r>
        <w:rPr>
          <w:rFonts w:ascii="TimesNewRoman" w:cs="TimesNewRoman"/>
          <w:lang w:val="pl-PL"/>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2"/>
    <w:multiLevelType w:val="multilevel"/>
    <w:tmpl w:val="00000002"/>
    <w:name w:val="WW8Num2"/>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 w15:restartNumberingAfterBreak="0">
    <w:nsid w:val="00000005"/>
    <w:multiLevelType w:val="multilevel"/>
    <w:tmpl w:val="00000005"/>
    <w:name w:val="WW8Num5"/>
    <w:lvl w:ilvl="0">
      <w:start w:val="5"/>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15:restartNumberingAfterBreak="0">
    <w:nsid w:val="00000007"/>
    <w:multiLevelType w:val="multilevel"/>
    <w:tmpl w:val="00000007"/>
    <w:name w:val="WW8Num7"/>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 w15:restartNumberingAfterBreak="0">
    <w:nsid w:val="00000008"/>
    <w:multiLevelType w:val="multilevel"/>
    <w:tmpl w:val="50A8CA74"/>
    <w:name w:val="WW8Num8"/>
    <w:lvl w:ilvl="0">
      <w:start w:val="1"/>
      <w:numFmt w:val="decimal"/>
      <w:lvlText w:val="%1)"/>
      <w:lvlJc w:val="left"/>
      <w:pPr>
        <w:tabs>
          <w:tab w:val="num" w:pos="283"/>
        </w:tabs>
      </w:pPr>
      <w:rPr>
        <w:rFonts w:ascii="Arial Narrow" w:eastAsia="Times New Roman" w:hAnsi="Arial Narrow" w:cs="Times New Roman"/>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 w15:restartNumberingAfterBreak="0">
    <w:nsid w:val="0000000C"/>
    <w:multiLevelType w:val="multilevel"/>
    <w:tmpl w:val="0000000C"/>
    <w:name w:val="WW8Num1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2" w15:restartNumberingAfterBreak="0">
    <w:nsid w:val="0000000D"/>
    <w:multiLevelType w:val="multilevel"/>
    <w:tmpl w:val="BEAC74F2"/>
    <w:name w:val="WW8Num13"/>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0000000E"/>
    <w:multiLevelType w:val="multilevel"/>
    <w:tmpl w:val="0000000E"/>
    <w:name w:val="WW8Num14"/>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5" w15:restartNumberingAfterBreak="0">
    <w:nsid w:val="0000001A"/>
    <w:multiLevelType w:val="multilevel"/>
    <w:tmpl w:val="0000001A"/>
    <w:name w:val="WW8Num2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6" w15:restartNumberingAfterBreak="0">
    <w:nsid w:val="0000001B"/>
    <w:multiLevelType w:val="multilevel"/>
    <w:tmpl w:val="0000001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7" w15:restartNumberingAfterBreak="0">
    <w:nsid w:val="00CA6ACB"/>
    <w:multiLevelType w:val="multilevel"/>
    <w:tmpl w:val="8B5CCDD8"/>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28"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07FE576B"/>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D74546C"/>
    <w:multiLevelType w:val="multilevel"/>
    <w:tmpl w:val="1BCCC8EC"/>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32" w15:restartNumberingAfterBreak="0">
    <w:nsid w:val="13BD789E"/>
    <w:multiLevelType w:val="multilevel"/>
    <w:tmpl w:val="3BE05CA4"/>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1B065EB6"/>
    <w:multiLevelType w:val="hybridMultilevel"/>
    <w:tmpl w:val="775C63A8"/>
    <w:lvl w:ilvl="0" w:tplc="ABE88564">
      <w:start w:val="1"/>
      <w:numFmt w:val="decimal"/>
      <w:lvlText w:val="%1."/>
      <w:lvlJc w:val="left"/>
      <w:pPr>
        <w:tabs>
          <w:tab w:val="num" w:pos="360"/>
        </w:tabs>
        <w:ind w:left="360" w:hanging="360"/>
      </w:pPr>
      <w:rPr>
        <w:rFonts w:ascii="Verdana" w:hAnsi="Verdana" w:hint="default"/>
        <w:b w:val="0"/>
        <w:sz w:val="16"/>
        <w:szCs w:val="16"/>
      </w:rPr>
    </w:lvl>
    <w:lvl w:ilvl="1" w:tplc="BD3AE872">
      <w:start w:val="1"/>
      <w:numFmt w:val="decimal"/>
      <w:lvlText w:val="%2)"/>
      <w:lvlJc w:val="left"/>
      <w:pPr>
        <w:tabs>
          <w:tab w:val="num" w:pos="1440"/>
        </w:tabs>
        <w:ind w:left="1440" w:hanging="36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B6D56EB"/>
    <w:multiLevelType w:val="hybridMultilevel"/>
    <w:tmpl w:val="C218CF14"/>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1CB3451D"/>
    <w:multiLevelType w:val="multilevel"/>
    <w:tmpl w:val="5602E4CC"/>
    <w:styleLink w:val="Numbering31"/>
    <w:lvl w:ilvl="0">
      <w:start w:val="1"/>
      <w:numFmt w:val="decimal"/>
      <w:lvlText w:val="%1"/>
      <w:lvlJc w:val="left"/>
      <w:pPr>
        <w:ind w:left="1701" w:hanging="1701"/>
      </w:pPr>
      <w:rPr>
        <w:sz w:val="24"/>
        <w:szCs w:val="24"/>
      </w:rPr>
    </w:lvl>
    <w:lvl w:ilvl="1">
      <w:start w:val="2"/>
      <w:numFmt w:val="decimal"/>
      <w:lvlText w:val="%2"/>
      <w:lvlJc w:val="left"/>
      <w:pPr>
        <w:ind w:left="3402" w:hanging="1701"/>
      </w:pPr>
      <w:rPr>
        <w:sz w:val="24"/>
        <w:szCs w:val="24"/>
      </w:rPr>
    </w:lvl>
    <w:lvl w:ilvl="2">
      <w:start w:val="3"/>
      <w:numFmt w:val="decimal"/>
      <w:lvlText w:val="%3"/>
      <w:lvlJc w:val="left"/>
      <w:pPr>
        <w:ind w:left="5103" w:hanging="1701"/>
      </w:pPr>
      <w:rPr>
        <w:sz w:val="24"/>
        <w:szCs w:val="24"/>
      </w:rPr>
    </w:lvl>
    <w:lvl w:ilvl="3">
      <w:start w:val="4"/>
      <w:numFmt w:val="decimal"/>
      <w:lvlText w:val="%4"/>
      <w:lvlJc w:val="left"/>
      <w:pPr>
        <w:ind w:left="6804" w:hanging="1701"/>
      </w:pPr>
      <w:rPr>
        <w:sz w:val="24"/>
        <w:szCs w:val="24"/>
      </w:rPr>
    </w:lvl>
    <w:lvl w:ilvl="4">
      <w:start w:val="5"/>
      <w:numFmt w:val="decimal"/>
      <w:lvlText w:val="%5"/>
      <w:lvlJc w:val="left"/>
      <w:pPr>
        <w:ind w:left="8505" w:hanging="1701"/>
      </w:pPr>
      <w:rPr>
        <w:sz w:val="24"/>
        <w:szCs w:val="24"/>
      </w:rPr>
    </w:lvl>
    <w:lvl w:ilvl="5">
      <w:start w:val="6"/>
      <w:numFmt w:val="decimal"/>
      <w:lvlText w:val="%6"/>
      <w:lvlJc w:val="left"/>
      <w:pPr>
        <w:ind w:left="10206" w:hanging="1701"/>
      </w:pPr>
      <w:rPr>
        <w:sz w:val="24"/>
        <w:szCs w:val="24"/>
      </w:rPr>
    </w:lvl>
    <w:lvl w:ilvl="6">
      <w:start w:val="7"/>
      <w:numFmt w:val="decimal"/>
      <w:lvlText w:val="%7"/>
      <w:lvlJc w:val="left"/>
      <w:pPr>
        <w:ind w:left="11907" w:hanging="1701"/>
      </w:pPr>
      <w:rPr>
        <w:sz w:val="24"/>
        <w:szCs w:val="24"/>
      </w:rPr>
    </w:lvl>
    <w:lvl w:ilvl="7">
      <w:start w:val="8"/>
      <w:numFmt w:val="decimal"/>
      <w:lvlText w:val="%8"/>
      <w:lvlJc w:val="left"/>
      <w:pPr>
        <w:ind w:left="13608" w:hanging="1701"/>
      </w:pPr>
      <w:rPr>
        <w:sz w:val="24"/>
        <w:szCs w:val="24"/>
      </w:rPr>
    </w:lvl>
    <w:lvl w:ilvl="8">
      <w:start w:val="9"/>
      <w:numFmt w:val="decimal"/>
      <w:lvlText w:val="%9"/>
      <w:lvlJc w:val="left"/>
      <w:pPr>
        <w:ind w:left="15309" w:hanging="1701"/>
      </w:pPr>
      <w:rPr>
        <w:sz w:val="24"/>
        <w:szCs w:val="24"/>
      </w:rPr>
    </w:lvl>
  </w:abstractNum>
  <w:abstractNum w:abstractNumId="37" w15:restartNumberingAfterBreak="0">
    <w:nsid w:val="1FC62DF1"/>
    <w:multiLevelType w:val="hybridMultilevel"/>
    <w:tmpl w:val="54942FD0"/>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8B8467D"/>
    <w:multiLevelType w:val="hybridMultilevel"/>
    <w:tmpl w:val="C646FDEE"/>
    <w:name w:val="WW8Num13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56F2783"/>
    <w:multiLevelType w:val="multilevel"/>
    <w:tmpl w:val="F9A83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5" w15:restartNumberingAfterBreak="0">
    <w:nsid w:val="38AC552D"/>
    <w:multiLevelType w:val="hybridMultilevel"/>
    <w:tmpl w:val="B71E96D8"/>
    <w:lvl w:ilvl="0" w:tplc="F408965A">
      <w:start w:val="1"/>
      <w:numFmt w:val="decimal"/>
      <w:lvlText w:val="%1."/>
      <w:lvlJc w:val="left"/>
      <w:pPr>
        <w:tabs>
          <w:tab w:val="num" w:pos="1800"/>
        </w:tabs>
        <w:ind w:left="1800" w:hanging="360"/>
      </w:pPr>
      <w:rPr>
        <w:rFonts w:ascii="Times New Roman" w:hAnsi="Times New Roman" w:hint="default"/>
        <w:b w:val="0"/>
        <w:i w:val="0"/>
        <w:sz w:val="20"/>
        <w:szCs w:val="20"/>
      </w:rPr>
    </w:lvl>
    <w:lvl w:ilvl="1" w:tplc="6C3CC554">
      <w:start w:val="1"/>
      <w:numFmt w:val="decimal"/>
      <w:lvlText w:val="%2)"/>
      <w:lvlJc w:val="left"/>
      <w:pPr>
        <w:tabs>
          <w:tab w:val="num" w:pos="1800"/>
        </w:tabs>
        <w:ind w:left="1800" w:hanging="360"/>
      </w:pPr>
      <w:rPr>
        <w:rFonts w:ascii="Times New Roman" w:hAnsi="Times New Roman" w:hint="default"/>
        <w:b w:val="0"/>
        <w:i w:val="0"/>
        <w:sz w:val="20"/>
        <w:szCs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AC1549"/>
    <w:multiLevelType w:val="hybridMultilevel"/>
    <w:tmpl w:val="691253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4F7457"/>
    <w:multiLevelType w:val="hybridMultilevel"/>
    <w:tmpl w:val="5484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FD47A32"/>
    <w:multiLevelType w:val="hybridMultilevel"/>
    <w:tmpl w:val="364A401A"/>
    <w:name w:val="WW8Num1322"/>
    <w:lvl w:ilvl="0" w:tplc="04150017">
      <w:start w:val="1"/>
      <w:numFmt w:val="lowerLetter"/>
      <w:lvlText w:val="%1)"/>
      <w:lvlJc w:val="left"/>
      <w:pPr>
        <w:ind w:left="2280" w:hanging="360"/>
      </w:p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0" w15:restartNumberingAfterBreak="0">
    <w:nsid w:val="41F7737E"/>
    <w:multiLevelType w:val="hybridMultilevel"/>
    <w:tmpl w:val="B64C09DC"/>
    <w:name w:val="WW8Num132"/>
    <w:lvl w:ilvl="0" w:tplc="8F7871F6">
      <w:start w:val="1"/>
      <w:numFmt w:val="upperRoman"/>
      <w:lvlText w:val="%1."/>
      <w:lvlJc w:val="right"/>
      <w:pPr>
        <w:ind w:left="644" w:hanging="360"/>
      </w:pPr>
      <w:rPr>
        <w:color w:val="auto"/>
      </w:rPr>
    </w:lvl>
    <w:lvl w:ilvl="1" w:tplc="D19499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9658A0"/>
    <w:multiLevelType w:val="hybridMultilevel"/>
    <w:tmpl w:val="5FEA1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D246F"/>
    <w:multiLevelType w:val="hybridMultilevel"/>
    <w:tmpl w:val="EC5AC56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4" w15:restartNumberingAfterBreak="0">
    <w:nsid w:val="4EE622FB"/>
    <w:multiLevelType w:val="hybridMultilevel"/>
    <w:tmpl w:val="3E6288EC"/>
    <w:name w:val="WW8Num92"/>
    <w:lvl w:ilvl="0" w:tplc="EC38C832">
      <w:start w:val="1"/>
      <w:numFmt w:val="decimal"/>
      <w:lvlText w:val="%1."/>
      <w:lvlJc w:val="left"/>
      <w:pPr>
        <w:tabs>
          <w:tab w:val="num" w:pos="1117"/>
        </w:tabs>
        <w:ind w:left="1117" w:hanging="397"/>
      </w:pPr>
      <w:rPr>
        <w:rFonts w:hint="default"/>
      </w:rPr>
    </w:lvl>
    <w:lvl w:ilvl="1" w:tplc="A89E4FD4">
      <w:start w:val="1"/>
      <w:numFmt w:val="lowerLetter"/>
      <w:lvlText w:val="%2)"/>
      <w:lvlJc w:val="left"/>
      <w:pPr>
        <w:tabs>
          <w:tab w:val="num" w:pos="1211"/>
        </w:tabs>
        <w:ind w:left="1191" w:hanging="340"/>
      </w:pPr>
      <w:rPr>
        <w:rFonts w:hint="default"/>
      </w:rPr>
    </w:lvl>
    <w:lvl w:ilvl="2" w:tplc="12267A8A">
      <w:start w:val="1"/>
      <w:numFmt w:val="decimal"/>
      <w:lvlText w:val="%3)"/>
      <w:lvlJc w:val="left"/>
      <w:pPr>
        <w:tabs>
          <w:tab w:val="num" w:pos="2377"/>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2376D3"/>
    <w:multiLevelType w:val="singleLevel"/>
    <w:tmpl w:val="9A285664"/>
    <w:lvl w:ilvl="0">
      <w:start w:val="1"/>
      <w:numFmt w:val="decimal"/>
      <w:lvlText w:val="%1."/>
      <w:lvlJc w:val="left"/>
      <w:pPr>
        <w:tabs>
          <w:tab w:val="num" w:pos="780"/>
        </w:tabs>
        <w:ind w:left="780" w:hanging="360"/>
      </w:pPr>
      <w:rPr>
        <w:rFonts w:hint="default"/>
        <w:b w:val="0"/>
      </w:rPr>
    </w:lvl>
  </w:abstractNum>
  <w:abstractNum w:abstractNumId="57" w15:restartNumberingAfterBreak="0">
    <w:nsid w:val="5A6C3A25"/>
    <w:multiLevelType w:val="hybridMultilevel"/>
    <w:tmpl w:val="C00E9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910B57"/>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CD590D"/>
    <w:multiLevelType w:val="multilevel"/>
    <w:tmpl w:val="0F187E1C"/>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1" w15:restartNumberingAfterBreak="0">
    <w:nsid w:val="640B4A7D"/>
    <w:multiLevelType w:val="multilevel"/>
    <w:tmpl w:val="B244915E"/>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2" w15:restartNumberingAfterBreak="0">
    <w:nsid w:val="66341D4F"/>
    <w:multiLevelType w:val="multilevel"/>
    <w:tmpl w:val="0966E2BA"/>
    <w:lvl w:ilvl="0">
      <w:start w:val="1"/>
      <w:numFmt w:val="upperRoman"/>
      <w:lvlText w:val="%1)"/>
      <w:lvlJc w:val="left"/>
      <w:pPr>
        <w:tabs>
          <w:tab w:val="num" w:pos="720"/>
        </w:tabs>
        <w:ind w:left="360" w:hanging="360"/>
      </w:pPr>
      <w:rPr>
        <w:rFonts w:hint="default"/>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3" w15:restartNumberingAfterBreak="0">
    <w:nsid w:val="6AFD3AE6"/>
    <w:multiLevelType w:val="hybridMultilevel"/>
    <w:tmpl w:val="80A84F0E"/>
    <w:lvl w:ilvl="0" w:tplc="C9404B7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E6717E"/>
    <w:multiLevelType w:val="multilevel"/>
    <w:tmpl w:val="9C04E61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65" w15:restartNumberingAfterBreak="0">
    <w:nsid w:val="6EA21231"/>
    <w:multiLevelType w:val="singleLevel"/>
    <w:tmpl w:val="04150001"/>
    <w:lvl w:ilvl="0">
      <w:start w:val="1"/>
      <w:numFmt w:val="bullet"/>
      <w:pStyle w:val="Nagwek21"/>
      <w:lvlText w:val=""/>
      <w:lvlJc w:val="left"/>
      <w:pPr>
        <w:tabs>
          <w:tab w:val="num" w:pos="360"/>
        </w:tabs>
        <w:ind w:left="360" w:hanging="360"/>
      </w:pPr>
      <w:rPr>
        <w:rFonts w:ascii="Symbol" w:hAnsi="Symbol" w:hint="default"/>
      </w:rPr>
    </w:lvl>
  </w:abstractNum>
  <w:abstractNum w:abstractNumId="66" w15:restartNumberingAfterBreak="0">
    <w:nsid w:val="704315C5"/>
    <w:multiLevelType w:val="multilevel"/>
    <w:tmpl w:val="B874E628"/>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67" w15:restartNumberingAfterBreak="0">
    <w:nsid w:val="70A70D6C"/>
    <w:multiLevelType w:val="multilevel"/>
    <w:tmpl w:val="463AA728"/>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8" w15:restartNumberingAfterBreak="0">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5BF7B44"/>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814592E"/>
    <w:multiLevelType w:val="multilevel"/>
    <w:tmpl w:val="E8D603CC"/>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num>
  <w:num w:numId="2">
    <w:abstractNumId w:val="62"/>
  </w:num>
  <w:num w:numId="3">
    <w:abstractNumId w:val="68"/>
  </w:num>
  <w:num w:numId="4">
    <w:abstractNumId w:val="52"/>
  </w:num>
  <w:num w:numId="5">
    <w:abstractNumId w:val="47"/>
  </w:num>
  <w:num w:numId="6">
    <w:abstractNumId w:val="55"/>
  </w:num>
  <w:num w:numId="7">
    <w:abstractNumId w:val="43"/>
  </w:num>
  <w:num w:numId="8">
    <w:abstractNumId w:val="28"/>
  </w:num>
  <w:num w:numId="9">
    <w:abstractNumId w:val="35"/>
  </w:num>
  <w:num w:numId="10">
    <w:abstractNumId w:val="44"/>
  </w:num>
  <w:num w:numId="11">
    <w:abstractNumId w:val="29"/>
  </w:num>
  <w:num w:numId="12">
    <w:abstractNumId w:val="37"/>
  </w:num>
  <w:num w:numId="13">
    <w:abstractNumId w:val="63"/>
  </w:num>
  <w:num w:numId="14">
    <w:abstractNumId w:val="48"/>
  </w:num>
  <w:num w:numId="15">
    <w:abstractNumId w:val="59"/>
  </w:num>
  <w:num w:numId="16">
    <w:abstractNumId w:val="46"/>
  </w:num>
  <w:num w:numId="17">
    <w:abstractNumId w:val="38"/>
  </w:num>
  <w:num w:numId="18">
    <w:abstractNumId w:val="30"/>
  </w:num>
  <w:num w:numId="19">
    <w:abstractNumId w:val="58"/>
  </w:num>
  <w:num w:numId="20">
    <w:abstractNumId w:val="66"/>
  </w:num>
  <w:num w:numId="21">
    <w:abstractNumId w:val="32"/>
  </w:num>
  <w:num w:numId="22">
    <w:abstractNumId w:val="32"/>
    <w:lvlOverride w:ilvl="0">
      <w:startOverride w:val="1"/>
    </w:lvlOverride>
  </w:num>
  <w:num w:numId="23">
    <w:abstractNumId w:val="67"/>
  </w:num>
  <w:num w:numId="24">
    <w:abstractNumId w:val="70"/>
  </w:num>
  <w:num w:numId="25">
    <w:abstractNumId w:val="61"/>
  </w:num>
  <w:num w:numId="26">
    <w:abstractNumId w:val="60"/>
  </w:num>
  <w:num w:numId="27">
    <w:abstractNumId w:val="31"/>
  </w:num>
  <w:num w:numId="28">
    <w:abstractNumId w:val="57"/>
  </w:num>
  <w:num w:numId="29">
    <w:abstractNumId w:val="36"/>
  </w:num>
  <w:num w:numId="30">
    <w:abstractNumId w:val="64"/>
  </w:num>
  <w:num w:numId="31">
    <w:abstractNumId w:val="42"/>
  </w:num>
  <w:num w:numId="32">
    <w:abstractNumId w:val="51"/>
  </w:num>
  <w:num w:numId="33">
    <w:abstractNumId w:val="39"/>
  </w:num>
  <w:num w:numId="34">
    <w:abstractNumId w:val="33"/>
  </w:num>
  <w:num w:numId="35">
    <w:abstractNumId w:val="41"/>
  </w:num>
  <w:num w:numId="36">
    <w:abstractNumId w:val="53"/>
  </w:num>
  <w:num w:numId="37">
    <w:abstractNumId w:val="69"/>
  </w:num>
  <w:num w:numId="38">
    <w:abstractNumId w:val="34"/>
  </w:num>
  <w:num w:numId="39">
    <w:abstractNumId w:val="45"/>
  </w:num>
  <w:num w:numId="40">
    <w:abstractNumId w:val="56"/>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B3"/>
    <w:rsid w:val="00000C2A"/>
    <w:rsid w:val="00005E0F"/>
    <w:rsid w:val="00007234"/>
    <w:rsid w:val="000073E6"/>
    <w:rsid w:val="0001006B"/>
    <w:rsid w:val="000115E2"/>
    <w:rsid w:val="00014528"/>
    <w:rsid w:val="00015A61"/>
    <w:rsid w:val="00015AB6"/>
    <w:rsid w:val="00022097"/>
    <w:rsid w:val="00030822"/>
    <w:rsid w:val="000423BA"/>
    <w:rsid w:val="00044A42"/>
    <w:rsid w:val="000464BF"/>
    <w:rsid w:val="000524F6"/>
    <w:rsid w:val="00053AAF"/>
    <w:rsid w:val="00061B69"/>
    <w:rsid w:val="00062F02"/>
    <w:rsid w:val="00065111"/>
    <w:rsid w:val="00066FEF"/>
    <w:rsid w:val="000679ED"/>
    <w:rsid w:val="00071694"/>
    <w:rsid w:val="00073EB9"/>
    <w:rsid w:val="000802C0"/>
    <w:rsid w:val="00081ECE"/>
    <w:rsid w:val="00083E49"/>
    <w:rsid w:val="00084BC8"/>
    <w:rsid w:val="00085635"/>
    <w:rsid w:val="00086843"/>
    <w:rsid w:val="00086F1A"/>
    <w:rsid w:val="0009039A"/>
    <w:rsid w:val="00092121"/>
    <w:rsid w:val="000A3C17"/>
    <w:rsid w:val="000B43A8"/>
    <w:rsid w:val="000B4E1D"/>
    <w:rsid w:val="000B6231"/>
    <w:rsid w:val="000B7AF2"/>
    <w:rsid w:val="000C018A"/>
    <w:rsid w:val="000C4FE0"/>
    <w:rsid w:val="000C6C03"/>
    <w:rsid w:val="000D1EB4"/>
    <w:rsid w:val="000D2CFF"/>
    <w:rsid w:val="000D60BC"/>
    <w:rsid w:val="000D7ADC"/>
    <w:rsid w:val="000E3283"/>
    <w:rsid w:val="000E3868"/>
    <w:rsid w:val="000E6BD6"/>
    <w:rsid w:val="000F52AB"/>
    <w:rsid w:val="00101228"/>
    <w:rsid w:val="00104819"/>
    <w:rsid w:val="001057E0"/>
    <w:rsid w:val="00121F71"/>
    <w:rsid w:val="001233B6"/>
    <w:rsid w:val="00126FCA"/>
    <w:rsid w:val="001367AA"/>
    <w:rsid w:val="00136A99"/>
    <w:rsid w:val="001373B5"/>
    <w:rsid w:val="001459E8"/>
    <w:rsid w:val="00150035"/>
    <w:rsid w:val="001503D6"/>
    <w:rsid w:val="00151995"/>
    <w:rsid w:val="001578BA"/>
    <w:rsid w:val="001600C5"/>
    <w:rsid w:val="00161977"/>
    <w:rsid w:val="00162883"/>
    <w:rsid w:val="00167475"/>
    <w:rsid w:val="001674D5"/>
    <w:rsid w:val="00170BB5"/>
    <w:rsid w:val="00175FAB"/>
    <w:rsid w:val="001768E7"/>
    <w:rsid w:val="00176C69"/>
    <w:rsid w:val="001819D1"/>
    <w:rsid w:val="00181BF0"/>
    <w:rsid w:val="00182D2C"/>
    <w:rsid w:val="001863FF"/>
    <w:rsid w:val="00195E17"/>
    <w:rsid w:val="00196203"/>
    <w:rsid w:val="001A128E"/>
    <w:rsid w:val="001A7E65"/>
    <w:rsid w:val="001B0960"/>
    <w:rsid w:val="001B106A"/>
    <w:rsid w:val="001B26B6"/>
    <w:rsid w:val="001C34A1"/>
    <w:rsid w:val="001C5DEA"/>
    <w:rsid w:val="001C790B"/>
    <w:rsid w:val="001C7EBB"/>
    <w:rsid w:val="001D622B"/>
    <w:rsid w:val="001E3E98"/>
    <w:rsid w:val="001E3FC5"/>
    <w:rsid w:val="001F629D"/>
    <w:rsid w:val="001F7B2B"/>
    <w:rsid w:val="0020071E"/>
    <w:rsid w:val="0020549F"/>
    <w:rsid w:val="002059CE"/>
    <w:rsid w:val="00211ADF"/>
    <w:rsid w:val="0021309F"/>
    <w:rsid w:val="00213F11"/>
    <w:rsid w:val="00220001"/>
    <w:rsid w:val="00223ABC"/>
    <w:rsid w:val="00231AC6"/>
    <w:rsid w:val="00236ED1"/>
    <w:rsid w:val="00245DE4"/>
    <w:rsid w:val="00247D79"/>
    <w:rsid w:val="00253051"/>
    <w:rsid w:val="002547DD"/>
    <w:rsid w:val="00255A69"/>
    <w:rsid w:val="002575B1"/>
    <w:rsid w:val="002652B6"/>
    <w:rsid w:val="00265DE1"/>
    <w:rsid w:val="002769D7"/>
    <w:rsid w:val="00282F02"/>
    <w:rsid w:val="0028310D"/>
    <w:rsid w:val="00285AC4"/>
    <w:rsid w:val="00287933"/>
    <w:rsid w:val="002943C0"/>
    <w:rsid w:val="00296E65"/>
    <w:rsid w:val="00296EB3"/>
    <w:rsid w:val="002A6F50"/>
    <w:rsid w:val="002A7BB2"/>
    <w:rsid w:val="002B05F0"/>
    <w:rsid w:val="002B159E"/>
    <w:rsid w:val="002B544C"/>
    <w:rsid w:val="002C1018"/>
    <w:rsid w:val="002C50E8"/>
    <w:rsid w:val="002D5D91"/>
    <w:rsid w:val="002E0013"/>
    <w:rsid w:val="002E06ED"/>
    <w:rsid w:val="002E2B54"/>
    <w:rsid w:val="002E49BA"/>
    <w:rsid w:val="002E7486"/>
    <w:rsid w:val="002F100B"/>
    <w:rsid w:val="002F1041"/>
    <w:rsid w:val="002F614E"/>
    <w:rsid w:val="00303AF0"/>
    <w:rsid w:val="003071F7"/>
    <w:rsid w:val="00314FF3"/>
    <w:rsid w:val="00315B53"/>
    <w:rsid w:val="00317FF6"/>
    <w:rsid w:val="00331E7F"/>
    <w:rsid w:val="003342BA"/>
    <w:rsid w:val="00334871"/>
    <w:rsid w:val="0033578A"/>
    <w:rsid w:val="00337AC8"/>
    <w:rsid w:val="0034620A"/>
    <w:rsid w:val="00353D00"/>
    <w:rsid w:val="00355A28"/>
    <w:rsid w:val="003571FE"/>
    <w:rsid w:val="00357A9B"/>
    <w:rsid w:val="00357C87"/>
    <w:rsid w:val="00365F4F"/>
    <w:rsid w:val="00380702"/>
    <w:rsid w:val="00387C69"/>
    <w:rsid w:val="003911DC"/>
    <w:rsid w:val="00394092"/>
    <w:rsid w:val="003A3899"/>
    <w:rsid w:val="003A4C96"/>
    <w:rsid w:val="003A6450"/>
    <w:rsid w:val="003B2BCF"/>
    <w:rsid w:val="003B5EEC"/>
    <w:rsid w:val="003C1121"/>
    <w:rsid w:val="003C3BB5"/>
    <w:rsid w:val="003C55FF"/>
    <w:rsid w:val="003C6CD0"/>
    <w:rsid w:val="003D35B7"/>
    <w:rsid w:val="003E0CA8"/>
    <w:rsid w:val="003E20CC"/>
    <w:rsid w:val="003E3A3C"/>
    <w:rsid w:val="003F0557"/>
    <w:rsid w:val="003F397A"/>
    <w:rsid w:val="003F50A4"/>
    <w:rsid w:val="003F698A"/>
    <w:rsid w:val="003F7187"/>
    <w:rsid w:val="004039F5"/>
    <w:rsid w:val="00406015"/>
    <w:rsid w:val="004062FF"/>
    <w:rsid w:val="00412324"/>
    <w:rsid w:val="00417192"/>
    <w:rsid w:val="00420EE9"/>
    <w:rsid w:val="004310D7"/>
    <w:rsid w:val="00431D21"/>
    <w:rsid w:val="004326C3"/>
    <w:rsid w:val="00436CC6"/>
    <w:rsid w:val="00441002"/>
    <w:rsid w:val="004411F6"/>
    <w:rsid w:val="00444EC2"/>
    <w:rsid w:val="00444FA1"/>
    <w:rsid w:val="00447959"/>
    <w:rsid w:val="00452478"/>
    <w:rsid w:val="004561DF"/>
    <w:rsid w:val="00456812"/>
    <w:rsid w:val="0045742B"/>
    <w:rsid w:val="004579CB"/>
    <w:rsid w:val="0046012F"/>
    <w:rsid w:val="00464974"/>
    <w:rsid w:val="004716E6"/>
    <w:rsid w:val="00472F94"/>
    <w:rsid w:val="00476D64"/>
    <w:rsid w:val="0047717B"/>
    <w:rsid w:val="004813A5"/>
    <w:rsid w:val="00481ADB"/>
    <w:rsid w:val="00484169"/>
    <w:rsid w:val="00485978"/>
    <w:rsid w:val="00486FCD"/>
    <w:rsid w:val="00493237"/>
    <w:rsid w:val="004A2804"/>
    <w:rsid w:val="004A3006"/>
    <w:rsid w:val="004B035C"/>
    <w:rsid w:val="004B1088"/>
    <w:rsid w:val="004B28BD"/>
    <w:rsid w:val="004B48C3"/>
    <w:rsid w:val="004B7739"/>
    <w:rsid w:val="004C1BC0"/>
    <w:rsid w:val="004C7237"/>
    <w:rsid w:val="004D02D2"/>
    <w:rsid w:val="004D4DA3"/>
    <w:rsid w:val="004D5A49"/>
    <w:rsid w:val="004F0849"/>
    <w:rsid w:val="004F0952"/>
    <w:rsid w:val="004F1F45"/>
    <w:rsid w:val="004F2F9D"/>
    <w:rsid w:val="004F41A7"/>
    <w:rsid w:val="00501607"/>
    <w:rsid w:val="00514687"/>
    <w:rsid w:val="0051708B"/>
    <w:rsid w:val="0051728D"/>
    <w:rsid w:val="00520CC8"/>
    <w:rsid w:val="00524FA5"/>
    <w:rsid w:val="00530802"/>
    <w:rsid w:val="005355D9"/>
    <w:rsid w:val="00541D6D"/>
    <w:rsid w:val="00544885"/>
    <w:rsid w:val="00550523"/>
    <w:rsid w:val="00551482"/>
    <w:rsid w:val="00552DF9"/>
    <w:rsid w:val="005560FC"/>
    <w:rsid w:val="0055688C"/>
    <w:rsid w:val="00564C9F"/>
    <w:rsid w:val="00567ACC"/>
    <w:rsid w:val="00580A05"/>
    <w:rsid w:val="0058188E"/>
    <w:rsid w:val="005836D8"/>
    <w:rsid w:val="00584D7E"/>
    <w:rsid w:val="005906EE"/>
    <w:rsid w:val="00591495"/>
    <w:rsid w:val="00597B65"/>
    <w:rsid w:val="005A3734"/>
    <w:rsid w:val="005A4E33"/>
    <w:rsid w:val="005B2240"/>
    <w:rsid w:val="005B48A4"/>
    <w:rsid w:val="005B4CB8"/>
    <w:rsid w:val="005B7ED1"/>
    <w:rsid w:val="005C60FF"/>
    <w:rsid w:val="005C7988"/>
    <w:rsid w:val="005D4C97"/>
    <w:rsid w:val="005D6537"/>
    <w:rsid w:val="005E142B"/>
    <w:rsid w:val="005E26B8"/>
    <w:rsid w:val="005E3E89"/>
    <w:rsid w:val="005F50F1"/>
    <w:rsid w:val="005F51E6"/>
    <w:rsid w:val="005F5482"/>
    <w:rsid w:val="00602CE8"/>
    <w:rsid w:val="00607439"/>
    <w:rsid w:val="006102B5"/>
    <w:rsid w:val="00610DA3"/>
    <w:rsid w:val="006145B7"/>
    <w:rsid w:val="0061741A"/>
    <w:rsid w:val="006213E6"/>
    <w:rsid w:val="00631E81"/>
    <w:rsid w:val="00632CBB"/>
    <w:rsid w:val="00633ECD"/>
    <w:rsid w:val="0063446D"/>
    <w:rsid w:val="00641BEA"/>
    <w:rsid w:val="00645DEE"/>
    <w:rsid w:val="006505D1"/>
    <w:rsid w:val="00654AC8"/>
    <w:rsid w:val="00656011"/>
    <w:rsid w:val="0066278D"/>
    <w:rsid w:val="006713A8"/>
    <w:rsid w:val="00671FA0"/>
    <w:rsid w:val="006759F6"/>
    <w:rsid w:val="00682FAB"/>
    <w:rsid w:val="00691E1E"/>
    <w:rsid w:val="00693532"/>
    <w:rsid w:val="00697C3A"/>
    <w:rsid w:val="006A0F0F"/>
    <w:rsid w:val="006A323C"/>
    <w:rsid w:val="006A373C"/>
    <w:rsid w:val="006A4A13"/>
    <w:rsid w:val="006A6FC1"/>
    <w:rsid w:val="006A7438"/>
    <w:rsid w:val="006B1DBC"/>
    <w:rsid w:val="006C27CE"/>
    <w:rsid w:val="006D316E"/>
    <w:rsid w:val="006E50D7"/>
    <w:rsid w:val="006E6AC8"/>
    <w:rsid w:val="006E70A2"/>
    <w:rsid w:val="006F17BF"/>
    <w:rsid w:val="006F5300"/>
    <w:rsid w:val="007003FF"/>
    <w:rsid w:val="00702306"/>
    <w:rsid w:val="00702BB2"/>
    <w:rsid w:val="00702EDD"/>
    <w:rsid w:val="0071046A"/>
    <w:rsid w:val="007123EF"/>
    <w:rsid w:val="00713FAC"/>
    <w:rsid w:val="00714607"/>
    <w:rsid w:val="00714F53"/>
    <w:rsid w:val="00720887"/>
    <w:rsid w:val="00722CEC"/>
    <w:rsid w:val="00724291"/>
    <w:rsid w:val="00726FFA"/>
    <w:rsid w:val="0072786F"/>
    <w:rsid w:val="00727A86"/>
    <w:rsid w:val="0073064D"/>
    <w:rsid w:val="00730B14"/>
    <w:rsid w:val="00731F11"/>
    <w:rsid w:val="00747FC2"/>
    <w:rsid w:val="007523B4"/>
    <w:rsid w:val="00756B0B"/>
    <w:rsid w:val="00757FD2"/>
    <w:rsid w:val="00761CE3"/>
    <w:rsid w:val="0076253E"/>
    <w:rsid w:val="0076725B"/>
    <w:rsid w:val="00770681"/>
    <w:rsid w:val="00775F33"/>
    <w:rsid w:val="007772AF"/>
    <w:rsid w:val="00782CDF"/>
    <w:rsid w:val="0078781F"/>
    <w:rsid w:val="00794152"/>
    <w:rsid w:val="007971F4"/>
    <w:rsid w:val="007A5824"/>
    <w:rsid w:val="007B1BB7"/>
    <w:rsid w:val="007C011A"/>
    <w:rsid w:val="007C0439"/>
    <w:rsid w:val="007C0DCC"/>
    <w:rsid w:val="007C141D"/>
    <w:rsid w:val="007C4760"/>
    <w:rsid w:val="007C4895"/>
    <w:rsid w:val="007D1301"/>
    <w:rsid w:val="007D218A"/>
    <w:rsid w:val="007D6F76"/>
    <w:rsid w:val="007E68A4"/>
    <w:rsid w:val="007F024C"/>
    <w:rsid w:val="007F0E26"/>
    <w:rsid w:val="007F3122"/>
    <w:rsid w:val="008005BA"/>
    <w:rsid w:val="00802F9A"/>
    <w:rsid w:val="00806C5D"/>
    <w:rsid w:val="00811681"/>
    <w:rsid w:val="008128C2"/>
    <w:rsid w:val="00814253"/>
    <w:rsid w:val="00815CF0"/>
    <w:rsid w:val="008172F0"/>
    <w:rsid w:val="008208CD"/>
    <w:rsid w:val="008226C9"/>
    <w:rsid w:val="008263E8"/>
    <w:rsid w:val="00840583"/>
    <w:rsid w:val="00840B23"/>
    <w:rsid w:val="00841BD3"/>
    <w:rsid w:val="00842314"/>
    <w:rsid w:val="00843270"/>
    <w:rsid w:val="00850773"/>
    <w:rsid w:val="00852F3A"/>
    <w:rsid w:val="008546D6"/>
    <w:rsid w:val="008578B9"/>
    <w:rsid w:val="008605F3"/>
    <w:rsid w:val="00861EA0"/>
    <w:rsid w:val="0086686B"/>
    <w:rsid w:val="0086690C"/>
    <w:rsid w:val="00872433"/>
    <w:rsid w:val="00873775"/>
    <w:rsid w:val="00873E89"/>
    <w:rsid w:val="0087412B"/>
    <w:rsid w:val="0088296E"/>
    <w:rsid w:val="0088362C"/>
    <w:rsid w:val="00885ADA"/>
    <w:rsid w:val="0089491C"/>
    <w:rsid w:val="00895E93"/>
    <w:rsid w:val="008A1114"/>
    <w:rsid w:val="008A2EBF"/>
    <w:rsid w:val="008B223B"/>
    <w:rsid w:val="008B7D5C"/>
    <w:rsid w:val="008C1F54"/>
    <w:rsid w:val="008C2D29"/>
    <w:rsid w:val="008C43F5"/>
    <w:rsid w:val="008C6414"/>
    <w:rsid w:val="008D007D"/>
    <w:rsid w:val="008D1331"/>
    <w:rsid w:val="008E38EF"/>
    <w:rsid w:val="008E48FB"/>
    <w:rsid w:val="008F252D"/>
    <w:rsid w:val="008F4488"/>
    <w:rsid w:val="00902573"/>
    <w:rsid w:val="00903839"/>
    <w:rsid w:val="00904BAC"/>
    <w:rsid w:val="00907DB5"/>
    <w:rsid w:val="009116D1"/>
    <w:rsid w:val="00927C18"/>
    <w:rsid w:val="00932BE9"/>
    <w:rsid w:val="00933337"/>
    <w:rsid w:val="00940B12"/>
    <w:rsid w:val="009443B6"/>
    <w:rsid w:val="00944786"/>
    <w:rsid w:val="00952DBF"/>
    <w:rsid w:val="00960C65"/>
    <w:rsid w:val="0097009E"/>
    <w:rsid w:val="009701CE"/>
    <w:rsid w:val="00970C30"/>
    <w:rsid w:val="00971D62"/>
    <w:rsid w:val="009728F8"/>
    <w:rsid w:val="009778F0"/>
    <w:rsid w:val="00977BBE"/>
    <w:rsid w:val="0098047D"/>
    <w:rsid w:val="009812D4"/>
    <w:rsid w:val="009839DD"/>
    <w:rsid w:val="009863C1"/>
    <w:rsid w:val="009869D5"/>
    <w:rsid w:val="00986D47"/>
    <w:rsid w:val="009910FC"/>
    <w:rsid w:val="0099283E"/>
    <w:rsid w:val="009A1065"/>
    <w:rsid w:val="009A364C"/>
    <w:rsid w:val="009A422E"/>
    <w:rsid w:val="009A47EE"/>
    <w:rsid w:val="009A5BFF"/>
    <w:rsid w:val="009A7FD1"/>
    <w:rsid w:val="009B02C4"/>
    <w:rsid w:val="009B184A"/>
    <w:rsid w:val="009B1FCA"/>
    <w:rsid w:val="009B26D0"/>
    <w:rsid w:val="009B566A"/>
    <w:rsid w:val="009B7DDC"/>
    <w:rsid w:val="009C130F"/>
    <w:rsid w:val="009C74E0"/>
    <w:rsid w:val="009D2104"/>
    <w:rsid w:val="009D39E0"/>
    <w:rsid w:val="009D3F50"/>
    <w:rsid w:val="009D4DC2"/>
    <w:rsid w:val="009D6667"/>
    <w:rsid w:val="009D6692"/>
    <w:rsid w:val="009E5EAE"/>
    <w:rsid w:val="009F1C37"/>
    <w:rsid w:val="00A0529B"/>
    <w:rsid w:val="00A07710"/>
    <w:rsid w:val="00A111DC"/>
    <w:rsid w:val="00A16096"/>
    <w:rsid w:val="00A21BDF"/>
    <w:rsid w:val="00A21F71"/>
    <w:rsid w:val="00A251FC"/>
    <w:rsid w:val="00A26CA3"/>
    <w:rsid w:val="00A2753C"/>
    <w:rsid w:val="00A31432"/>
    <w:rsid w:val="00A37947"/>
    <w:rsid w:val="00A40FF6"/>
    <w:rsid w:val="00A41398"/>
    <w:rsid w:val="00A42412"/>
    <w:rsid w:val="00A4398B"/>
    <w:rsid w:val="00A45C66"/>
    <w:rsid w:val="00A50A50"/>
    <w:rsid w:val="00A50E06"/>
    <w:rsid w:val="00A544DC"/>
    <w:rsid w:val="00A55629"/>
    <w:rsid w:val="00A56D69"/>
    <w:rsid w:val="00A666A8"/>
    <w:rsid w:val="00A708B2"/>
    <w:rsid w:val="00A731BE"/>
    <w:rsid w:val="00A76BCB"/>
    <w:rsid w:val="00A834F4"/>
    <w:rsid w:val="00A9351B"/>
    <w:rsid w:val="00A9415B"/>
    <w:rsid w:val="00A967B3"/>
    <w:rsid w:val="00AA0313"/>
    <w:rsid w:val="00AA0B76"/>
    <w:rsid w:val="00AA147E"/>
    <w:rsid w:val="00AA743A"/>
    <w:rsid w:val="00AB1DF5"/>
    <w:rsid w:val="00AC384C"/>
    <w:rsid w:val="00AC7393"/>
    <w:rsid w:val="00AE12E0"/>
    <w:rsid w:val="00AE1F97"/>
    <w:rsid w:val="00AF426E"/>
    <w:rsid w:val="00B00797"/>
    <w:rsid w:val="00B00E13"/>
    <w:rsid w:val="00B01D73"/>
    <w:rsid w:val="00B07072"/>
    <w:rsid w:val="00B073DD"/>
    <w:rsid w:val="00B12784"/>
    <w:rsid w:val="00B17871"/>
    <w:rsid w:val="00B24F55"/>
    <w:rsid w:val="00B30A41"/>
    <w:rsid w:val="00B33479"/>
    <w:rsid w:val="00B36685"/>
    <w:rsid w:val="00B41ADB"/>
    <w:rsid w:val="00B4216A"/>
    <w:rsid w:val="00B42DD1"/>
    <w:rsid w:val="00B452E1"/>
    <w:rsid w:val="00B4600F"/>
    <w:rsid w:val="00B467D4"/>
    <w:rsid w:val="00B5728D"/>
    <w:rsid w:val="00B602C9"/>
    <w:rsid w:val="00B63A3F"/>
    <w:rsid w:val="00B669C7"/>
    <w:rsid w:val="00B669DC"/>
    <w:rsid w:val="00B66DD1"/>
    <w:rsid w:val="00B66EC8"/>
    <w:rsid w:val="00B6752A"/>
    <w:rsid w:val="00B715F1"/>
    <w:rsid w:val="00B761AC"/>
    <w:rsid w:val="00B803F9"/>
    <w:rsid w:val="00B812F2"/>
    <w:rsid w:val="00B829E5"/>
    <w:rsid w:val="00B849DC"/>
    <w:rsid w:val="00B85F5B"/>
    <w:rsid w:val="00B91C8C"/>
    <w:rsid w:val="00B94BD8"/>
    <w:rsid w:val="00B957FF"/>
    <w:rsid w:val="00BA0834"/>
    <w:rsid w:val="00BA122A"/>
    <w:rsid w:val="00BA16B3"/>
    <w:rsid w:val="00BA5ECC"/>
    <w:rsid w:val="00BB3A2C"/>
    <w:rsid w:val="00BD18F3"/>
    <w:rsid w:val="00BD3BB0"/>
    <w:rsid w:val="00BD3E79"/>
    <w:rsid w:val="00BD4B11"/>
    <w:rsid w:val="00BD7352"/>
    <w:rsid w:val="00BD7951"/>
    <w:rsid w:val="00BE6423"/>
    <w:rsid w:val="00BF02B0"/>
    <w:rsid w:val="00BF668B"/>
    <w:rsid w:val="00BF75D4"/>
    <w:rsid w:val="00C01F3B"/>
    <w:rsid w:val="00C038DE"/>
    <w:rsid w:val="00C050D7"/>
    <w:rsid w:val="00C069EC"/>
    <w:rsid w:val="00C14E6A"/>
    <w:rsid w:val="00C16248"/>
    <w:rsid w:val="00C20209"/>
    <w:rsid w:val="00C301B5"/>
    <w:rsid w:val="00C30B5F"/>
    <w:rsid w:val="00C336F8"/>
    <w:rsid w:val="00C35B29"/>
    <w:rsid w:val="00C45FC2"/>
    <w:rsid w:val="00C47969"/>
    <w:rsid w:val="00C60F7D"/>
    <w:rsid w:val="00C64EF8"/>
    <w:rsid w:val="00C663D6"/>
    <w:rsid w:val="00C6681D"/>
    <w:rsid w:val="00C705D4"/>
    <w:rsid w:val="00C71498"/>
    <w:rsid w:val="00C75525"/>
    <w:rsid w:val="00C7578A"/>
    <w:rsid w:val="00C8651A"/>
    <w:rsid w:val="00C86D8E"/>
    <w:rsid w:val="00C875B3"/>
    <w:rsid w:val="00C94E7C"/>
    <w:rsid w:val="00C97D86"/>
    <w:rsid w:val="00CA139B"/>
    <w:rsid w:val="00CC0D5E"/>
    <w:rsid w:val="00CC1C2C"/>
    <w:rsid w:val="00CC472F"/>
    <w:rsid w:val="00CC5D49"/>
    <w:rsid w:val="00CD2E35"/>
    <w:rsid w:val="00CD7D69"/>
    <w:rsid w:val="00CE0B5D"/>
    <w:rsid w:val="00CE1FE8"/>
    <w:rsid w:val="00CE5DFE"/>
    <w:rsid w:val="00CE760C"/>
    <w:rsid w:val="00CE79B2"/>
    <w:rsid w:val="00CF0E8F"/>
    <w:rsid w:val="00CF163F"/>
    <w:rsid w:val="00D0273E"/>
    <w:rsid w:val="00D0490C"/>
    <w:rsid w:val="00D073B7"/>
    <w:rsid w:val="00D1477E"/>
    <w:rsid w:val="00D15CA0"/>
    <w:rsid w:val="00D27015"/>
    <w:rsid w:val="00D27A36"/>
    <w:rsid w:val="00D31843"/>
    <w:rsid w:val="00D33F5E"/>
    <w:rsid w:val="00D36878"/>
    <w:rsid w:val="00D40A72"/>
    <w:rsid w:val="00D4218C"/>
    <w:rsid w:val="00D42F29"/>
    <w:rsid w:val="00D4506F"/>
    <w:rsid w:val="00D451BB"/>
    <w:rsid w:val="00D47891"/>
    <w:rsid w:val="00D5015B"/>
    <w:rsid w:val="00D56FE5"/>
    <w:rsid w:val="00D573FC"/>
    <w:rsid w:val="00D578BB"/>
    <w:rsid w:val="00D579A0"/>
    <w:rsid w:val="00D6190B"/>
    <w:rsid w:val="00D65C81"/>
    <w:rsid w:val="00D74F61"/>
    <w:rsid w:val="00D84CBA"/>
    <w:rsid w:val="00D90534"/>
    <w:rsid w:val="00D93399"/>
    <w:rsid w:val="00D97733"/>
    <w:rsid w:val="00DA267B"/>
    <w:rsid w:val="00DB287C"/>
    <w:rsid w:val="00DB29E8"/>
    <w:rsid w:val="00DB3720"/>
    <w:rsid w:val="00DB7130"/>
    <w:rsid w:val="00DC1FF4"/>
    <w:rsid w:val="00DC2514"/>
    <w:rsid w:val="00DC26B8"/>
    <w:rsid w:val="00DC7857"/>
    <w:rsid w:val="00DD166C"/>
    <w:rsid w:val="00DD2852"/>
    <w:rsid w:val="00DD518C"/>
    <w:rsid w:val="00DD5547"/>
    <w:rsid w:val="00DD6741"/>
    <w:rsid w:val="00DD706D"/>
    <w:rsid w:val="00DD7A67"/>
    <w:rsid w:val="00DE0015"/>
    <w:rsid w:val="00DE173C"/>
    <w:rsid w:val="00DE7253"/>
    <w:rsid w:val="00DF1912"/>
    <w:rsid w:val="00DF4347"/>
    <w:rsid w:val="00DF4689"/>
    <w:rsid w:val="00E004DF"/>
    <w:rsid w:val="00E02E3B"/>
    <w:rsid w:val="00E04182"/>
    <w:rsid w:val="00E04C9E"/>
    <w:rsid w:val="00E10330"/>
    <w:rsid w:val="00E129A0"/>
    <w:rsid w:val="00E17C88"/>
    <w:rsid w:val="00E20A11"/>
    <w:rsid w:val="00E20F5D"/>
    <w:rsid w:val="00E23FC0"/>
    <w:rsid w:val="00E322D1"/>
    <w:rsid w:val="00E3731F"/>
    <w:rsid w:val="00E4160B"/>
    <w:rsid w:val="00E46E82"/>
    <w:rsid w:val="00E5104C"/>
    <w:rsid w:val="00E51351"/>
    <w:rsid w:val="00E605ED"/>
    <w:rsid w:val="00E62BE6"/>
    <w:rsid w:val="00E65D07"/>
    <w:rsid w:val="00E67974"/>
    <w:rsid w:val="00E77E5A"/>
    <w:rsid w:val="00E80580"/>
    <w:rsid w:val="00E824C8"/>
    <w:rsid w:val="00E854E2"/>
    <w:rsid w:val="00E900E4"/>
    <w:rsid w:val="00E9309A"/>
    <w:rsid w:val="00E96617"/>
    <w:rsid w:val="00E97FC8"/>
    <w:rsid w:val="00EA0009"/>
    <w:rsid w:val="00EA2C4E"/>
    <w:rsid w:val="00EA2E41"/>
    <w:rsid w:val="00EA5C1A"/>
    <w:rsid w:val="00EA73CB"/>
    <w:rsid w:val="00EB000A"/>
    <w:rsid w:val="00EB758E"/>
    <w:rsid w:val="00EC1554"/>
    <w:rsid w:val="00EC2731"/>
    <w:rsid w:val="00EC42B6"/>
    <w:rsid w:val="00EC6995"/>
    <w:rsid w:val="00ED2DAE"/>
    <w:rsid w:val="00EE0105"/>
    <w:rsid w:val="00EE09DB"/>
    <w:rsid w:val="00EE58BE"/>
    <w:rsid w:val="00EE5CDF"/>
    <w:rsid w:val="00F01246"/>
    <w:rsid w:val="00F0285F"/>
    <w:rsid w:val="00F02D57"/>
    <w:rsid w:val="00F06525"/>
    <w:rsid w:val="00F11A1E"/>
    <w:rsid w:val="00F11AE1"/>
    <w:rsid w:val="00F12CF8"/>
    <w:rsid w:val="00F1437D"/>
    <w:rsid w:val="00F16A1A"/>
    <w:rsid w:val="00F17D60"/>
    <w:rsid w:val="00F17DD2"/>
    <w:rsid w:val="00F20C47"/>
    <w:rsid w:val="00F23EB5"/>
    <w:rsid w:val="00F266F0"/>
    <w:rsid w:val="00F33166"/>
    <w:rsid w:val="00F33D6F"/>
    <w:rsid w:val="00F3488F"/>
    <w:rsid w:val="00F41050"/>
    <w:rsid w:val="00F42D0E"/>
    <w:rsid w:val="00F43E52"/>
    <w:rsid w:val="00F448C6"/>
    <w:rsid w:val="00F52B5E"/>
    <w:rsid w:val="00F537B8"/>
    <w:rsid w:val="00F63E7B"/>
    <w:rsid w:val="00F723C2"/>
    <w:rsid w:val="00F740AD"/>
    <w:rsid w:val="00F74986"/>
    <w:rsid w:val="00F83EA8"/>
    <w:rsid w:val="00F87E06"/>
    <w:rsid w:val="00F91CF8"/>
    <w:rsid w:val="00F93783"/>
    <w:rsid w:val="00FA08E0"/>
    <w:rsid w:val="00FA1B39"/>
    <w:rsid w:val="00FA31AF"/>
    <w:rsid w:val="00FB215E"/>
    <w:rsid w:val="00FB346A"/>
    <w:rsid w:val="00FB39D6"/>
    <w:rsid w:val="00FB5728"/>
    <w:rsid w:val="00FB5F64"/>
    <w:rsid w:val="00FC0D8E"/>
    <w:rsid w:val="00FC1207"/>
    <w:rsid w:val="00FC1B41"/>
    <w:rsid w:val="00FC49D2"/>
    <w:rsid w:val="00FC5183"/>
    <w:rsid w:val="00FD166E"/>
    <w:rsid w:val="00FD23BF"/>
    <w:rsid w:val="00FD256D"/>
    <w:rsid w:val="00FD473F"/>
    <w:rsid w:val="00FD4D3C"/>
    <w:rsid w:val="00FD7BF7"/>
    <w:rsid w:val="00FE1621"/>
    <w:rsid w:val="00FE3199"/>
    <w:rsid w:val="00FE3A3C"/>
    <w:rsid w:val="00FE3E59"/>
    <w:rsid w:val="00FE51CC"/>
    <w:rsid w:val="00FE51EC"/>
    <w:rsid w:val="00FE5BB7"/>
    <w:rsid w:val="00FF00D2"/>
    <w:rsid w:val="00FF316B"/>
    <w:rsid w:val="00FF4E45"/>
    <w:rsid w:val="00FF5B0F"/>
    <w:rsid w:val="00FF7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C5883"/>
  <w15:docId w15:val="{A2A6E303-76DA-446B-9B1E-73B4D244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0C5"/>
    <w:rPr>
      <w:lang w:val="en-GB"/>
    </w:rPr>
  </w:style>
  <w:style w:type="paragraph" w:styleId="Nagwek1">
    <w:name w:val="heading 1"/>
    <w:basedOn w:val="Normalny"/>
    <w:next w:val="Normalny"/>
    <w:qFormat/>
    <w:rsid w:val="001600C5"/>
    <w:pPr>
      <w:keepNext/>
      <w:outlineLvl w:val="0"/>
    </w:pPr>
    <w:rPr>
      <w:b/>
      <w:sz w:val="28"/>
      <w:lang w:val="pl-PL"/>
    </w:rPr>
  </w:style>
  <w:style w:type="paragraph" w:styleId="Nagwek2">
    <w:name w:val="heading 2"/>
    <w:basedOn w:val="Normalny"/>
    <w:next w:val="Normalny"/>
    <w:qFormat/>
    <w:rsid w:val="001600C5"/>
    <w:pPr>
      <w:keepNext/>
      <w:numPr>
        <w:ilvl w:val="1"/>
        <w:numId w:val="2"/>
      </w:numPr>
      <w:jc w:val="center"/>
      <w:outlineLvl w:val="1"/>
    </w:pPr>
    <w:rPr>
      <w:b/>
      <w:sz w:val="22"/>
      <w:lang w:val="pl-PL"/>
    </w:rPr>
  </w:style>
  <w:style w:type="paragraph" w:styleId="Nagwek3">
    <w:name w:val="heading 3"/>
    <w:basedOn w:val="Normalny"/>
    <w:next w:val="Normalny"/>
    <w:qFormat/>
    <w:rsid w:val="001600C5"/>
    <w:pPr>
      <w:keepNext/>
      <w:numPr>
        <w:ilvl w:val="2"/>
        <w:numId w:val="2"/>
      </w:numPr>
      <w:jc w:val="both"/>
      <w:outlineLvl w:val="2"/>
    </w:pPr>
    <w:rPr>
      <w:b/>
      <w:sz w:val="22"/>
      <w:lang w:val="pl-PL"/>
    </w:rPr>
  </w:style>
  <w:style w:type="paragraph" w:styleId="Nagwek4">
    <w:name w:val="heading 4"/>
    <w:basedOn w:val="Normalny"/>
    <w:next w:val="Normalny"/>
    <w:qFormat/>
    <w:rsid w:val="001600C5"/>
    <w:pPr>
      <w:keepNext/>
      <w:numPr>
        <w:ilvl w:val="3"/>
        <w:numId w:val="2"/>
      </w:numPr>
      <w:jc w:val="center"/>
      <w:outlineLvl w:val="3"/>
    </w:pPr>
    <w:rPr>
      <w:b/>
      <w:sz w:val="22"/>
      <w:lang w:val="pl-PL"/>
    </w:rPr>
  </w:style>
  <w:style w:type="paragraph" w:styleId="Nagwek5">
    <w:name w:val="heading 5"/>
    <w:basedOn w:val="Normalny"/>
    <w:next w:val="Normalny"/>
    <w:qFormat/>
    <w:rsid w:val="001600C5"/>
    <w:pPr>
      <w:keepNext/>
      <w:numPr>
        <w:ilvl w:val="4"/>
        <w:numId w:val="2"/>
      </w:numPr>
      <w:tabs>
        <w:tab w:val="left" w:pos="480"/>
      </w:tabs>
      <w:jc w:val="both"/>
      <w:outlineLvl w:val="4"/>
    </w:pPr>
    <w:rPr>
      <w:b/>
      <w:color w:val="000080"/>
      <w:sz w:val="22"/>
      <w:lang w:val="pl-PL"/>
    </w:rPr>
  </w:style>
  <w:style w:type="paragraph" w:styleId="Nagwek6">
    <w:name w:val="heading 6"/>
    <w:basedOn w:val="Normalny"/>
    <w:next w:val="Normalny"/>
    <w:qFormat/>
    <w:rsid w:val="001600C5"/>
    <w:pPr>
      <w:numPr>
        <w:ilvl w:val="5"/>
        <w:numId w:val="2"/>
      </w:numPr>
      <w:spacing w:before="240" w:after="60"/>
      <w:outlineLvl w:val="5"/>
    </w:pPr>
    <w:rPr>
      <w:b/>
      <w:bCs/>
      <w:sz w:val="22"/>
      <w:szCs w:val="22"/>
    </w:rPr>
  </w:style>
  <w:style w:type="paragraph" w:styleId="Nagwek7">
    <w:name w:val="heading 7"/>
    <w:basedOn w:val="Normalny"/>
    <w:next w:val="Normalny"/>
    <w:qFormat/>
    <w:rsid w:val="001600C5"/>
    <w:pPr>
      <w:numPr>
        <w:ilvl w:val="6"/>
        <w:numId w:val="2"/>
      </w:numPr>
      <w:spacing w:before="240" w:after="60"/>
      <w:outlineLvl w:val="6"/>
    </w:pPr>
    <w:rPr>
      <w:sz w:val="24"/>
      <w:szCs w:val="24"/>
    </w:rPr>
  </w:style>
  <w:style w:type="paragraph" w:styleId="Nagwek8">
    <w:name w:val="heading 8"/>
    <w:basedOn w:val="Normalny"/>
    <w:next w:val="Normalny"/>
    <w:qFormat/>
    <w:rsid w:val="001600C5"/>
    <w:pPr>
      <w:keepNext/>
      <w:numPr>
        <w:ilvl w:val="7"/>
        <w:numId w:val="2"/>
      </w:numPr>
      <w:outlineLvl w:val="7"/>
    </w:pPr>
    <w:rPr>
      <w:sz w:val="28"/>
      <w:u w:val="single"/>
      <w:lang w:val="pl-PL"/>
    </w:rPr>
  </w:style>
  <w:style w:type="paragraph" w:styleId="Nagwek9">
    <w:name w:val="heading 9"/>
    <w:basedOn w:val="Normalny"/>
    <w:next w:val="Normalny"/>
    <w:link w:val="Nagwek9Znak"/>
    <w:qFormat/>
    <w:rsid w:val="001600C5"/>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600C5"/>
    <w:pPr>
      <w:tabs>
        <w:tab w:val="center" w:pos="4536"/>
        <w:tab w:val="right" w:pos="9072"/>
      </w:tabs>
    </w:pPr>
  </w:style>
  <w:style w:type="character" w:styleId="Numerstrony">
    <w:name w:val="page number"/>
    <w:basedOn w:val="Domylnaczcionkaakapitu"/>
    <w:rsid w:val="001600C5"/>
  </w:style>
  <w:style w:type="paragraph" w:styleId="Nagwek">
    <w:name w:val="header"/>
    <w:basedOn w:val="Normalny"/>
    <w:link w:val="NagwekZnak"/>
    <w:uiPriority w:val="99"/>
    <w:rsid w:val="001600C5"/>
    <w:pPr>
      <w:tabs>
        <w:tab w:val="center" w:pos="4536"/>
        <w:tab w:val="right" w:pos="9072"/>
      </w:tabs>
    </w:pPr>
  </w:style>
  <w:style w:type="paragraph" w:styleId="Legenda">
    <w:name w:val="caption"/>
    <w:basedOn w:val="Normalny"/>
    <w:next w:val="Normalny"/>
    <w:qFormat/>
    <w:rsid w:val="001600C5"/>
    <w:pPr>
      <w:jc w:val="right"/>
    </w:pPr>
    <w:rPr>
      <w:b/>
      <w:szCs w:val="24"/>
      <w:lang w:val="pl-PL"/>
    </w:rPr>
  </w:style>
  <w:style w:type="paragraph" w:styleId="Tytu">
    <w:name w:val="Title"/>
    <w:basedOn w:val="Normalny"/>
    <w:qFormat/>
    <w:rsid w:val="001600C5"/>
    <w:rPr>
      <w:sz w:val="32"/>
      <w:lang w:val="pl-PL"/>
    </w:rPr>
  </w:style>
  <w:style w:type="character" w:styleId="Hipercze">
    <w:name w:val="Hyperlink"/>
    <w:rsid w:val="001600C5"/>
    <w:rPr>
      <w:color w:val="0000FF"/>
      <w:u w:val="single"/>
    </w:rPr>
  </w:style>
  <w:style w:type="paragraph" w:styleId="Tekstpodstawowy">
    <w:name w:val="Body Text"/>
    <w:aliases w:val="Regulacje,definicje,moj body text"/>
    <w:basedOn w:val="Normalny"/>
    <w:link w:val="TekstpodstawowyZnak"/>
    <w:rsid w:val="001600C5"/>
    <w:rPr>
      <w:sz w:val="24"/>
      <w:lang w:val="pl-PL"/>
    </w:rPr>
  </w:style>
  <w:style w:type="paragraph" w:customStyle="1" w:styleId="Tekstpodstawowy21">
    <w:name w:val="Tekst podstawowy 21"/>
    <w:basedOn w:val="Normalny"/>
    <w:rsid w:val="001600C5"/>
    <w:rPr>
      <w:sz w:val="22"/>
      <w:lang w:val="pl-PL"/>
    </w:rPr>
  </w:style>
  <w:style w:type="paragraph" w:styleId="Tekstpodstawowywcity2">
    <w:name w:val="Body Text Indent 2"/>
    <w:basedOn w:val="Normalny"/>
    <w:link w:val="Tekstpodstawowywcity2Znak"/>
    <w:uiPriority w:val="99"/>
    <w:rsid w:val="001600C5"/>
    <w:pPr>
      <w:ind w:left="360"/>
    </w:pPr>
    <w:rPr>
      <w:sz w:val="24"/>
      <w:lang w:val="pl-PL"/>
    </w:rPr>
  </w:style>
  <w:style w:type="paragraph" w:customStyle="1" w:styleId="kodwydz2">
    <w:name w:val="kod_wydz2"/>
    <w:basedOn w:val="Normalny"/>
    <w:rsid w:val="001600C5"/>
    <w:rPr>
      <w:sz w:val="24"/>
      <w:szCs w:val="24"/>
      <w:lang w:val="pl-PL"/>
    </w:rPr>
  </w:style>
  <w:style w:type="paragraph" w:styleId="Tekstpodstawowywcity3">
    <w:name w:val="Body Text Indent 3"/>
    <w:basedOn w:val="Normalny"/>
    <w:link w:val="Tekstpodstawowywcity3Znak"/>
    <w:rsid w:val="001600C5"/>
    <w:pPr>
      <w:ind w:left="426" w:hanging="426"/>
    </w:pPr>
    <w:rPr>
      <w:b/>
      <w:sz w:val="22"/>
      <w:lang w:val="pl-PL"/>
    </w:rPr>
  </w:style>
  <w:style w:type="paragraph" w:styleId="Tekstpodstawowy3">
    <w:name w:val="Body Text 3"/>
    <w:basedOn w:val="Normalny"/>
    <w:rsid w:val="001600C5"/>
    <w:rPr>
      <w:color w:val="000000"/>
      <w:sz w:val="22"/>
      <w:lang w:val="pl-PL"/>
    </w:rPr>
  </w:style>
  <w:style w:type="paragraph" w:styleId="Tekstpodstawowy2">
    <w:name w:val="Body Text 2"/>
    <w:basedOn w:val="Normalny"/>
    <w:link w:val="Tekstpodstawowy2Znak"/>
    <w:uiPriority w:val="99"/>
    <w:rsid w:val="001600C5"/>
    <w:pPr>
      <w:jc w:val="both"/>
    </w:pPr>
    <w:rPr>
      <w:b/>
      <w:sz w:val="22"/>
      <w:lang w:val="pl-PL"/>
    </w:rPr>
  </w:style>
  <w:style w:type="paragraph" w:customStyle="1" w:styleId="ust">
    <w:name w:val="ust"/>
    <w:rsid w:val="001600C5"/>
    <w:pPr>
      <w:spacing w:before="60" w:after="60"/>
      <w:ind w:left="426" w:hanging="284"/>
      <w:jc w:val="both"/>
    </w:pPr>
    <w:rPr>
      <w:sz w:val="24"/>
      <w:szCs w:val="24"/>
    </w:rPr>
  </w:style>
  <w:style w:type="paragraph" w:styleId="Indeks1">
    <w:name w:val="index 1"/>
    <w:basedOn w:val="Normalny"/>
    <w:next w:val="Normalny"/>
    <w:autoRedefine/>
    <w:semiHidden/>
    <w:rsid w:val="004B035C"/>
    <w:pPr>
      <w:tabs>
        <w:tab w:val="left" w:pos="1843"/>
      </w:tabs>
      <w:jc w:val="both"/>
    </w:pPr>
    <w:rPr>
      <w:rFonts w:ascii="Arial Narrow" w:hAnsi="Arial Narrow"/>
      <w:sz w:val="24"/>
      <w:szCs w:val="24"/>
      <w:lang w:val="pl-PL"/>
    </w:rPr>
  </w:style>
  <w:style w:type="paragraph" w:customStyle="1" w:styleId="tekst">
    <w:name w:val="tekst"/>
    <w:basedOn w:val="Normalny"/>
    <w:rsid w:val="001600C5"/>
    <w:pPr>
      <w:suppressLineNumbers/>
      <w:spacing w:before="60" w:after="60"/>
      <w:jc w:val="both"/>
    </w:pPr>
    <w:rPr>
      <w:sz w:val="24"/>
      <w:szCs w:val="24"/>
      <w:lang w:val="pl-PL"/>
    </w:rPr>
  </w:style>
  <w:style w:type="paragraph" w:styleId="Tekstpodstawowywcity">
    <w:name w:val="Body Text Indent"/>
    <w:basedOn w:val="Normalny"/>
    <w:link w:val="TekstpodstawowywcityZnak1"/>
    <w:rsid w:val="001600C5"/>
    <w:pPr>
      <w:tabs>
        <w:tab w:val="left" w:pos="709"/>
      </w:tabs>
      <w:ind w:left="709" w:hanging="709"/>
      <w:jc w:val="both"/>
    </w:pPr>
    <w:rPr>
      <w:sz w:val="22"/>
      <w:lang w:val="pl-PL"/>
    </w:rPr>
  </w:style>
  <w:style w:type="paragraph" w:customStyle="1" w:styleId="Tekstpodstawowywcity31">
    <w:name w:val="Tekst podstawowy wcięty 31"/>
    <w:basedOn w:val="Normalny"/>
    <w:rsid w:val="001600C5"/>
    <w:rPr>
      <w:sz w:val="24"/>
      <w:lang w:val="pl-PL"/>
    </w:rPr>
  </w:style>
  <w:style w:type="paragraph" w:customStyle="1" w:styleId="Tytu0">
    <w:name w:val="Tytu?"/>
    <w:basedOn w:val="Normalny"/>
    <w:rsid w:val="001600C5"/>
    <w:pPr>
      <w:jc w:val="center"/>
    </w:pPr>
    <w:rPr>
      <w:b/>
      <w:sz w:val="28"/>
      <w:lang w:val="pl-PL"/>
    </w:rPr>
  </w:style>
  <w:style w:type="paragraph" w:customStyle="1" w:styleId="Tekstpodstawowywcity0">
    <w:name w:val="Tekst podstawowy wci?ty"/>
    <w:basedOn w:val="Normalny"/>
    <w:rsid w:val="001600C5"/>
    <w:pPr>
      <w:widowControl w:val="0"/>
      <w:ind w:right="51"/>
      <w:jc w:val="both"/>
    </w:pPr>
    <w:rPr>
      <w:sz w:val="24"/>
      <w:lang w:val="pl-PL"/>
    </w:rPr>
  </w:style>
  <w:style w:type="character" w:styleId="Odwoanieprzypisudolnego">
    <w:name w:val="footnote reference"/>
    <w:uiPriority w:val="99"/>
    <w:rsid w:val="001600C5"/>
    <w:rPr>
      <w:vertAlign w:val="superscript"/>
    </w:rPr>
  </w:style>
  <w:style w:type="paragraph" w:styleId="Tekstprzypisudolnego">
    <w:name w:val="footnote text"/>
    <w:basedOn w:val="Normalny"/>
    <w:link w:val="TekstprzypisudolnegoZnak"/>
    <w:uiPriority w:val="99"/>
    <w:rsid w:val="001600C5"/>
  </w:style>
  <w:style w:type="paragraph" w:customStyle="1" w:styleId="Normalny1">
    <w:name w:val="Normalny1"/>
    <w:basedOn w:val="Normalny"/>
    <w:rsid w:val="001600C5"/>
    <w:pPr>
      <w:widowControl w:val="0"/>
      <w:suppressAutoHyphens/>
    </w:pPr>
    <w:rPr>
      <w:sz w:val="24"/>
      <w:szCs w:val="24"/>
      <w:lang w:val="pl-PL"/>
    </w:rPr>
  </w:style>
  <w:style w:type="paragraph" w:customStyle="1" w:styleId="Stopka1">
    <w:name w:val="Stopka1"/>
    <w:basedOn w:val="Normalny1"/>
    <w:rsid w:val="001600C5"/>
    <w:pPr>
      <w:tabs>
        <w:tab w:val="center" w:pos="4536"/>
        <w:tab w:val="right" w:pos="9072"/>
      </w:tabs>
    </w:pPr>
  </w:style>
  <w:style w:type="paragraph" w:customStyle="1" w:styleId="kodwydz1">
    <w:name w:val="kod_wydz1"/>
    <w:basedOn w:val="Normalny"/>
    <w:rsid w:val="001600C5"/>
    <w:pPr>
      <w:tabs>
        <w:tab w:val="left" w:pos="9900"/>
      </w:tabs>
      <w:ind w:right="21"/>
    </w:pPr>
    <w:rPr>
      <w:sz w:val="12"/>
      <w:szCs w:val="24"/>
      <w:lang w:val="pl-PL"/>
    </w:rPr>
  </w:style>
  <w:style w:type="paragraph" w:customStyle="1" w:styleId="nagwek01">
    <w:name w:val="nagłówek01"/>
    <w:basedOn w:val="Legenda"/>
    <w:rsid w:val="001600C5"/>
    <w:pPr>
      <w:tabs>
        <w:tab w:val="left" w:pos="1980"/>
        <w:tab w:val="left" w:pos="9900"/>
      </w:tabs>
      <w:ind w:right="7042"/>
      <w:jc w:val="center"/>
    </w:pPr>
    <w:rPr>
      <w:noProof/>
      <w:sz w:val="14"/>
    </w:rPr>
  </w:style>
  <w:style w:type="paragraph" w:customStyle="1" w:styleId="nagwek02">
    <w:name w:val="nagłówek02"/>
    <w:basedOn w:val="Normalny"/>
    <w:autoRedefine/>
    <w:rsid w:val="001600C5"/>
    <w:pPr>
      <w:ind w:right="6730"/>
      <w:jc w:val="center"/>
    </w:pPr>
    <w:rPr>
      <w:b/>
      <w:sz w:val="12"/>
      <w:szCs w:val="24"/>
      <w:lang w:val="pl-PL"/>
    </w:rPr>
  </w:style>
  <w:style w:type="paragraph" w:customStyle="1" w:styleId="nagwek03">
    <w:name w:val="nagłówek03"/>
    <w:basedOn w:val="Normalny"/>
    <w:rsid w:val="001600C5"/>
    <w:rPr>
      <w:sz w:val="12"/>
      <w:szCs w:val="24"/>
      <w:lang w:val="pl-PL"/>
    </w:rPr>
  </w:style>
  <w:style w:type="paragraph" w:customStyle="1" w:styleId="Nagwek11">
    <w:name w:val="Nagłówek 11"/>
    <w:basedOn w:val="Normalny1"/>
    <w:next w:val="Normalny1"/>
    <w:rsid w:val="001600C5"/>
    <w:pPr>
      <w:keepNext/>
      <w:tabs>
        <w:tab w:val="num" w:pos="360"/>
        <w:tab w:val="left" w:pos="426"/>
      </w:tabs>
      <w:autoSpaceDE w:val="0"/>
      <w:spacing w:line="360" w:lineRule="auto"/>
      <w:ind w:left="360" w:hanging="360"/>
      <w:jc w:val="center"/>
      <w:outlineLvl w:val="0"/>
    </w:pPr>
    <w:rPr>
      <w:b/>
      <w:bCs/>
    </w:rPr>
  </w:style>
  <w:style w:type="paragraph" w:customStyle="1" w:styleId="Nagwek21">
    <w:name w:val="Nagłówek 21"/>
    <w:basedOn w:val="Normalny1"/>
    <w:next w:val="Normalny1"/>
    <w:rsid w:val="001600C5"/>
    <w:pPr>
      <w:keepNext/>
      <w:numPr>
        <w:ilvl w:val="1"/>
        <w:numId w:val="1"/>
      </w:numPr>
      <w:tabs>
        <w:tab w:val="left" w:pos="426"/>
      </w:tabs>
      <w:autoSpaceDE w:val="0"/>
      <w:spacing w:line="360" w:lineRule="auto"/>
      <w:jc w:val="center"/>
      <w:outlineLvl w:val="1"/>
    </w:pPr>
    <w:rPr>
      <w:b/>
      <w:bCs/>
    </w:rPr>
  </w:style>
  <w:style w:type="paragraph" w:customStyle="1" w:styleId="Tekstpodstawowy1">
    <w:name w:val="Tekst podstawowy1"/>
    <w:basedOn w:val="Normalny1"/>
    <w:rsid w:val="001600C5"/>
    <w:pPr>
      <w:tabs>
        <w:tab w:val="left" w:leader="dot" w:pos="426"/>
      </w:tabs>
      <w:autoSpaceDE w:val="0"/>
      <w:jc w:val="both"/>
    </w:pPr>
    <w:rPr>
      <w:b/>
      <w:bCs/>
    </w:rPr>
  </w:style>
  <w:style w:type="character" w:styleId="UyteHipercze">
    <w:name w:val="FollowedHyperlink"/>
    <w:rsid w:val="001600C5"/>
    <w:rPr>
      <w:color w:val="800080"/>
      <w:u w:val="single"/>
    </w:rPr>
  </w:style>
  <w:style w:type="paragraph" w:customStyle="1" w:styleId="Style24">
    <w:name w:val="Style24"/>
    <w:basedOn w:val="Normalny"/>
    <w:next w:val="Normalny"/>
    <w:rsid w:val="001600C5"/>
    <w:pPr>
      <w:autoSpaceDE w:val="0"/>
      <w:autoSpaceDN w:val="0"/>
      <w:adjustRightInd w:val="0"/>
    </w:pPr>
    <w:rPr>
      <w:rFonts w:ascii="Arial" w:hAnsi="Arial"/>
      <w:sz w:val="24"/>
      <w:szCs w:val="24"/>
      <w:lang w:val="pl-PL"/>
    </w:rPr>
  </w:style>
  <w:style w:type="paragraph" w:customStyle="1" w:styleId="Tekstpodstawowywcity1">
    <w:name w:val="Tekst podstawowy wcity"/>
    <w:basedOn w:val="Normalny"/>
    <w:next w:val="Normalny"/>
    <w:rsid w:val="001600C5"/>
    <w:pPr>
      <w:autoSpaceDE w:val="0"/>
      <w:autoSpaceDN w:val="0"/>
      <w:adjustRightInd w:val="0"/>
    </w:pPr>
    <w:rPr>
      <w:rFonts w:ascii="Arial" w:hAnsi="Arial"/>
      <w:sz w:val="24"/>
      <w:szCs w:val="24"/>
      <w:lang w:val="pl-PL"/>
    </w:rPr>
  </w:style>
  <w:style w:type="paragraph" w:styleId="Tekstprzypisukocowego">
    <w:name w:val="endnote text"/>
    <w:basedOn w:val="Normalny"/>
    <w:semiHidden/>
    <w:rsid w:val="001600C5"/>
  </w:style>
  <w:style w:type="character" w:styleId="Odwoanieprzypisukocowego">
    <w:name w:val="endnote reference"/>
    <w:semiHidden/>
    <w:rsid w:val="001600C5"/>
    <w:rPr>
      <w:vertAlign w:val="superscript"/>
    </w:rPr>
  </w:style>
  <w:style w:type="paragraph" w:styleId="Tekstdymka">
    <w:name w:val="Balloon Text"/>
    <w:basedOn w:val="Normalny"/>
    <w:semiHidden/>
    <w:rsid w:val="001600C5"/>
    <w:rPr>
      <w:rFonts w:ascii="Tahoma" w:hAnsi="Tahoma" w:cs="Tahoma"/>
      <w:sz w:val="16"/>
      <w:szCs w:val="16"/>
    </w:rPr>
  </w:style>
  <w:style w:type="character" w:styleId="Pogrubienie">
    <w:name w:val="Strong"/>
    <w:qFormat/>
    <w:rsid w:val="001600C5"/>
    <w:rPr>
      <w:b/>
      <w:bCs/>
    </w:rPr>
  </w:style>
  <w:style w:type="paragraph" w:styleId="NormalnyWeb">
    <w:name w:val="Normal (Web)"/>
    <w:basedOn w:val="Normalny"/>
    <w:rsid w:val="001600C5"/>
    <w:pPr>
      <w:spacing w:before="100" w:beforeAutospacing="1" w:after="100" w:afterAutospacing="1"/>
    </w:pPr>
    <w:rPr>
      <w:sz w:val="24"/>
      <w:szCs w:val="24"/>
      <w:lang w:val="pl-PL"/>
    </w:rPr>
  </w:style>
  <w:style w:type="paragraph" w:customStyle="1" w:styleId="Domylnie">
    <w:name w:val="Domy[lnie"/>
    <w:next w:val="Normalny"/>
    <w:rsid w:val="001600C5"/>
    <w:pPr>
      <w:autoSpaceDE w:val="0"/>
      <w:autoSpaceDN w:val="0"/>
      <w:adjustRightInd w:val="0"/>
    </w:pPr>
    <w:rPr>
      <w:rFonts w:ascii="Arial" w:hAnsi="Arial"/>
      <w:sz w:val="24"/>
      <w:szCs w:val="24"/>
    </w:rPr>
  </w:style>
  <w:style w:type="paragraph" w:styleId="Tekstkomentarza">
    <w:name w:val="annotation text"/>
    <w:basedOn w:val="Normalny"/>
    <w:next w:val="Normalny"/>
    <w:semiHidden/>
    <w:rsid w:val="001600C5"/>
    <w:pPr>
      <w:autoSpaceDE w:val="0"/>
      <w:autoSpaceDN w:val="0"/>
      <w:adjustRightInd w:val="0"/>
    </w:pPr>
    <w:rPr>
      <w:rFonts w:ascii="Arial" w:hAnsi="Arial"/>
      <w:sz w:val="24"/>
      <w:szCs w:val="24"/>
      <w:lang w:val="pl-PL"/>
    </w:rPr>
  </w:style>
  <w:style w:type="paragraph" w:customStyle="1" w:styleId="Style45">
    <w:name w:val="Style45"/>
    <w:rsid w:val="001600C5"/>
    <w:pPr>
      <w:autoSpaceDE w:val="0"/>
      <w:autoSpaceDN w:val="0"/>
      <w:adjustRightInd w:val="0"/>
    </w:pPr>
    <w:rPr>
      <w:rFonts w:ascii="Arial" w:hAnsi="Arial"/>
      <w:sz w:val="24"/>
      <w:szCs w:val="24"/>
    </w:rPr>
  </w:style>
  <w:style w:type="paragraph" w:customStyle="1" w:styleId="NagBwek1">
    <w:name w:val="NagBwek 1"/>
    <w:basedOn w:val="Normalny"/>
    <w:next w:val="Normalny"/>
    <w:rsid w:val="001600C5"/>
    <w:pPr>
      <w:autoSpaceDE w:val="0"/>
      <w:autoSpaceDN w:val="0"/>
      <w:adjustRightInd w:val="0"/>
      <w:jc w:val="center"/>
    </w:pPr>
    <w:rPr>
      <w:rFonts w:ascii="Arial" w:hAnsi="Arial"/>
      <w:sz w:val="24"/>
      <w:szCs w:val="24"/>
      <w:lang w:val="pl-PL"/>
    </w:rPr>
  </w:style>
  <w:style w:type="paragraph" w:styleId="Tematkomentarza">
    <w:name w:val="annotation subject"/>
    <w:basedOn w:val="Tekstkomentarza"/>
    <w:next w:val="Normalny"/>
    <w:rsid w:val="001600C5"/>
    <w:rPr>
      <w:b/>
      <w:bCs/>
    </w:rPr>
  </w:style>
  <w:style w:type="paragraph" w:customStyle="1" w:styleId="Tekstpodstawowy31">
    <w:name w:val="Tekst podstawowy 31"/>
    <w:basedOn w:val="Normalny"/>
    <w:rsid w:val="001600C5"/>
    <w:rPr>
      <w:b/>
      <w:sz w:val="22"/>
      <w:lang w:val="pl-PL"/>
    </w:rPr>
  </w:style>
  <w:style w:type="character" w:customStyle="1" w:styleId="Normalny11ptZnak">
    <w:name w:val="Normalny + 11 pt Znak"/>
    <w:rsid w:val="001600C5"/>
    <w:rPr>
      <w:sz w:val="24"/>
      <w:szCs w:val="24"/>
      <w:lang w:val="pl-PL" w:eastAsia="pl-PL" w:bidi="ar-SA"/>
    </w:rPr>
  </w:style>
  <w:style w:type="paragraph" w:customStyle="1" w:styleId="Tabelapozycja">
    <w:name w:val="Tabela pozycja"/>
    <w:basedOn w:val="Normalny"/>
    <w:rsid w:val="001600C5"/>
    <w:rPr>
      <w:rFonts w:ascii="Arial" w:eastAsia="MS Outlook" w:hAnsi="Arial"/>
      <w:sz w:val="22"/>
      <w:lang w:val="pl-PL"/>
    </w:rPr>
  </w:style>
  <w:style w:type="paragraph" w:styleId="Tekstblokowy">
    <w:name w:val="Block Text"/>
    <w:basedOn w:val="Normalny"/>
    <w:rsid w:val="001600C5"/>
    <w:pPr>
      <w:ind w:left="-142" w:right="51"/>
      <w:jc w:val="both"/>
    </w:pPr>
    <w:rPr>
      <w:sz w:val="28"/>
      <w:lang w:val="pl-PL"/>
    </w:rPr>
  </w:style>
  <w:style w:type="paragraph" w:customStyle="1" w:styleId="Domylnie0">
    <w:name w:val="Domyślnie"/>
    <w:rsid w:val="001600C5"/>
    <w:rPr>
      <w:snapToGrid w:val="0"/>
      <w:sz w:val="24"/>
    </w:rPr>
  </w:style>
  <w:style w:type="character" w:customStyle="1" w:styleId="cechykoment">
    <w:name w:val="cechy_koment"/>
    <w:basedOn w:val="Domylnaczcionkaakapitu"/>
    <w:rsid w:val="001600C5"/>
  </w:style>
  <w:style w:type="paragraph" w:customStyle="1" w:styleId="Normalny11pt">
    <w:name w:val="Normalny + 11pt"/>
    <w:basedOn w:val="Normalny"/>
    <w:rsid w:val="001600C5"/>
    <w:rPr>
      <w:sz w:val="24"/>
      <w:szCs w:val="24"/>
      <w:lang w:val="pl-PL"/>
    </w:rPr>
  </w:style>
  <w:style w:type="character" w:customStyle="1" w:styleId="Normalny11ptZnak0">
    <w:name w:val="Normalny + 11pt Znak"/>
    <w:rsid w:val="001600C5"/>
    <w:rPr>
      <w:sz w:val="24"/>
      <w:szCs w:val="24"/>
      <w:lang w:val="pl-PL" w:eastAsia="pl-PL" w:bidi="ar-SA"/>
    </w:rPr>
  </w:style>
  <w:style w:type="paragraph" w:customStyle="1" w:styleId="Normalny11pt0">
    <w:name w:val="Normalny + 11 pt"/>
    <w:basedOn w:val="Normalny"/>
    <w:rsid w:val="001600C5"/>
    <w:rPr>
      <w:sz w:val="24"/>
      <w:szCs w:val="24"/>
      <w:lang w:val="pl-PL"/>
    </w:rPr>
  </w:style>
  <w:style w:type="paragraph" w:customStyle="1" w:styleId="NagBwekstrony">
    <w:name w:val="NagBwek strony"/>
    <w:basedOn w:val="Normalny"/>
    <w:next w:val="Normalny"/>
    <w:rsid w:val="00C71498"/>
    <w:pPr>
      <w:autoSpaceDE w:val="0"/>
      <w:autoSpaceDN w:val="0"/>
      <w:adjustRightInd w:val="0"/>
    </w:pPr>
    <w:rPr>
      <w:rFonts w:ascii="Arial" w:hAnsi="Arial"/>
      <w:sz w:val="24"/>
      <w:szCs w:val="24"/>
      <w:lang w:val="pl-PL"/>
    </w:rPr>
  </w:style>
  <w:style w:type="character" w:customStyle="1" w:styleId="NagwekZnak">
    <w:name w:val="Nagłówek Znak"/>
    <w:link w:val="Nagwek"/>
    <w:uiPriority w:val="99"/>
    <w:rsid w:val="00FE3A3C"/>
    <w:rPr>
      <w:lang w:val="en-GB"/>
    </w:rPr>
  </w:style>
  <w:style w:type="table" w:styleId="Tabela-Siatka">
    <w:name w:val="Table Grid"/>
    <w:basedOn w:val="Standardowy"/>
    <w:uiPriority w:val="59"/>
    <w:rsid w:val="004D5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162883"/>
    <w:pPr>
      <w:ind w:left="708"/>
    </w:pPr>
  </w:style>
  <w:style w:type="paragraph" w:customStyle="1" w:styleId="Default">
    <w:name w:val="Default"/>
    <w:rsid w:val="00B07072"/>
    <w:pPr>
      <w:autoSpaceDE w:val="0"/>
      <w:autoSpaceDN w:val="0"/>
      <w:adjustRightInd w:val="0"/>
    </w:pPr>
    <w:rPr>
      <w:color w:val="000000"/>
      <w:sz w:val="24"/>
      <w:szCs w:val="24"/>
    </w:rPr>
  </w:style>
  <w:style w:type="paragraph" w:customStyle="1" w:styleId="WW-Nagwek111111">
    <w:name w:val="WW-Nagłówek111111"/>
    <w:basedOn w:val="Normalny"/>
    <w:next w:val="Tekstpodstawowy"/>
    <w:rsid w:val="00671FA0"/>
    <w:pPr>
      <w:keepNext/>
      <w:suppressAutoHyphens/>
      <w:autoSpaceDE w:val="0"/>
      <w:spacing w:before="240" w:after="120"/>
    </w:pPr>
    <w:rPr>
      <w:rFonts w:ascii="Arial" w:eastAsia="MS Mincho" w:hAnsi="Arial" w:cs="Tahoma"/>
      <w:sz w:val="28"/>
      <w:szCs w:val="28"/>
      <w:lang w:val="pl-PL" w:eastAsia="ar-SA"/>
    </w:rPr>
  </w:style>
  <w:style w:type="paragraph" w:customStyle="1" w:styleId="Tekstpodstawowy310">
    <w:name w:val="Tekst podstawowy 31"/>
    <w:basedOn w:val="Normalny"/>
    <w:rsid w:val="00DF4689"/>
    <w:rPr>
      <w:rFonts w:eastAsia="Calibri"/>
      <w:b/>
      <w:sz w:val="22"/>
      <w:lang w:val="pl-PL"/>
    </w:rPr>
  </w:style>
  <w:style w:type="character" w:customStyle="1" w:styleId="Tekstpodstawowywcity3Znak">
    <w:name w:val="Tekst podstawowy wcięty 3 Znak"/>
    <w:basedOn w:val="Domylnaczcionkaakapitu"/>
    <w:link w:val="Tekstpodstawowywcity3"/>
    <w:rsid w:val="00720887"/>
    <w:rPr>
      <w:b/>
      <w:sz w:val="22"/>
    </w:rPr>
  </w:style>
  <w:style w:type="character" w:customStyle="1" w:styleId="Tekstpodstawowy2Znak">
    <w:name w:val="Tekst podstawowy 2 Znak"/>
    <w:basedOn w:val="Domylnaczcionkaakapitu"/>
    <w:link w:val="Tekstpodstawowy2"/>
    <w:uiPriority w:val="99"/>
    <w:rsid w:val="00BD7951"/>
    <w:rPr>
      <w:b/>
      <w:sz w:val="22"/>
    </w:rPr>
  </w:style>
  <w:style w:type="character" w:customStyle="1" w:styleId="AkapitzlistZnak">
    <w:name w:val="Akapit z listą Znak"/>
    <w:link w:val="Akapitzlist"/>
    <w:uiPriority w:val="34"/>
    <w:locked/>
    <w:rsid w:val="00794152"/>
    <w:rPr>
      <w:lang w:val="en-GB"/>
    </w:rPr>
  </w:style>
  <w:style w:type="character" w:customStyle="1" w:styleId="TekstpodstawowywcityZnak1">
    <w:name w:val="Tekst podstawowy wcięty Znak1"/>
    <w:basedOn w:val="Domylnaczcionkaakapitu"/>
    <w:link w:val="Tekstpodstawowywcity"/>
    <w:uiPriority w:val="99"/>
    <w:locked/>
    <w:rsid w:val="004C1BC0"/>
    <w:rPr>
      <w:sz w:val="22"/>
    </w:rPr>
  </w:style>
  <w:style w:type="character" w:customStyle="1" w:styleId="TekstpodstawowyZnak">
    <w:name w:val="Tekst podstawowy Znak"/>
    <w:aliases w:val="Regulacje Znak,definicje Znak,moj body text Znak"/>
    <w:basedOn w:val="Domylnaczcionkaakapitu"/>
    <w:link w:val="Tekstpodstawowy"/>
    <w:locked/>
    <w:rsid w:val="003E3A3C"/>
    <w:rPr>
      <w:sz w:val="24"/>
    </w:rPr>
  </w:style>
  <w:style w:type="character" w:customStyle="1" w:styleId="TekstprzypisudolnegoZnak">
    <w:name w:val="Tekst przypisu dolnego Znak"/>
    <w:basedOn w:val="Domylnaczcionkaakapitu"/>
    <w:link w:val="Tekstprzypisudolnego"/>
    <w:uiPriority w:val="99"/>
    <w:locked/>
    <w:rsid w:val="003E3A3C"/>
    <w:rPr>
      <w:lang w:val="en-GB"/>
    </w:rPr>
  </w:style>
  <w:style w:type="character" w:customStyle="1" w:styleId="Tekstpodstawowywcity2Znak">
    <w:name w:val="Tekst podstawowy wcięty 2 Znak"/>
    <w:basedOn w:val="Domylnaczcionkaakapitu"/>
    <w:link w:val="Tekstpodstawowywcity2"/>
    <w:uiPriority w:val="99"/>
    <w:locked/>
    <w:rsid w:val="003E3A3C"/>
    <w:rPr>
      <w:sz w:val="24"/>
    </w:rPr>
  </w:style>
  <w:style w:type="paragraph" w:customStyle="1" w:styleId="Standard">
    <w:name w:val="Standard"/>
    <w:rsid w:val="003B2BCF"/>
    <w:pPr>
      <w:widowControl w:val="0"/>
      <w:suppressAutoHyphens/>
      <w:autoSpaceDN w:val="0"/>
      <w:textAlignment w:val="baseline"/>
    </w:pPr>
    <w:rPr>
      <w:rFonts w:eastAsia="Lucida Sans Unicode" w:cs="Tahoma"/>
      <w:sz w:val="24"/>
      <w:szCs w:val="24"/>
    </w:rPr>
  </w:style>
  <w:style w:type="paragraph" w:customStyle="1" w:styleId="Textbody">
    <w:name w:val="Text body"/>
    <w:basedOn w:val="Standard"/>
    <w:rsid w:val="009116D1"/>
    <w:pPr>
      <w:spacing w:after="283"/>
      <w:ind w:left="1219"/>
      <w:jc w:val="both"/>
    </w:pPr>
  </w:style>
  <w:style w:type="paragraph" w:customStyle="1" w:styleId="Nagwek12">
    <w:name w:val="Nagłówek 12"/>
    <w:basedOn w:val="Normalny"/>
    <w:next w:val="Textbody"/>
    <w:rsid w:val="009116D1"/>
    <w:pPr>
      <w:keepNext/>
      <w:widowControl w:val="0"/>
      <w:suppressAutoHyphens/>
      <w:autoSpaceDN w:val="0"/>
      <w:spacing w:before="240" w:after="120"/>
      <w:jc w:val="center"/>
      <w:textAlignment w:val="baseline"/>
      <w:outlineLvl w:val="0"/>
    </w:pPr>
    <w:rPr>
      <w:rFonts w:ascii="Arial" w:eastAsia="MS Mincho" w:hAnsi="Arial" w:cs="Tahoma"/>
      <w:b/>
      <w:bCs/>
      <w:sz w:val="28"/>
      <w:szCs w:val="28"/>
      <w:lang w:val="pl-PL"/>
    </w:rPr>
  </w:style>
  <w:style w:type="paragraph" w:customStyle="1" w:styleId="TableContents">
    <w:name w:val="Table Contents"/>
    <w:basedOn w:val="Textbody"/>
    <w:rsid w:val="009116D1"/>
    <w:pPr>
      <w:suppressLineNumbers/>
    </w:pPr>
  </w:style>
  <w:style w:type="paragraph" w:customStyle="1" w:styleId="Style1486">
    <w:name w:val="Style1486"/>
    <w:basedOn w:val="Normalny"/>
    <w:rsid w:val="009116D1"/>
    <w:pPr>
      <w:widowControl w:val="0"/>
      <w:autoSpaceDE w:val="0"/>
      <w:autoSpaceDN w:val="0"/>
      <w:jc w:val="center"/>
    </w:pPr>
    <w:rPr>
      <w:rFonts w:ascii="Segoe UI" w:hAnsi="Segoe UI" w:cs="Segoe UI"/>
      <w:sz w:val="24"/>
      <w:szCs w:val="24"/>
      <w:lang w:val="pl-PL"/>
    </w:rPr>
  </w:style>
  <w:style w:type="paragraph" w:customStyle="1" w:styleId="Style624">
    <w:name w:val="Style624"/>
    <w:basedOn w:val="Normalny"/>
    <w:rsid w:val="009116D1"/>
    <w:pPr>
      <w:widowControl w:val="0"/>
      <w:autoSpaceDE w:val="0"/>
      <w:autoSpaceDN w:val="0"/>
      <w:spacing w:line="186" w:lineRule="exact"/>
      <w:jc w:val="both"/>
    </w:pPr>
    <w:rPr>
      <w:rFonts w:ascii="Segoe UI" w:hAnsi="Segoe UI" w:cs="Segoe UI"/>
      <w:sz w:val="24"/>
      <w:szCs w:val="24"/>
      <w:lang w:val="pl-PL"/>
    </w:rPr>
  </w:style>
  <w:style w:type="paragraph" w:customStyle="1" w:styleId="Style10">
    <w:name w:val="Style10"/>
    <w:basedOn w:val="Normalny"/>
    <w:rsid w:val="009116D1"/>
    <w:pPr>
      <w:widowControl w:val="0"/>
      <w:autoSpaceDE w:val="0"/>
      <w:autoSpaceDN w:val="0"/>
      <w:jc w:val="both"/>
    </w:pPr>
    <w:rPr>
      <w:sz w:val="24"/>
      <w:szCs w:val="24"/>
      <w:lang w:val="pl-PL"/>
    </w:rPr>
  </w:style>
  <w:style w:type="character" w:customStyle="1" w:styleId="FontStyle3316">
    <w:name w:val="Font Style3316"/>
    <w:basedOn w:val="Domylnaczcionkaakapitu"/>
    <w:rsid w:val="009116D1"/>
    <w:rPr>
      <w:rFonts w:ascii="Segoe UI" w:hAnsi="Segoe UI" w:cs="Segoe UI"/>
      <w:b/>
      <w:bCs/>
      <w:color w:val="000000"/>
      <w:sz w:val="20"/>
      <w:szCs w:val="20"/>
    </w:rPr>
  </w:style>
  <w:style w:type="character" w:customStyle="1" w:styleId="FontStyle3319">
    <w:name w:val="Font Style3319"/>
    <w:basedOn w:val="Domylnaczcionkaakapitu"/>
    <w:rsid w:val="009116D1"/>
    <w:rPr>
      <w:rFonts w:ascii="Segoe UI" w:hAnsi="Segoe UI" w:cs="Segoe UI"/>
      <w:i/>
      <w:iCs/>
      <w:color w:val="000000"/>
      <w:sz w:val="16"/>
      <w:szCs w:val="16"/>
    </w:rPr>
  </w:style>
  <w:style w:type="character" w:customStyle="1" w:styleId="FontStyle2207">
    <w:name w:val="Font Style2207"/>
    <w:basedOn w:val="Domylnaczcionkaakapitu"/>
    <w:rsid w:val="009116D1"/>
    <w:rPr>
      <w:rFonts w:ascii="Segoe UI" w:hAnsi="Segoe UI" w:cs="Segoe UI"/>
      <w:color w:val="000000"/>
      <w:sz w:val="20"/>
      <w:szCs w:val="20"/>
    </w:rPr>
  </w:style>
  <w:style w:type="paragraph" w:styleId="Bezodstpw">
    <w:name w:val="No Spacing"/>
    <w:uiPriority w:val="1"/>
    <w:qFormat/>
    <w:rsid w:val="00EA0009"/>
    <w:pPr>
      <w:suppressAutoHyphens/>
    </w:pPr>
    <w:rPr>
      <w:rFonts w:ascii="Calibri" w:eastAsia="SimSun" w:hAnsi="Calibri"/>
      <w:sz w:val="22"/>
      <w:szCs w:val="22"/>
      <w:lang w:eastAsia="ar-SA"/>
    </w:rPr>
  </w:style>
  <w:style w:type="character" w:customStyle="1" w:styleId="apple-converted-space">
    <w:name w:val="apple-converted-space"/>
    <w:basedOn w:val="Domylnaczcionkaakapitu"/>
    <w:rsid w:val="00873E89"/>
  </w:style>
  <w:style w:type="character" w:customStyle="1" w:styleId="TekstpodstawowywcityZnak">
    <w:name w:val="Tekst podstawowy wcięty Znak"/>
    <w:basedOn w:val="Domylnaczcionkaakapitu"/>
    <w:rsid w:val="00355A28"/>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417192"/>
    <w:rPr>
      <w:sz w:val="24"/>
      <w:szCs w:val="24"/>
      <w:lang w:val="pl-PL"/>
    </w:rPr>
  </w:style>
  <w:style w:type="numbering" w:customStyle="1" w:styleId="WW8Num43">
    <w:name w:val="WW8Num43"/>
    <w:basedOn w:val="Bezlisty"/>
    <w:rsid w:val="003F397A"/>
    <w:pPr>
      <w:numPr>
        <w:numId w:val="20"/>
      </w:numPr>
    </w:pPr>
  </w:style>
  <w:style w:type="numbering" w:customStyle="1" w:styleId="WW8Num51">
    <w:name w:val="WW8Num51"/>
    <w:basedOn w:val="Bezlisty"/>
    <w:rsid w:val="003F397A"/>
    <w:pPr>
      <w:numPr>
        <w:numId w:val="21"/>
      </w:numPr>
    </w:pPr>
  </w:style>
  <w:style w:type="paragraph" w:customStyle="1" w:styleId="Numbering2">
    <w:name w:val="Numbering 2"/>
    <w:basedOn w:val="Lista"/>
    <w:rsid w:val="00121F71"/>
    <w:pPr>
      <w:widowControl w:val="0"/>
      <w:suppressAutoHyphens/>
      <w:autoSpaceDN w:val="0"/>
      <w:ind w:firstLine="0"/>
      <w:contextualSpacing w:val="0"/>
      <w:jc w:val="both"/>
      <w:textAlignment w:val="baseline"/>
    </w:pPr>
    <w:rPr>
      <w:rFonts w:eastAsia="Lucida Sans Unicode" w:cs="Tahoma"/>
      <w:sz w:val="24"/>
      <w:szCs w:val="24"/>
      <w:lang w:val="pl-PL"/>
    </w:rPr>
  </w:style>
  <w:style w:type="numbering" w:customStyle="1" w:styleId="WW8Num27">
    <w:name w:val="WW8Num27"/>
    <w:basedOn w:val="Bezlisty"/>
    <w:rsid w:val="00121F71"/>
    <w:pPr>
      <w:numPr>
        <w:numId w:val="23"/>
      </w:numPr>
    </w:pPr>
  </w:style>
  <w:style w:type="numbering" w:customStyle="1" w:styleId="WW8Num33">
    <w:name w:val="WW8Num33"/>
    <w:basedOn w:val="Bezlisty"/>
    <w:rsid w:val="00121F71"/>
    <w:pPr>
      <w:numPr>
        <w:numId w:val="24"/>
      </w:numPr>
    </w:pPr>
  </w:style>
  <w:style w:type="paragraph" w:styleId="Lista">
    <w:name w:val="List"/>
    <w:basedOn w:val="Normalny"/>
    <w:uiPriority w:val="99"/>
    <w:semiHidden/>
    <w:unhideWhenUsed/>
    <w:rsid w:val="00121F71"/>
    <w:pPr>
      <w:ind w:left="283" w:hanging="283"/>
      <w:contextualSpacing/>
    </w:pPr>
  </w:style>
  <w:style w:type="paragraph" w:customStyle="1" w:styleId="zlitpktzmpktliter">
    <w:name w:val="zlitpktzmpktliter"/>
    <w:basedOn w:val="Standard"/>
    <w:rsid w:val="00121F71"/>
    <w:pPr>
      <w:spacing w:before="100" w:after="100"/>
    </w:pPr>
  </w:style>
  <w:style w:type="numbering" w:customStyle="1" w:styleId="WW8Num14">
    <w:name w:val="WW8Num14"/>
    <w:basedOn w:val="Bezlisty"/>
    <w:rsid w:val="005B2240"/>
    <w:pPr>
      <w:numPr>
        <w:numId w:val="27"/>
      </w:numPr>
    </w:pPr>
  </w:style>
  <w:style w:type="character" w:customStyle="1" w:styleId="Nagwek3Znak">
    <w:name w:val="Nagłówek 3 Znak"/>
    <w:rsid w:val="007B1BB7"/>
    <w:rPr>
      <w:rFonts w:ascii="Tahoma" w:eastAsia="Times New Roman" w:hAnsi="Tahoma" w:cs="Tahoma"/>
      <w:bCs/>
      <w:sz w:val="18"/>
      <w:szCs w:val="18"/>
    </w:rPr>
  </w:style>
  <w:style w:type="numbering" w:customStyle="1" w:styleId="Numbering31">
    <w:name w:val="Numbering 3_1"/>
    <w:basedOn w:val="Bezlisty"/>
    <w:rsid w:val="007B1BB7"/>
    <w:pPr>
      <w:numPr>
        <w:numId w:val="29"/>
      </w:numPr>
    </w:pPr>
  </w:style>
  <w:style w:type="paragraph" w:customStyle="1" w:styleId="Footnote">
    <w:name w:val="Footnote"/>
    <w:basedOn w:val="Standard"/>
    <w:rsid w:val="00C75525"/>
    <w:pPr>
      <w:suppressLineNumbers/>
      <w:ind w:left="283" w:hanging="283"/>
    </w:pPr>
    <w:rPr>
      <w:sz w:val="20"/>
      <w:szCs w:val="20"/>
    </w:rPr>
  </w:style>
  <w:style w:type="character" w:customStyle="1" w:styleId="FootnoteSymbol">
    <w:name w:val="Footnote Symbol"/>
    <w:rsid w:val="00C75525"/>
  </w:style>
  <w:style w:type="character" w:styleId="Uwydatnienie">
    <w:name w:val="Emphasis"/>
    <w:uiPriority w:val="20"/>
    <w:qFormat/>
    <w:rsid w:val="00C75525"/>
    <w:rPr>
      <w:i/>
      <w:iCs/>
    </w:rPr>
  </w:style>
  <w:style w:type="paragraph" w:customStyle="1" w:styleId="Textbodyindent">
    <w:name w:val="Text body indent"/>
    <w:basedOn w:val="Standard"/>
    <w:rsid w:val="00000C2A"/>
    <w:pPr>
      <w:widowControl/>
      <w:spacing w:after="120"/>
      <w:ind w:left="283"/>
      <w:jc w:val="both"/>
    </w:pPr>
    <w:rPr>
      <w:rFonts w:ascii="Calibri" w:eastAsia="SimSun" w:hAnsi="Calibri"/>
      <w:kern w:val="3"/>
      <w:sz w:val="22"/>
      <w:szCs w:val="22"/>
      <w:lang w:eastAsia="en-US"/>
    </w:rPr>
  </w:style>
  <w:style w:type="paragraph" w:customStyle="1" w:styleId="Domynie">
    <w:name w:val="Domy徑nie"/>
    <w:rsid w:val="00022097"/>
    <w:pPr>
      <w:widowControl w:val="0"/>
      <w:autoSpaceDE w:val="0"/>
      <w:autoSpaceDN w:val="0"/>
    </w:pPr>
    <w:rPr>
      <w:sz w:val="24"/>
      <w:szCs w:val="24"/>
      <w:lang w:bidi="hi-IN"/>
    </w:rPr>
  </w:style>
  <w:style w:type="paragraph" w:customStyle="1" w:styleId="Tekstpodstawowy24">
    <w:name w:val="Tekst podstawowy 24"/>
    <w:basedOn w:val="Standard"/>
    <w:rsid w:val="00B85F5B"/>
    <w:pPr>
      <w:textAlignment w:val="auto"/>
    </w:pPr>
    <w:rPr>
      <w:sz w:val="22"/>
    </w:rPr>
  </w:style>
  <w:style w:type="character" w:customStyle="1" w:styleId="Nagwek9Znak">
    <w:name w:val="Nagłówek 9 Znak"/>
    <w:basedOn w:val="Domylnaczcionkaakapitu"/>
    <w:link w:val="Nagwek9"/>
    <w:locked/>
    <w:rsid w:val="006F17BF"/>
    <w:rPr>
      <w:rFonts w:ascii="Arial" w:hAnsi="Arial" w:cs="Arial"/>
      <w:sz w:val="22"/>
      <w:szCs w:val="22"/>
      <w:lang w:val="en-GB"/>
    </w:rPr>
  </w:style>
  <w:style w:type="character" w:styleId="Odwoaniedokomentarza">
    <w:name w:val="annotation reference"/>
    <w:basedOn w:val="Domylnaczcionkaakapitu"/>
    <w:uiPriority w:val="99"/>
    <w:semiHidden/>
    <w:unhideWhenUsed/>
    <w:rsid w:val="000A3C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743">
      <w:bodyDiv w:val="1"/>
      <w:marLeft w:val="0"/>
      <w:marRight w:val="0"/>
      <w:marTop w:val="0"/>
      <w:marBottom w:val="0"/>
      <w:divBdr>
        <w:top w:val="none" w:sz="0" w:space="0" w:color="auto"/>
        <w:left w:val="none" w:sz="0" w:space="0" w:color="auto"/>
        <w:bottom w:val="none" w:sz="0" w:space="0" w:color="auto"/>
        <w:right w:val="none" w:sz="0" w:space="0" w:color="auto"/>
      </w:divBdr>
    </w:div>
    <w:div w:id="922226175">
      <w:bodyDiv w:val="1"/>
      <w:marLeft w:val="0"/>
      <w:marRight w:val="0"/>
      <w:marTop w:val="0"/>
      <w:marBottom w:val="0"/>
      <w:divBdr>
        <w:top w:val="none" w:sz="0" w:space="0" w:color="auto"/>
        <w:left w:val="none" w:sz="0" w:space="0" w:color="auto"/>
        <w:bottom w:val="none" w:sz="0" w:space="0" w:color="auto"/>
        <w:right w:val="none" w:sz="0" w:space="0" w:color="auto"/>
      </w:divBdr>
      <w:divsChild>
        <w:div w:id="69623909">
          <w:marLeft w:val="0"/>
          <w:marRight w:val="0"/>
          <w:marTop w:val="0"/>
          <w:marBottom w:val="0"/>
          <w:divBdr>
            <w:top w:val="none" w:sz="0" w:space="0" w:color="auto"/>
            <w:left w:val="none" w:sz="0" w:space="0" w:color="auto"/>
            <w:bottom w:val="none" w:sz="0" w:space="0" w:color="auto"/>
            <w:right w:val="none" w:sz="0" w:space="0" w:color="auto"/>
          </w:divBdr>
        </w:div>
        <w:div w:id="720593527">
          <w:marLeft w:val="0"/>
          <w:marRight w:val="0"/>
          <w:marTop w:val="0"/>
          <w:marBottom w:val="0"/>
          <w:divBdr>
            <w:top w:val="none" w:sz="0" w:space="0" w:color="auto"/>
            <w:left w:val="none" w:sz="0" w:space="0" w:color="auto"/>
            <w:bottom w:val="none" w:sz="0" w:space="0" w:color="auto"/>
            <w:right w:val="none" w:sz="0" w:space="0" w:color="auto"/>
          </w:divBdr>
        </w:div>
        <w:div w:id="366684550">
          <w:marLeft w:val="0"/>
          <w:marRight w:val="0"/>
          <w:marTop w:val="0"/>
          <w:marBottom w:val="0"/>
          <w:divBdr>
            <w:top w:val="none" w:sz="0" w:space="0" w:color="auto"/>
            <w:left w:val="none" w:sz="0" w:space="0" w:color="auto"/>
            <w:bottom w:val="none" w:sz="0" w:space="0" w:color="auto"/>
            <w:right w:val="none" w:sz="0" w:space="0" w:color="auto"/>
          </w:divBdr>
        </w:div>
        <w:div w:id="15039556">
          <w:marLeft w:val="0"/>
          <w:marRight w:val="0"/>
          <w:marTop w:val="0"/>
          <w:marBottom w:val="0"/>
          <w:divBdr>
            <w:top w:val="none" w:sz="0" w:space="0" w:color="auto"/>
            <w:left w:val="none" w:sz="0" w:space="0" w:color="auto"/>
            <w:bottom w:val="none" w:sz="0" w:space="0" w:color="auto"/>
            <w:right w:val="none" w:sz="0" w:space="0" w:color="auto"/>
          </w:divBdr>
        </w:div>
        <w:div w:id="1791510900">
          <w:marLeft w:val="0"/>
          <w:marRight w:val="0"/>
          <w:marTop w:val="0"/>
          <w:marBottom w:val="0"/>
          <w:divBdr>
            <w:top w:val="none" w:sz="0" w:space="0" w:color="auto"/>
            <w:left w:val="none" w:sz="0" w:space="0" w:color="auto"/>
            <w:bottom w:val="none" w:sz="0" w:space="0" w:color="auto"/>
            <w:right w:val="none" w:sz="0" w:space="0" w:color="auto"/>
          </w:divBdr>
        </w:div>
        <w:div w:id="2027754839">
          <w:marLeft w:val="0"/>
          <w:marRight w:val="0"/>
          <w:marTop w:val="0"/>
          <w:marBottom w:val="0"/>
          <w:divBdr>
            <w:top w:val="none" w:sz="0" w:space="0" w:color="auto"/>
            <w:left w:val="none" w:sz="0" w:space="0" w:color="auto"/>
            <w:bottom w:val="none" w:sz="0" w:space="0" w:color="auto"/>
            <w:right w:val="none" w:sz="0" w:space="0" w:color="auto"/>
          </w:divBdr>
        </w:div>
        <w:div w:id="994920417">
          <w:marLeft w:val="0"/>
          <w:marRight w:val="0"/>
          <w:marTop w:val="0"/>
          <w:marBottom w:val="0"/>
          <w:divBdr>
            <w:top w:val="none" w:sz="0" w:space="0" w:color="auto"/>
            <w:left w:val="none" w:sz="0" w:space="0" w:color="auto"/>
            <w:bottom w:val="none" w:sz="0" w:space="0" w:color="auto"/>
            <w:right w:val="none" w:sz="0" w:space="0" w:color="auto"/>
          </w:divBdr>
        </w:div>
        <w:div w:id="431170322">
          <w:marLeft w:val="0"/>
          <w:marRight w:val="0"/>
          <w:marTop w:val="0"/>
          <w:marBottom w:val="0"/>
          <w:divBdr>
            <w:top w:val="none" w:sz="0" w:space="0" w:color="auto"/>
            <w:left w:val="none" w:sz="0" w:space="0" w:color="auto"/>
            <w:bottom w:val="none" w:sz="0" w:space="0" w:color="auto"/>
            <w:right w:val="none" w:sz="0" w:space="0" w:color="auto"/>
          </w:divBdr>
        </w:div>
        <w:div w:id="103119737">
          <w:marLeft w:val="0"/>
          <w:marRight w:val="0"/>
          <w:marTop w:val="0"/>
          <w:marBottom w:val="0"/>
          <w:divBdr>
            <w:top w:val="none" w:sz="0" w:space="0" w:color="auto"/>
            <w:left w:val="none" w:sz="0" w:space="0" w:color="auto"/>
            <w:bottom w:val="none" w:sz="0" w:space="0" w:color="auto"/>
            <w:right w:val="none" w:sz="0" w:space="0" w:color="auto"/>
          </w:divBdr>
        </w:div>
        <w:div w:id="2077776660">
          <w:marLeft w:val="0"/>
          <w:marRight w:val="0"/>
          <w:marTop w:val="0"/>
          <w:marBottom w:val="0"/>
          <w:divBdr>
            <w:top w:val="none" w:sz="0" w:space="0" w:color="auto"/>
            <w:left w:val="none" w:sz="0" w:space="0" w:color="auto"/>
            <w:bottom w:val="none" w:sz="0" w:space="0" w:color="auto"/>
            <w:right w:val="none" w:sz="0" w:space="0" w:color="auto"/>
          </w:divBdr>
        </w:div>
        <w:div w:id="952787711">
          <w:marLeft w:val="0"/>
          <w:marRight w:val="0"/>
          <w:marTop w:val="0"/>
          <w:marBottom w:val="0"/>
          <w:divBdr>
            <w:top w:val="none" w:sz="0" w:space="0" w:color="auto"/>
            <w:left w:val="none" w:sz="0" w:space="0" w:color="auto"/>
            <w:bottom w:val="none" w:sz="0" w:space="0" w:color="auto"/>
            <w:right w:val="none" w:sz="0" w:space="0" w:color="auto"/>
          </w:divBdr>
        </w:div>
        <w:div w:id="1987126247">
          <w:marLeft w:val="0"/>
          <w:marRight w:val="0"/>
          <w:marTop w:val="0"/>
          <w:marBottom w:val="0"/>
          <w:divBdr>
            <w:top w:val="none" w:sz="0" w:space="0" w:color="auto"/>
            <w:left w:val="none" w:sz="0" w:space="0" w:color="auto"/>
            <w:bottom w:val="none" w:sz="0" w:space="0" w:color="auto"/>
            <w:right w:val="none" w:sz="0" w:space="0" w:color="auto"/>
          </w:divBdr>
        </w:div>
        <w:div w:id="204401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mzgk.chelmek.aanet.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mzgk.chelmek.aanet.pl" TargetMode="External"/><Relationship Id="rId17" Type="http://schemas.openxmlformats.org/officeDocument/2006/relationships/hyperlink" Target="http://www.mzgk.cjhelmek.aanet.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rybnik.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mzgk.chelmek.aanet.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zgk.chelmek.aanet.pl" TargetMode="External"/><Relationship Id="rId14" Type="http://schemas.openxmlformats.org/officeDocument/2006/relationships/hyperlink" Target="http://www.mzgk.chelemek.a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CE629-6697-4D7E-A5E8-E6434133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25</Pages>
  <Words>9140</Words>
  <Characters>54845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2009/026393 0 1  SIWZ - zakup aktualizacji oprogramowania antywirusowego.</vt:lpstr>
    </vt:vector>
  </TitlesOfParts>
  <Company>Urząd Miejski Rybnik</Company>
  <LinksUpToDate>false</LinksUpToDate>
  <CharactersWithSpaces>63858</CharactersWithSpaces>
  <SharedDoc>false</SharedDoc>
  <HLinks>
    <vt:vector size="48" baseType="variant">
      <vt:variant>
        <vt:i4>2228267</vt:i4>
      </vt:variant>
      <vt:variant>
        <vt:i4>25</vt:i4>
      </vt:variant>
      <vt:variant>
        <vt:i4>0</vt:i4>
      </vt:variant>
      <vt:variant>
        <vt:i4>5</vt:i4>
      </vt:variant>
      <vt:variant>
        <vt:lpwstr>http://www.mzgk.cjhelmek.aanet.pl/</vt:lpwstr>
      </vt:variant>
      <vt:variant>
        <vt:lpwstr/>
      </vt:variant>
      <vt:variant>
        <vt:i4>262166</vt:i4>
      </vt:variant>
      <vt:variant>
        <vt:i4>18</vt:i4>
      </vt:variant>
      <vt:variant>
        <vt:i4>0</vt:i4>
      </vt:variant>
      <vt:variant>
        <vt:i4>5</vt:i4>
      </vt:variant>
      <vt:variant>
        <vt:lpwstr>http://www.uzp.gov.pl/zagadnienia-merytoryczne/odwo142ania/srodki-ochrony-prawnej/resolveuid/41c5c6379328d5b84f92201eb90459c8</vt:lpwstr>
      </vt:variant>
      <vt:variant>
        <vt:lpwstr/>
      </vt:variant>
      <vt:variant>
        <vt:i4>2687023</vt:i4>
      </vt:variant>
      <vt:variant>
        <vt:i4>15</vt:i4>
      </vt:variant>
      <vt:variant>
        <vt:i4>0</vt:i4>
      </vt:variant>
      <vt:variant>
        <vt:i4>5</vt:i4>
      </vt:variant>
      <vt:variant>
        <vt:lpwstr>http://www.mzgk.chelemek.aanet.pl/</vt:lpwstr>
      </vt:variant>
      <vt:variant>
        <vt:lpwstr/>
      </vt:variant>
      <vt:variant>
        <vt:i4>5111904</vt:i4>
      </vt:variant>
      <vt:variant>
        <vt:i4>12</vt:i4>
      </vt:variant>
      <vt:variant>
        <vt:i4>0</vt:i4>
      </vt:variant>
      <vt:variant>
        <vt:i4>5</vt:i4>
      </vt:variant>
      <vt:variant>
        <vt:lpwstr>mailto:sekretariat@mzgk.chelmek.aanet.pl</vt:lpwstr>
      </vt:variant>
      <vt:variant>
        <vt:lpwstr/>
      </vt:variant>
      <vt:variant>
        <vt:i4>5111904</vt:i4>
      </vt:variant>
      <vt:variant>
        <vt:i4>9</vt:i4>
      </vt:variant>
      <vt:variant>
        <vt:i4>0</vt:i4>
      </vt:variant>
      <vt:variant>
        <vt:i4>5</vt:i4>
      </vt:variant>
      <vt:variant>
        <vt:lpwstr>mailto:sekretariat@mzgk.chelmek.aanet.pl</vt:lpwstr>
      </vt:variant>
      <vt:variant>
        <vt:lpwstr/>
      </vt:variant>
      <vt:variant>
        <vt:i4>5505025</vt:i4>
      </vt:variant>
      <vt:variant>
        <vt:i4>6</vt:i4>
      </vt:variant>
      <vt:variant>
        <vt:i4>0</vt:i4>
      </vt:variant>
      <vt:variant>
        <vt:i4>5</vt:i4>
      </vt:variant>
      <vt:variant>
        <vt:lpwstr>http://bip.um.rybnik.eu/</vt:lpwstr>
      </vt:variant>
      <vt:variant>
        <vt:lpwstr/>
      </vt:variant>
      <vt:variant>
        <vt:i4>5111904</vt:i4>
      </vt:variant>
      <vt:variant>
        <vt:i4>3</vt:i4>
      </vt:variant>
      <vt:variant>
        <vt:i4>0</vt:i4>
      </vt:variant>
      <vt:variant>
        <vt:i4>5</vt:i4>
      </vt:variant>
      <vt:variant>
        <vt:lpwstr>mailto:sekretariat@mzgk.chelmek.aanet.pl</vt:lpwstr>
      </vt:variant>
      <vt:variant>
        <vt:lpwstr/>
      </vt:variant>
      <vt:variant>
        <vt:i4>393290</vt:i4>
      </vt:variant>
      <vt:variant>
        <vt:i4>0</vt:i4>
      </vt:variant>
      <vt:variant>
        <vt:i4>0</vt:i4>
      </vt:variant>
      <vt:variant>
        <vt:i4>5</vt:i4>
      </vt:variant>
      <vt:variant>
        <vt:lpwstr>http://www.mzgk.chelmek.aanet.pl/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2009/026393 0 1  SIWZ - zakup aktualizacji oprogramowania antywirusowego.</dc:title>
  <dc:creator>UM.RYBNIK.PL\KobeszkoL</dc:creator>
  <cp:lastModifiedBy>Katarzyna Hatala</cp:lastModifiedBy>
  <cp:revision>13</cp:revision>
  <cp:lastPrinted>2018-12-12T12:02:00Z</cp:lastPrinted>
  <dcterms:created xsi:type="dcterms:W3CDTF">2019-12-17T11:59:00Z</dcterms:created>
  <dcterms:modified xsi:type="dcterms:W3CDTF">2020-12-21T08:26:00Z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2009/026393</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